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AA9D3" w14:textId="0E50CB18" w:rsidR="00857EED" w:rsidRDefault="00053824">
      <w:pPr>
        <w:pStyle w:val="Title"/>
        <w:spacing w:before="22"/>
        <w:rPr>
          <w:spacing w:val="-2"/>
        </w:rPr>
      </w:pPr>
      <w:r>
        <w:rPr>
          <w:noProof/>
        </w:rPr>
        <mc:AlternateContent>
          <mc:Choice Requires="wps">
            <w:drawing>
              <wp:anchor distT="0" distB="0" distL="114300" distR="114300" simplePos="0" relativeHeight="251657216" behindDoc="0" locked="0" layoutInCell="1" allowOverlap="1" wp14:anchorId="7635DE1B" wp14:editId="00026F0E">
                <wp:simplePos x="0" y="0"/>
                <wp:positionH relativeFrom="column">
                  <wp:posOffset>82550</wp:posOffset>
                </wp:positionH>
                <wp:positionV relativeFrom="paragraph">
                  <wp:posOffset>-71755</wp:posOffset>
                </wp:positionV>
                <wp:extent cx="6689725" cy="1900555"/>
                <wp:effectExtent l="0" t="0" r="0" b="0"/>
                <wp:wrapNone/>
                <wp:docPr id="9" name="Rectangle 9"/>
                <wp:cNvGraphicFramePr/>
                <a:graphic xmlns:a="http://schemas.openxmlformats.org/drawingml/2006/main">
                  <a:graphicData uri="http://schemas.microsoft.com/office/word/2010/wordprocessingShape">
                    <wps:wsp>
                      <wps:cNvSpPr/>
                      <wps:spPr>
                        <a:xfrm>
                          <a:off x="0" y="0"/>
                          <a:ext cx="6689725" cy="19005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50A4B" w14:textId="455739B4" w:rsidR="00857EED" w:rsidRPr="00224527" w:rsidRDefault="00857EED" w:rsidP="00857EED">
                            <w:pPr>
                              <w:jc w:val="center"/>
                              <w:rPr>
                                <w:sz w:val="100"/>
                                <w:szCs w:val="100"/>
                              </w:rPr>
                            </w:pPr>
                            <w:r w:rsidRPr="00224527">
                              <w:rPr>
                                <w:sz w:val="100"/>
                                <w:szCs w:val="100"/>
                              </w:rPr>
                              <w:t>Guidance for the</w:t>
                            </w:r>
                          </w:p>
                          <w:p w14:paraId="3E4D7D84" w14:textId="2ADE38BB" w:rsidR="00857EED" w:rsidRDefault="00857EED" w:rsidP="00857EED">
                            <w:pPr>
                              <w:jc w:val="center"/>
                            </w:pPr>
                            <w:r w:rsidRPr="00224527">
                              <w:rPr>
                                <w:sz w:val="100"/>
                                <w:szCs w:val="100"/>
                              </w:rPr>
                              <w:t>IEP</w:t>
                            </w:r>
                            <w:r w:rsidR="00224527">
                              <w:rPr>
                                <w:sz w:val="100"/>
                                <w:szCs w:val="100"/>
                              </w:rPr>
                              <w:t xml:space="preserve"> Model</w:t>
                            </w:r>
                            <w:r w:rsidRPr="00224527">
                              <w:rPr>
                                <w:sz w:val="100"/>
                                <w:szCs w:val="100"/>
                              </w:rPr>
                              <w:t xml:space="preserve">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5DE1B" id="Rectangle 9" o:spid="_x0000_s1026" style="position:absolute;left:0;text-align:left;margin-left:6.5pt;margin-top:-5.65pt;width:526.75pt;height:149.6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" filled="f" stroked="f" strokeweight="2pt">
                <v:textbox>
                  <w:txbxContent>
                    <w:p w14:paraId="48150A4B" w14:textId="455739B4" w:rsidR="00857EED" w:rsidRPr="00224527" w:rsidRDefault="00857EED" w:rsidP="00857EED">
                      <w:pPr>
                        <w:jc w:val="center"/>
                        <w:rPr>
                          <w:sz w:val="100"/>
                          <w:szCs w:val="100"/>
                        </w:rPr>
                      </w:pPr>
                      <w:r w:rsidRPr="00224527">
                        <w:rPr>
                          <w:sz w:val="100"/>
                          <w:szCs w:val="100"/>
                        </w:rPr>
                        <w:t>Guidance for the</w:t>
                      </w:r>
                    </w:p>
                    <w:p w14:paraId="3E4D7D84" w14:textId="2ADE38BB" w:rsidR="00857EED" w:rsidRDefault="00857EED" w:rsidP="00857EED">
                      <w:pPr>
                        <w:jc w:val="center"/>
                      </w:pPr>
                      <w:r w:rsidRPr="00224527">
                        <w:rPr>
                          <w:sz w:val="100"/>
                          <w:szCs w:val="100"/>
                        </w:rPr>
                        <w:t>IEP</w:t>
                      </w:r>
                      <w:r w:rsidR="00224527">
                        <w:rPr>
                          <w:sz w:val="100"/>
                          <w:szCs w:val="100"/>
                        </w:rPr>
                        <w:t xml:space="preserve"> Model</w:t>
                      </w:r>
                      <w:r w:rsidRPr="00224527">
                        <w:rPr>
                          <w:sz w:val="100"/>
                          <w:szCs w:val="100"/>
                        </w:rPr>
                        <w:t xml:space="preserve"> Form</w:t>
                      </w:r>
                    </w:p>
                  </w:txbxContent>
                </v:textbox>
              </v:rect>
            </w:pict>
          </mc:Fallback>
        </mc:AlternateContent>
      </w:r>
    </w:p>
    <w:p w14:paraId="30E8A36F" w14:textId="32D5B780" w:rsidR="00857EED" w:rsidRDefault="00053824">
      <w:pPr>
        <w:rPr>
          <w:b/>
          <w:bCs/>
          <w:spacing w:val="-2"/>
          <w:sz w:val="28"/>
          <w:szCs w:val="28"/>
        </w:rPr>
      </w:pPr>
      <w:r>
        <w:rPr>
          <w:noProof/>
        </w:rPr>
        <mc:AlternateContent>
          <mc:Choice Requires="wps">
            <w:drawing>
              <wp:anchor distT="0" distB="0" distL="114300" distR="114300" simplePos="0" relativeHeight="251659264" behindDoc="0" locked="0" layoutInCell="1" allowOverlap="1" wp14:anchorId="4BED8A75" wp14:editId="5095BE01">
                <wp:simplePos x="0" y="0"/>
                <wp:positionH relativeFrom="column">
                  <wp:posOffset>2660650</wp:posOffset>
                </wp:positionH>
                <wp:positionV relativeFrom="paragraph">
                  <wp:posOffset>8728710</wp:posOffset>
                </wp:positionV>
                <wp:extent cx="2082800" cy="374650"/>
                <wp:effectExtent l="0" t="0" r="0" b="0"/>
                <wp:wrapNone/>
                <wp:docPr id="12" name="Rectangle 12"/>
                <wp:cNvGraphicFramePr/>
                <a:graphic xmlns:a="http://schemas.openxmlformats.org/drawingml/2006/main">
                  <a:graphicData uri="http://schemas.microsoft.com/office/word/2010/wordprocessingShape">
                    <wps:wsp>
                      <wps:cNvSpPr/>
                      <wps:spPr>
                        <a:xfrm>
                          <a:off x="0" y="0"/>
                          <a:ext cx="208280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A79A28" w14:textId="2DC0825A" w:rsidR="00053824" w:rsidRPr="00053824" w:rsidRDefault="00053824" w:rsidP="00053824">
                            <w:pPr>
                              <w:jc w:val="center"/>
                              <w:rPr>
                                <w:sz w:val="40"/>
                                <w:szCs w:val="40"/>
                              </w:rPr>
                            </w:pPr>
                            <w:r w:rsidRPr="00053824">
                              <w:rPr>
                                <w:sz w:val="40"/>
                                <w:szCs w:val="40"/>
                              </w:rPr>
                              <w:t>fw.escapps.net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ED8A75" id="Rectangle 12" o:spid="_x0000_s1027" style="position:absolute;margin-left:209.5pt;margin-top:687.3pt;width:164pt;height:2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" filled="f" stroked="f" strokeweight="2pt">
                <v:textbox>
                  <w:txbxContent>
                    <w:p w14:paraId="4DA79A28" w14:textId="2DC0825A" w:rsidR="00053824" w:rsidRPr="00053824" w:rsidRDefault="00053824" w:rsidP="00053824">
                      <w:pPr>
                        <w:jc w:val="center"/>
                        <w:rPr>
                          <w:sz w:val="40"/>
                          <w:szCs w:val="40"/>
                        </w:rPr>
                      </w:pPr>
                      <w:r w:rsidRPr="00053824">
                        <w:rPr>
                          <w:sz w:val="40"/>
                          <w:szCs w:val="40"/>
                        </w:rPr>
                        <w:t>fw.escapps.net</w:t>
                      </w:r>
                    </w:p>
                  </w:txbxContent>
                </v:textbox>
              </v:rect>
            </w:pict>
          </mc:Fallback>
        </mc:AlternateContent>
      </w:r>
      <w:r w:rsidR="00857EED">
        <w:rPr>
          <w:noProof/>
        </w:rPr>
        <mc:AlternateContent>
          <mc:Choice Requires="wps">
            <w:drawing>
              <wp:anchor distT="0" distB="0" distL="114300" distR="114300" simplePos="0" relativeHeight="251660288" behindDoc="0" locked="0" layoutInCell="1" allowOverlap="1" wp14:anchorId="0C6F8B63" wp14:editId="36D97CCE">
                <wp:simplePos x="0" y="0"/>
                <wp:positionH relativeFrom="column">
                  <wp:posOffset>-82550</wp:posOffset>
                </wp:positionH>
                <wp:positionV relativeFrom="paragraph">
                  <wp:posOffset>1851660</wp:posOffset>
                </wp:positionV>
                <wp:extent cx="2425700" cy="450850"/>
                <wp:effectExtent l="0" t="0" r="0" b="0"/>
                <wp:wrapNone/>
                <wp:docPr id="11" name="Rectangle 11"/>
                <wp:cNvGraphicFramePr/>
                <a:graphic xmlns:a="http://schemas.openxmlformats.org/drawingml/2006/main">
                  <a:graphicData uri="http://schemas.microsoft.com/office/word/2010/wordprocessingShape">
                    <wps:wsp>
                      <wps:cNvSpPr/>
                      <wps:spPr>
                        <a:xfrm>
                          <a:off x="0" y="0"/>
                          <a:ext cx="2425700" cy="450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0A082C" w14:textId="101E90C4" w:rsidR="00857EED" w:rsidRPr="00053824" w:rsidRDefault="00857EED" w:rsidP="00857EED">
                            <w:pPr>
                              <w:jc w:val="center"/>
                              <w:rPr>
                                <w:sz w:val="40"/>
                                <w:szCs w:val="40"/>
                              </w:rPr>
                            </w:pPr>
                            <w:r w:rsidRPr="00053824">
                              <w:rPr>
                                <w:sz w:val="40"/>
                                <w:szCs w:val="40"/>
                              </w:rPr>
                              <w:t>November 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6F8B63" id="Rectangle 11" o:spid="_x0000_s1028" style="position:absolute;margin-left:-6.5pt;margin-top:145.8pt;width:191pt;height:3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" filled="f" stroked="f" strokeweight="2pt">
                <v:textbox>
                  <w:txbxContent>
                    <w:p w14:paraId="220A082C" w14:textId="101E90C4" w:rsidR="00857EED" w:rsidRPr="00053824" w:rsidRDefault="00857EED" w:rsidP="00857EED">
                      <w:pPr>
                        <w:jc w:val="center"/>
                        <w:rPr>
                          <w:sz w:val="40"/>
                          <w:szCs w:val="40"/>
                        </w:rPr>
                      </w:pPr>
                      <w:r w:rsidRPr="00053824">
                        <w:rPr>
                          <w:sz w:val="40"/>
                          <w:szCs w:val="40"/>
                        </w:rPr>
                        <w:t>November 2022</w:t>
                      </w:r>
                    </w:p>
                  </w:txbxContent>
                </v:textbox>
              </v:rect>
            </w:pict>
          </mc:Fallback>
        </mc:AlternateContent>
      </w:r>
      <w:r w:rsidR="00857EED" w:rsidRPr="00857EED">
        <w:t xml:space="preserve"> </w:t>
      </w:r>
      <w:r w:rsidR="00857EED">
        <w:rPr>
          <w:noProof/>
          <w:spacing w:val="-2"/>
        </w:rPr>
        <mc:AlternateContent>
          <mc:Choice Requires="wpg">
            <w:drawing>
              <wp:anchor distT="0" distB="0" distL="114300" distR="114300" simplePos="0" relativeHeight="251655168" behindDoc="1" locked="0" layoutInCell="1" allowOverlap="1" wp14:anchorId="46FBFB56" wp14:editId="7C928CF6">
                <wp:simplePos x="0" y="0"/>
                <wp:positionH relativeFrom="page">
                  <wp:posOffset>-4445</wp:posOffset>
                </wp:positionH>
                <wp:positionV relativeFrom="page">
                  <wp:posOffset>0</wp:posOffset>
                </wp:positionV>
                <wp:extent cx="7772400" cy="10058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pic:pic xmlns:pic="http://schemas.openxmlformats.org/drawingml/2006/picture">
                        <pic:nvPicPr>
                          <pic:cNvPr id="4" name="docshape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4183"/>
                            <a:ext cx="12240" cy="1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docshape3"/>
                        <wps:cNvSpPr>
                          <a:spLocks/>
                        </wps:cNvSpPr>
                        <wps:spPr bwMode="auto">
                          <a:xfrm>
                            <a:off x="0" y="0"/>
                            <a:ext cx="12240" cy="15840"/>
                          </a:xfrm>
                          <a:custGeom>
                            <a:avLst/>
                            <a:gdLst>
                              <a:gd name="T0" fmla="*/ 12240 w 12240"/>
                              <a:gd name="T1" fmla="*/ 13680 h 15840"/>
                              <a:gd name="T2" fmla="*/ 0 w 12240"/>
                              <a:gd name="T3" fmla="*/ 14387 h 15840"/>
                              <a:gd name="T4" fmla="*/ 0 w 12240"/>
                              <a:gd name="T5" fmla="*/ 15840 h 15840"/>
                              <a:gd name="T6" fmla="*/ 12240 w 12240"/>
                              <a:gd name="T7" fmla="*/ 15840 h 15840"/>
                              <a:gd name="T8" fmla="*/ 12240 w 12240"/>
                              <a:gd name="T9" fmla="*/ 13680 h 15840"/>
                              <a:gd name="T10" fmla="*/ 12240 w 12240"/>
                              <a:gd name="T11" fmla="*/ 0 h 15840"/>
                              <a:gd name="T12" fmla="*/ 0 w 12240"/>
                              <a:gd name="T13" fmla="*/ 0 h 15840"/>
                              <a:gd name="T14" fmla="*/ 0 w 12240"/>
                              <a:gd name="T15" fmla="*/ 5242 h 15840"/>
                              <a:gd name="T16" fmla="*/ 12240 w 12240"/>
                              <a:gd name="T17" fmla="*/ 4522 h 15840"/>
                              <a:gd name="T18" fmla="*/ 12240 w 12240"/>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240" h="15840">
                                <a:moveTo>
                                  <a:pt x="12240" y="13680"/>
                                </a:moveTo>
                                <a:lnTo>
                                  <a:pt x="0" y="14387"/>
                                </a:lnTo>
                                <a:lnTo>
                                  <a:pt x="0" y="15840"/>
                                </a:lnTo>
                                <a:lnTo>
                                  <a:pt x="12240" y="15840"/>
                                </a:lnTo>
                                <a:lnTo>
                                  <a:pt x="12240" y="13680"/>
                                </a:lnTo>
                                <a:close/>
                                <a:moveTo>
                                  <a:pt x="12240" y="0"/>
                                </a:moveTo>
                                <a:lnTo>
                                  <a:pt x="0" y="0"/>
                                </a:lnTo>
                                <a:lnTo>
                                  <a:pt x="0" y="5242"/>
                                </a:lnTo>
                                <a:lnTo>
                                  <a:pt x="12240" y="4522"/>
                                </a:lnTo>
                                <a:lnTo>
                                  <a:pt x="12240" y="0"/>
                                </a:lnTo>
                                <a:close/>
                              </a:path>
                            </a:pathLst>
                          </a:custGeom>
                          <a:solidFill>
                            <a:srgbClr val="2C3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docshape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9473" y="14452"/>
                            <a:ext cx="1702" cy="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docshape5">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161" y="14524"/>
                            <a:ext cx="2067"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5D625" id="Group 2" o:spid="_x0000_s1026" style="position:absolute;margin-left:-.35pt;margin-top:0;width:612pt;height:11in;z-index:-251661312;mso-position-horizontal-relative:page;mso-position-vertical-relative:page" coordsize="1224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4183;width:12240;height:11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">
                  <v:imagedata r:id="rId12" o:title=""/>
                </v:shape>
                <v:shape id="docshape3" o:spid="_x0000_s1028" style="position:absolute;width:12240;height:15840;visibility:visible;mso-wrap-style:square;v-text-anchor:top" coordsize="1224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" path="m12240,13680l,14387r,1453l12240,15840r,-2160xm12240,l,,,5242,12240,4522,12240,xe" fillcolor="#2c3e50" stroked="f">
                  <v:path arrowok="t" o:connecttype="custom" o:connectlocs="12240,13680;0,14387;0,15840;12240,15840;12240,13680;12240,0;0,0;0,5242;12240,4522;12240,0" o:connectangles="0,0,0,0,0,0,0,0,0,0"/>
                </v:shape>
                <v:shape id="docshape4" o:spid="_x0000_s1029" type="#_x0000_t75" href="http://tea.texas.gov/" style="position:absolute;left:9473;top:14452;width:1702;height: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" o:button="t">
                  <v:fill o:detectmouseclick="t"/>
                  <v:imagedata r:id="rId13" o:title=""/>
                </v:shape>
                <v:shape id="docshape5" o:spid="_x0000_s1030" type="#_x0000_t75" href="http://framework.esc18.net/display/Webforms/LandingPage.aspx" style="position:absolute;left:1161;top:14524;width:2067;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" o:button="t">
                  <v:fill o:detectmouseclick="t"/>
                  <v:imagedata r:id="rId14" o:title=""/>
                </v:shape>
                <w10:wrap anchorx="page" anchory="page"/>
              </v:group>
            </w:pict>
          </mc:Fallback>
        </mc:AlternateContent>
      </w:r>
      <w:r w:rsidR="00857EED">
        <w:rPr>
          <w:spacing w:val="-2"/>
        </w:rPr>
        <w:br w:type="page"/>
      </w:r>
    </w:p>
    <w:p w14:paraId="72BD5061" w14:textId="7AA1EC06" w:rsidR="00EA6727" w:rsidRDefault="00000000">
      <w:pPr>
        <w:pStyle w:val="Title"/>
        <w:spacing w:before="22"/>
      </w:pPr>
      <w:r>
        <w:rPr>
          <w:spacing w:val="-2"/>
        </w:rPr>
        <w:lastRenderedPageBreak/>
        <w:t>GUIDANCE</w:t>
      </w:r>
    </w:p>
    <w:p w14:paraId="63C17C5E" w14:textId="77777777" w:rsidR="00EA6727" w:rsidRDefault="00000000">
      <w:pPr>
        <w:spacing w:before="49" w:line="341" w:lineRule="exact"/>
        <w:ind w:left="2121" w:right="2018"/>
        <w:jc w:val="center"/>
        <w:rPr>
          <w:sz w:val="28"/>
        </w:rPr>
      </w:pPr>
      <w:r>
        <w:rPr>
          <w:sz w:val="28"/>
        </w:rPr>
        <w:t xml:space="preserve">for </w:t>
      </w:r>
      <w:r>
        <w:rPr>
          <w:spacing w:val="-5"/>
          <w:sz w:val="28"/>
        </w:rPr>
        <w:t>the</w:t>
      </w:r>
    </w:p>
    <w:p w14:paraId="10CD07FB" w14:textId="77777777" w:rsidR="00EA6727" w:rsidRDefault="00000000">
      <w:pPr>
        <w:pStyle w:val="Title"/>
        <w:spacing w:line="341" w:lineRule="exact"/>
      </w:pPr>
      <w:r>
        <w:t>INDIVIDUALIZED</w:t>
      </w:r>
      <w:r>
        <w:rPr>
          <w:spacing w:val="-6"/>
        </w:rPr>
        <w:t xml:space="preserve"> </w:t>
      </w:r>
      <w:r>
        <w:t>EDUCATION</w:t>
      </w:r>
      <w:r>
        <w:rPr>
          <w:spacing w:val="-6"/>
        </w:rPr>
        <w:t xml:space="preserve"> </w:t>
      </w:r>
      <w:r>
        <w:t>PROGRAM</w:t>
      </w:r>
      <w:r>
        <w:rPr>
          <w:spacing w:val="-8"/>
        </w:rPr>
        <w:t xml:space="preserve"> </w:t>
      </w:r>
      <w:r>
        <w:t>(IEP)</w:t>
      </w:r>
      <w:r>
        <w:rPr>
          <w:spacing w:val="-3"/>
        </w:rPr>
        <w:t xml:space="preserve"> </w:t>
      </w:r>
      <w:r>
        <w:t>MODEL</w:t>
      </w:r>
      <w:r>
        <w:rPr>
          <w:spacing w:val="-5"/>
        </w:rPr>
        <w:t xml:space="preserve"> </w:t>
      </w:r>
      <w:r>
        <w:rPr>
          <w:spacing w:val="-4"/>
        </w:rPr>
        <w:t>FORM</w:t>
      </w:r>
    </w:p>
    <w:p w14:paraId="24B7D5E4" w14:textId="77777777" w:rsidR="00EA6727" w:rsidRDefault="00EA6727">
      <w:pPr>
        <w:pStyle w:val="BodyText"/>
        <w:rPr>
          <w:b/>
          <w:sz w:val="28"/>
        </w:rPr>
      </w:pPr>
    </w:p>
    <w:p w14:paraId="3B955E06" w14:textId="77777777" w:rsidR="00EA6727" w:rsidRDefault="00000000">
      <w:pPr>
        <w:pStyle w:val="BodyText"/>
        <w:ind w:left="220" w:right="112"/>
        <w:jc w:val="both"/>
      </w:pPr>
      <w:r>
        <w:t>The</w:t>
      </w:r>
      <w:r>
        <w:rPr>
          <w:spacing w:val="-8"/>
        </w:rPr>
        <w:t xml:space="preserve"> </w:t>
      </w:r>
      <w:r>
        <w:t>Individualized</w:t>
      </w:r>
      <w:r>
        <w:rPr>
          <w:spacing w:val="-10"/>
        </w:rPr>
        <w:t xml:space="preserve"> </w:t>
      </w:r>
      <w:r>
        <w:t>Education</w:t>
      </w:r>
      <w:r>
        <w:rPr>
          <w:spacing w:val="-9"/>
        </w:rPr>
        <w:t xml:space="preserve"> </w:t>
      </w:r>
      <w:r>
        <w:t>Program</w:t>
      </w:r>
      <w:r>
        <w:rPr>
          <w:spacing w:val="-8"/>
        </w:rPr>
        <w:t xml:space="preserve"> </w:t>
      </w:r>
      <w:r>
        <w:t>(IEP)</w:t>
      </w:r>
      <w:r>
        <w:rPr>
          <w:spacing w:val="-11"/>
        </w:rPr>
        <w:t xml:space="preserve"> </w:t>
      </w:r>
      <w:r>
        <w:t>Model</w:t>
      </w:r>
      <w:r>
        <w:rPr>
          <w:spacing w:val="-9"/>
        </w:rPr>
        <w:t xml:space="preserve"> </w:t>
      </w:r>
      <w:r>
        <w:t>Form</w:t>
      </w:r>
      <w:r>
        <w:rPr>
          <w:spacing w:val="-7"/>
        </w:rPr>
        <w:t xml:space="preserve"> </w:t>
      </w:r>
      <w:r>
        <w:t>is</w:t>
      </w:r>
      <w:r>
        <w:rPr>
          <w:spacing w:val="-9"/>
        </w:rPr>
        <w:t xml:space="preserve"> </w:t>
      </w:r>
      <w:r>
        <w:t>posted</w:t>
      </w:r>
      <w:r>
        <w:rPr>
          <w:spacing w:val="-10"/>
        </w:rPr>
        <w:t xml:space="preserve"> </w:t>
      </w:r>
      <w:r>
        <w:t>by</w:t>
      </w:r>
      <w:r>
        <w:rPr>
          <w:spacing w:val="-8"/>
        </w:rPr>
        <w:t xml:space="preserve"> </w:t>
      </w:r>
      <w:r>
        <w:t>the</w:t>
      </w:r>
      <w:r>
        <w:rPr>
          <w:spacing w:val="-9"/>
        </w:rPr>
        <w:t xml:space="preserve"> </w:t>
      </w:r>
      <w:r>
        <w:t>Texas</w:t>
      </w:r>
      <w:r>
        <w:rPr>
          <w:spacing w:val="-9"/>
        </w:rPr>
        <w:t xml:space="preserve"> </w:t>
      </w:r>
      <w:r>
        <w:t>Education</w:t>
      </w:r>
      <w:r>
        <w:rPr>
          <w:spacing w:val="-10"/>
        </w:rPr>
        <w:t xml:space="preserve"> </w:t>
      </w:r>
      <w:r>
        <w:t>Agency</w:t>
      </w:r>
      <w:r>
        <w:rPr>
          <w:spacing w:val="-8"/>
        </w:rPr>
        <w:t xml:space="preserve"> </w:t>
      </w:r>
      <w:r>
        <w:t>(TEA)</w:t>
      </w:r>
      <w:r>
        <w:rPr>
          <w:spacing w:val="-8"/>
        </w:rPr>
        <w:t xml:space="preserve"> </w:t>
      </w:r>
      <w:r>
        <w:t>in</w:t>
      </w:r>
      <w:r>
        <w:rPr>
          <w:spacing w:val="-10"/>
        </w:rPr>
        <w:t xml:space="preserve"> </w:t>
      </w:r>
      <w:r>
        <w:t>compliance</w:t>
      </w:r>
      <w:r>
        <w:rPr>
          <w:spacing w:val="-8"/>
        </w:rPr>
        <w:t xml:space="preserve"> </w:t>
      </w:r>
      <w:r>
        <w:t>with Texas Education Code (TEC</w:t>
      </w:r>
      <w:r>
        <w:rPr>
          <w:color w:val="0000FF"/>
        </w:rPr>
        <w:t xml:space="preserve">) </w:t>
      </w:r>
      <w:hyperlink r:id="rId15" w:anchor="29.0051">
        <w:r>
          <w:rPr>
            <w:color w:val="0000FF"/>
            <w:u w:val="single" w:color="0000FF"/>
          </w:rPr>
          <w:t>§29.0051</w:t>
        </w:r>
      </w:hyperlink>
      <w:r>
        <w:rPr>
          <w:color w:val="0000FF"/>
        </w:rPr>
        <w:t xml:space="preserve"> </w:t>
      </w:r>
      <w:r>
        <w:rPr>
          <w:sz w:val="20"/>
        </w:rPr>
        <w:t>w</w:t>
      </w:r>
      <w:r>
        <w:t>hich requires the TEA to develop an optional IEP model form that includes only information found in the federal IEP model form and in any state-imposed requirements relevant to an IEP that are not required under federal law.</w:t>
      </w:r>
    </w:p>
    <w:p w14:paraId="6C44EFFB" w14:textId="77777777" w:rsidR="00EA6727" w:rsidRDefault="00EA6727">
      <w:pPr>
        <w:pStyle w:val="BodyText"/>
        <w:spacing w:before="11"/>
        <w:rPr>
          <w:sz w:val="21"/>
        </w:rPr>
      </w:pPr>
    </w:p>
    <w:p w14:paraId="2BB76E4A" w14:textId="77777777" w:rsidR="00EA6727" w:rsidRDefault="00000000">
      <w:pPr>
        <w:pStyle w:val="BodyText"/>
        <w:ind w:left="220" w:right="115"/>
        <w:jc w:val="both"/>
      </w:pPr>
      <w:r>
        <w:t>This</w:t>
      </w:r>
      <w:r>
        <w:rPr>
          <w:spacing w:val="-13"/>
        </w:rPr>
        <w:t xml:space="preserve"> </w:t>
      </w:r>
      <w:r>
        <w:t>guidance</w:t>
      </w:r>
      <w:r>
        <w:rPr>
          <w:spacing w:val="-12"/>
        </w:rPr>
        <w:t xml:space="preserve"> </w:t>
      </w:r>
      <w:r>
        <w:t>is</w:t>
      </w:r>
      <w:r>
        <w:rPr>
          <w:spacing w:val="-13"/>
        </w:rPr>
        <w:t xml:space="preserve"> </w:t>
      </w:r>
      <w:r>
        <w:t>a</w:t>
      </w:r>
      <w:r>
        <w:rPr>
          <w:spacing w:val="-12"/>
        </w:rPr>
        <w:t xml:space="preserve"> </w:t>
      </w:r>
      <w:r>
        <w:t>companion</w:t>
      </w:r>
      <w:r>
        <w:rPr>
          <w:spacing w:val="-13"/>
        </w:rPr>
        <w:t xml:space="preserve"> </w:t>
      </w:r>
      <w:r>
        <w:t>document</w:t>
      </w:r>
      <w:r>
        <w:rPr>
          <w:spacing w:val="-12"/>
        </w:rPr>
        <w:t xml:space="preserve"> </w:t>
      </w:r>
      <w:r>
        <w:t>to</w:t>
      </w:r>
      <w:r>
        <w:rPr>
          <w:spacing w:val="-13"/>
        </w:rPr>
        <w:t xml:space="preserve"> </w:t>
      </w:r>
      <w:r>
        <w:t>the</w:t>
      </w:r>
      <w:r>
        <w:rPr>
          <w:spacing w:val="-12"/>
        </w:rPr>
        <w:t xml:space="preserve"> </w:t>
      </w:r>
      <w:r>
        <w:t>IEP</w:t>
      </w:r>
      <w:r>
        <w:rPr>
          <w:spacing w:val="-12"/>
        </w:rPr>
        <w:t xml:space="preserve"> </w:t>
      </w:r>
      <w:r>
        <w:t>Model</w:t>
      </w:r>
      <w:r>
        <w:rPr>
          <w:spacing w:val="-13"/>
        </w:rPr>
        <w:t xml:space="preserve"> </w:t>
      </w:r>
      <w:r>
        <w:t>Form.</w:t>
      </w:r>
      <w:r>
        <w:rPr>
          <w:spacing w:val="22"/>
        </w:rPr>
        <w:t xml:space="preserve"> </w:t>
      </w:r>
      <w:r>
        <w:t>It</w:t>
      </w:r>
      <w:r>
        <w:rPr>
          <w:spacing w:val="-13"/>
        </w:rPr>
        <w:t xml:space="preserve"> </w:t>
      </w:r>
      <w:r>
        <w:t>is</w:t>
      </w:r>
      <w:r>
        <w:rPr>
          <w:spacing w:val="-12"/>
        </w:rPr>
        <w:t xml:space="preserve"> </w:t>
      </w:r>
      <w:r>
        <w:t>not</w:t>
      </w:r>
      <w:r>
        <w:rPr>
          <w:spacing w:val="-12"/>
        </w:rPr>
        <w:t xml:space="preserve"> </w:t>
      </w:r>
      <w:r>
        <w:t>inclusive</w:t>
      </w:r>
      <w:r>
        <w:rPr>
          <w:spacing w:val="-13"/>
        </w:rPr>
        <w:t xml:space="preserve"> </w:t>
      </w:r>
      <w:r>
        <w:t>of</w:t>
      </w:r>
      <w:r>
        <w:rPr>
          <w:spacing w:val="-12"/>
        </w:rPr>
        <w:t xml:space="preserve"> </w:t>
      </w:r>
      <w:r>
        <w:t>all</w:t>
      </w:r>
      <w:r>
        <w:rPr>
          <w:spacing w:val="-13"/>
        </w:rPr>
        <w:t xml:space="preserve"> </w:t>
      </w:r>
      <w:r>
        <w:t>options</w:t>
      </w:r>
      <w:r>
        <w:rPr>
          <w:spacing w:val="-12"/>
        </w:rPr>
        <w:t xml:space="preserve"> </w:t>
      </w:r>
      <w:r>
        <w:t>but</w:t>
      </w:r>
      <w:r>
        <w:rPr>
          <w:spacing w:val="-12"/>
        </w:rPr>
        <w:t xml:space="preserve"> </w:t>
      </w:r>
      <w:r>
        <w:t>assists</w:t>
      </w:r>
      <w:r>
        <w:rPr>
          <w:spacing w:val="-13"/>
        </w:rPr>
        <w:t xml:space="preserve"> </w:t>
      </w:r>
      <w:r>
        <w:t>in</w:t>
      </w:r>
      <w:r>
        <w:rPr>
          <w:spacing w:val="-12"/>
        </w:rPr>
        <w:t xml:space="preserve"> </w:t>
      </w:r>
      <w:r>
        <w:t>understanding what is required to be included in an IEP.</w:t>
      </w:r>
    </w:p>
    <w:p w14:paraId="370EDB55" w14:textId="77777777" w:rsidR="00EA6727" w:rsidRDefault="00EA6727">
      <w:pPr>
        <w:pStyle w:val="BodyText"/>
        <w:spacing w:before="1"/>
      </w:pPr>
    </w:p>
    <w:p w14:paraId="50012C89" w14:textId="77777777" w:rsidR="00EA6727" w:rsidRDefault="00000000">
      <w:pPr>
        <w:pStyle w:val="BodyText"/>
        <w:ind w:left="220" w:right="113"/>
        <w:jc w:val="both"/>
      </w:pPr>
      <w:r>
        <w:t>Sections I through XVI of the IEP Model Form contain the components that must be included in the IEPs of all students with disabilities. Sections XVII through XXVI address supplemental areas that an admission, review, and dismissal (ARD) committee may complete as applicable.</w:t>
      </w:r>
    </w:p>
    <w:p w14:paraId="581669BF" w14:textId="77777777" w:rsidR="00EA6727" w:rsidRDefault="00EA6727">
      <w:pPr>
        <w:pStyle w:val="BodyText"/>
        <w:spacing w:before="1"/>
      </w:pPr>
    </w:p>
    <w:p w14:paraId="6EE3A664" w14:textId="77777777" w:rsidR="00EA6727" w:rsidRDefault="00000000">
      <w:pPr>
        <w:pStyle w:val="BodyText"/>
        <w:spacing w:before="1"/>
        <w:ind w:left="220"/>
        <w:jc w:val="both"/>
      </w:pPr>
      <w:hyperlink r:id="rId16">
        <w:r>
          <w:rPr>
            <w:color w:val="0000FF"/>
            <w:u w:val="single" w:color="0000FF"/>
          </w:rPr>
          <w:t>Individualized</w:t>
        </w:r>
        <w:r>
          <w:rPr>
            <w:color w:val="0000FF"/>
            <w:spacing w:val="-4"/>
            <w:u w:val="single" w:color="0000FF"/>
          </w:rPr>
          <w:t xml:space="preserve"> </w:t>
        </w:r>
        <w:r>
          <w:rPr>
            <w:color w:val="0000FF"/>
            <w:u w:val="single" w:color="0000FF"/>
          </w:rPr>
          <w:t>Education</w:t>
        </w:r>
        <w:r>
          <w:rPr>
            <w:color w:val="0000FF"/>
            <w:spacing w:val="-6"/>
            <w:u w:val="single" w:color="0000FF"/>
          </w:rPr>
          <w:t xml:space="preserve"> </w:t>
        </w:r>
        <w:r>
          <w:rPr>
            <w:color w:val="0000FF"/>
            <w:u w:val="single" w:color="0000FF"/>
          </w:rPr>
          <w:t>Program</w:t>
        </w:r>
        <w:r>
          <w:rPr>
            <w:color w:val="0000FF"/>
            <w:spacing w:val="-6"/>
            <w:u w:val="single" w:color="0000FF"/>
          </w:rPr>
          <w:t xml:space="preserve"> </w:t>
        </w:r>
        <w:r>
          <w:rPr>
            <w:color w:val="0000FF"/>
            <w:u w:val="single" w:color="0000FF"/>
          </w:rPr>
          <w:t>(IEP)</w:t>
        </w:r>
        <w:r>
          <w:rPr>
            <w:color w:val="0000FF"/>
            <w:spacing w:val="-4"/>
            <w:u w:val="single" w:color="0000FF"/>
          </w:rPr>
          <w:t xml:space="preserve"> </w:t>
        </w:r>
        <w:r>
          <w:rPr>
            <w:color w:val="0000FF"/>
            <w:u w:val="single" w:color="0000FF"/>
          </w:rPr>
          <w:t>Model</w:t>
        </w:r>
        <w:r>
          <w:rPr>
            <w:color w:val="0000FF"/>
            <w:spacing w:val="-2"/>
            <w:u w:val="single" w:color="0000FF"/>
          </w:rPr>
          <w:t xml:space="preserve"> </w:t>
        </w:r>
        <w:r>
          <w:rPr>
            <w:color w:val="0000FF"/>
            <w:spacing w:val="-4"/>
            <w:u w:val="single" w:color="0000FF"/>
          </w:rPr>
          <w:t>Form</w:t>
        </w:r>
      </w:hyperlink>
    </w:p>
    <w:p w14:paraId="2E733AA6" w14:textId="77777777" w:rsidR="00EA6727" w:rsidRDefault="00EA6727">
      <w:pPr>
        <w:pStyle w:val="BodyText"/>
        <w:rPr>
          <w:sz w:val="20"/>
        </w:rPr>
      </w:pPr>
    </w:p>
    <w:p w14:paraId="159DB093" w14:textId="77777777" w:rsidR="00EA6727" w:rsidRDefault="00EA6727">
      <w:pPr>
        <w:pStyle w:val="BodyText"/>
        <w:rPr>
          <w:sz w:val="20"/>
        </w:rPr>
      </w:pPr>
    </w:p>
    <w:p w14:paraId="5D8BA8B4" w14:textId="77777777" w:rsidR="00EA6727" w:rsidRDefault="00EA6727">
      <w:pPr>
        <w:pStyle w:val="BodyText"/>
        <w:rPr>
          <w:sz w:val="20"/>
        </w:rPr>
      </w:pPr>
    </w:p>
    <w:p w14:paraId="51D3EF29" w14:textId="77777777" w:rsidR="00EA6727" w:rsidRDefault="00EA6727">
      <w:pPr>
        <w:pStyle w:val="BodyText"/>
        <w:rPr>
          <w:sz w:val="20"/>
        </w:rPr>
      </w:pPr>
    </w:p>
    <w:p w14:paraId="4A8AD5B4" w14:textId="77777777" w:rsidR="00EA6727" w:rsidRDefault="00EA6727">
      <w:pPr>
        <w:pStyle w:val="BodyText"/>
        <w:rPr>
          <w:sz w:val="20"/>
        </w:rPr>
      </w:pPr>
    </w:p>
    <w:p w14:paraId="4B35441D" w14:textId="77777777" w:rsidR="00EA6727" w:rsidRDefault="00EA6727">
      <w:pPr>
        <w:pStyle w:val="BodyText"/>
        <w:rPr>
          <w:sz w:val="20"/>
        </w:rPr>
      </w:pPr>
    </w:p>
    <w:p w14:paraId="5582F1B0" w14:textId="77777777" w:rsidR="00EA6727" w:rsidRDefault="00EA6727">
      <w:pPr>
        <w:pStyle w:val="BodyText"/>
        <w:rPr>
          <w:sz w:val="20"/>
        </w:rPr>
      </w:pPr>
    </w:p>
    <w:p w14:paraId="1B7ECF05" w14:textId="77777777" w:rsidR="00EA6727" w:rsidRDefault="00EA6727">
      <w:pPr>
        <w:pStyle w:val="BodyText"/>
        <w:rPr>
          <w:sz w:val="20"/>
        </w:rPr>
      </w:pPr>
    </w:p>
    <w:p w14:paraId="6AD8C3BD" w14:textId="77777777" w:rsidR="00EA6727" w:rsidRDefault="00EA6727">
      <w:pPr>
        <w:pStyle w:val="BodyText"/>
        <w:rPr>
          <w:sz w:val="20"/>
        </w:rPr>
      </w:pPr>
    </w:p>
    <w:p w14:paraId="18DA0A18" w14:textId="77777777" w:rsidR="00EA6727" w:rsidRDefault="00EA6727">
      <w:pPr>
        <w:pStyle w:val="BodyText"/>
        <w:rPr>
          <w:sz w:val="20"/>
        </w:rPr>
      </w:pPr>
    </w:p>
    <w:p w14:paraId="7FC20BDD" w14:textId="77777777" w:rsidR="00EA6727" w:rsidRDefault="00EA6727">
      <w:pPr>
        <w:pStyle w:val="BodyText"/>
        <w:rPr>
          <w:sz w:val="20"/>
        </w:rPr>
      </w:pPr>
    </w:p>
    <w:p w14:paraId="524E129F" w14:textId="77777777" w:rsidR="00EA6727" w:rsidRDefault="00EA6727">
      <w:pPr>
        <w:pStyle w:val="BodyText"/>
        <w:rPr>
          <w:sz w:val="20"/>
        </w:rPr>
      </w:pPr>
    </w:p>
    <w:p w14:paraId="182D48FD" w14:textId="77777777" w:rsidR="00EA6727" w:rsidRDefault="00EA6727">
      <w:pPr>
        <w:pStyle w:val="BodyText"/>
        <w:rPr>
          <w:sz w:val="20"/>
        </w:rPr>
      </w:pPr>
    </w:p>
    <w:p w14:paraId="1C55C29E" w14:textId="77777777" w:rsidR="00EA6727" w:rsidRDefault="00EA6727">
      <w:pPr>
        <w:pStyle w:val="BodyText"/>
        <w:rPr>
          <w:sz w:val="20"/>
        </w:rPr>
      </w:pPr>
    </w:p>
    <w:p w14:paraId="2117DD6D" w14:textId="77777777" w:rsidR="00EA6727" w:rsidRDefault="00EA6727">
      <w:pPr>
        <w:pStyle w:val="BodyText"/>
        <w:rPr>
          <w:sz w:val="20"/>
        </w:rPr>
      </w:pPr>
    </w:p>
    <w:p w14:paraId="2B9650A7" w14:textId="77777777" w:rsidR="00EA6727" w:rsidRDefault="00EA6727">
      <w:pPr>
        <w:pStyle w:val="BodyText"/>
        <w:rPr>
          <w:sz w:val="20"/>
        </w:rPr>
      </w:pPr>
    </w:p>
    <w:p w14:paraId="40A0D708" w14:textId="77777777" w:rsidR="00EA6727" w:rsidRDefault="00EA6727">
      <w:pPr>
        <w:pStyle w:val="BodyText"/>
        <w:rPr>
          <w:sz w:val="20"/>
        </w:rPr>
      </w:pPr>
    </w:p>
    <w:p w14:paraId="756628DE" w14:textId="77777777" w:rsidR="00EA6727" w:rsidRDefault="00EA6727">
      <w:pPr>
        <w:pStyle w:val="BodyText"/>
        <w:rPr>
          <w:sz w:val="20"/>
        </w:rPr>
      </w:pPr>
    </w:p>
    <w:p w14:paraId="6B3ABA1E" w14:textId="77777777" w:rsidR="00EA6727" w:rsidRDefault="00EA6727">
      <w:pPr>
        <w:pStyle w:val="BodyText"/>
        <w:rPr>
          <w:sz w:val="20"/>
        </w:rPr>
      </w:pPr>
    </w:p>
    <w:p w14:paraId="4702F946" w14:textId="77777777" w:rsidR="00EA6727" w:rsidRDefault="00EA6727">
      <w:pPr>
        <w:pStyle w:val="BodyText"/>
        <w:rPr>
          <w:sz w:val="20"/>
        </w:rPr>
      </w:pPr>
    </w:p>
    <w:p w14:paraId="5821CD51" w14:textId="77777777" w:rsidR="00EA6727" w:rsidRDefault="00EA6727">
      <w:pPr>
        <w:pStyle w:val="BodyText"/>
        <w:rPr>
          <w:sz w:val="20"/>
        </w:rPr>
      </w:pPr>
    </w:p>
    <w:p w14:paraId="23CE82EE" w14:textId="77777777" w:rsidR="00EA6727" w:rsidRDefault="00EA6727">
      <w:pPr>
        <w:pStyle w:val="BodyText"/>
        <w:rPr>
          <w:sz w:val="20"/>
        </w:rPr>
      </w:pPr>
    </w:p>
    <w:p w14:paraId="4481AA85" w14:textId="77777777" w:rsidR="00EA6727" w:rsidRDefault="00EA6727">
      <w:pPr>
        <w:pStyle w:val="BodyText"/>
        <w:rPr>
          <w:sz w:val="20"/>
        </w:rPr>
      </w:pPr>
    </w:p>
    <w:p w14:paraId="3D7783C9" w14:textId="77777777" w:rsidR="00EA6727" w:rsidRDefault="00EA6727">
      <w:pPr>
        <w:pStyle w:val="BodyText"/>
        <w:rPr>
          <w:sz w:val="20"/>
        </w:rPr>
      </w:pPr>
    </w:p>
    <w:p w14:paraId="2D079D33" w14:textId="77777777" w:rsidR="00EA6727" w:rsidRDefault="00EA6727">
      <w:pPr>
        <w:pStyle w:val="BodyText"/>
        <w:rPr>
          <w:sz w:val="20"/>
        </w:rPr>
      </w:pPr>
    </w:p>
    <w:p w14:paraId="18266594" w14:textId="77777777" w:rsidR="00EA6727" w:rsidRDefault="00EA6727">
      <w:pPr>
        <w:pStyle w:val="BodyText"/>
        <w:rPr>
          <w:sz w:val="20"/>
        </w:rPr>
      </w:pPr>
    </w:p>
    <w:p w14:paraId="14138D26" w14:textId="77777777" w:rsidR="00EA6727" w:rsidRDefault="00EA6727">
      <w:pPr>
        <w:pStyle w:val="BodyText"/>
        <w:rPr>
          <w:sz w:val="20"/>
        </w:rPr>
      </w:pPr>
    </w:p>
    <w:p w14:paraId="4D1AAEFD" w14:textId="77777777" w:rsidR="00EA6727" w:rsidRDefault="00EA6727">
      <w:pPr>
        <w:pStyle w:val="BodyText"/>
        <w:rPr>
          <w:sz w:val="20"/>
        </w:rPr>
      </w:pPr>
    </w:p>
    <w:p w14:paraId="13B804FE" w14:textId="77777777" w:rsidR="00EA6727" w:rsidRDefault="00EA6727">
      <w:pPr>
        <w:pStyle w:val="BodyText"/>
        <w:rPr>
          <w:sz w:val="20"/>
        </w:rPr>
      </w:pPr>
    </w:p>
    <w:p w14:paraId="15A43907" w14:textId="77777777" w:rsidR="00EA6727" w:rsidRDefault="00000000">
      <w:pPr>
        <w:pStyle w:val="BodyText"/>
        <w:spacing w:before="6"/>
        <w:rPr>
          <w:sz w:val="14"/>
        </w:rPr>
      </w:pPr>
      <w:r>
        <w:rPr>
          <w:noProof/>
        </w:rPr>
        <w:drawing>
          <wp:anchor distT="0" distB="0" distL="0" distR="0" simplePos="0" relativeHeight="251657216" behindDoc="0" locked="0" layoutInCell="1" allowOverlap="1" wp14:anchorId="7417D703" wp14:editId="52E5040E">
            <wp:simplePos x="0" y="0"/>
            <wp:positionH relativeFrom="page">
              <wp:posOffset>3351214</wp:posOffset>
            </wp:positionH>
            <wp:positionV relativeFrom="paragraph">
              <wp:posOffset>127773</wp:posOffset>
            </wp:positionV>
            <wp:extent cx="1085623" cy="532352"/>
            <wp:effectExtent l="0" t="0" r="0" b="0"/>
            <wp:wrapTopAndBottom/>
            <wp:docPr id="1" name="image1.jpeg" descr="Text, logo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1085623" cy="532352"/>
                    </a:xfrm>
                    <a:prstGeom prst="rect">
                      <a:avLst/>
                    </a:prstGeom>
                  </pic:spPr>
                </pic:pic>
              </a:graphicData>
            </a:graphic>
          </wp:anchor>
        </w:drawing>
      </w:r>
    </w:p>
    <w:p w14:paraId="582C7039" w14:textId="77777777" w:rsidR="00EA6727" w:rsidRDefault="00EA6727">
      <w:pPr>
        <w:pStyle w:val="BodyText"/>
        <w:spacing w:before="11"/>
        <w:rPr>
          <w:sz w:val="19"/>
        </w:rPr>
      </w:pPr>
    </w:p>
    <w:p w14:paraId="3BDA1AC4" w14:textId="77777777" w:rsidR="00EA6727" w:rsidRDefault="00000000">
      <w:pPr>
        <w:spacing w:before="69"/>
        <w:ind w:left="2119" w:right="2019"/>
        <w:jc w:val="center"/>
        <w:rPr>
          <w:sz w:val="16"/>
        </w:rPr>
      </w:pPr>
      <w:r>
        <w:rPr>
          <w:sz w:val="16"/>
        </w:rPr>
        <w:t>Copyright</w:t>
      </w:r>
      <w:r>
        <w:rPr>
          <w:spacing w:val="-8"/>
          <w:sz w:val="16"/>
        </w:rPr>
        <w:t xml:space="preserve"> </w:t>
      </w:r>
      <w:r>
        <w:rPr>
          <w:sz w:val="16"/>
        </w:rPr>
        <w:t>©</w:t>
      </w:r>
      <w:r>
        <w:rPr>
          <w:spacing w:val="-3"/>
          <w:sz w:val="16"/>
        </w:rPr>
        <w:t xml:space="preserve"> </w:t>
      </w:r>
      <w:r>
        <w:rPr>
          <w:sz w:val="16"/>
        </w:rPr>
        <w:t>2022.</w:t>
      </w:r>
      <w:r>
        <w:rPr>
          <w:spacing w:val="-3"/>
          <w:sz w:val="16"/>
        </w:rPr>
        <w:t xml:space="preserve"> </w:t>
      </w:r>
      <w:r>
        <w:rPr>
          <w:sz w:val="16"/>
        </w:rPr>
        <w:t>Texas</w:t>
      </w:r>
      <w:r>
        <w:rPr>
          <w:spacing w:val="-7"/>
          <w:sz w:val="16"/>
        </w:rPr>
        <w:t xml:space="preserve"> </w:t>
      </w:r>
      <w:r>
        <w:rPr>
          <w:sz w:val="16"/>
        </w:rPr>
        <w:t>Education</w:t>
      </w:r>
      <w:r>
        <w:rPr>
          <w:spacing w:val="-4"/>
          <w:sz w:val="16"/>
        </w:rPr>
        <w:t xml:space="preserve"> </w:t>
      </w:r>
      <w:r>
        <w:rPr>
          <w:sz w:val="16"/>
        </w:rPr>
        <w:t>Agency</w:t>
      </w:r>
      <w:r>
        <w:rPr>
          <w:spacing w:val="-4"/>
          <w:sz w:val="16"/>
        </w:rPr>
        <w:t xml:space="preserve"> </w:t>
      </w:r>
      <w:r>
        <w:rPr>
          <w:sz w:val="16"/>
        </w:rPr>
        <w:t>All</w:t>
      </w:r>
      <w:r>
        <w:rPr>
          <w:spacing w:val="-4"/>
          <w:sz w:val="16"/>
        </w:rPr>
        <w:t xml:space="preserve"> </w:t>
      </w:r>
      <w:r>
        <w:rPr>
          <w:sz w:val="16"/>
        </w:rPr>
        <w:t>Rights</w:t>
      </w:r>
      <w:r>
        <w:rPr>
          <w:spacing w:val="-3"/>
          <w:sz w:val="16"/>
        </w:rPr>
        <w:t xml:space="preserve"> </w:t>
      </w:r>
      <w:r>
        <w:rPr>
          <w:spacing w:val="-2"/>
          <w:sz w:val="16"/>
        </w:rPr>
        <w:t>Reserved.</w:t>
      </w:r>
    </w:p>
    <w:p w14:paraId="3941A5CC" w14:textId="77777777" w:rsidR="00EA6727" w:rsidRDefault="00EA6727">
      <w:pPr>
        <w:jc w:val="center"/>
        <w:rPr>
          <w:sz w:val="16"/>
        </w:rPr>
        <w:sectPr w:rsidR="00EA6727">
          <w:type w:val="continuous"/>
          <w:pgSz w:w="12240" w:h="15840"/>
          <w:pgMar w:top="700" w:right="600" w:bottom="280" w:left="500" w:header="720" w:footer="720" w:gutter="0"/>
          <w:cols w:space="720"/>
        </w:sectPr>
      </w:pPr>
    </w:p>
    <w:p w14:paraId="26825FB9" w14:textId="77777777" w:rsidR="00EA6727" w:rsidRDefault="00000000">
      <w:pPr>
        <w:spacing w:before="28"/>
        <w:ind w:left="2120" w:right="2019"/>
        <w:jc w:val="center"/>
        <w:rPr>
          <w:b/>
          <w:sz w:val="24"/>
        </w:rPr>
      </w:pPr>
      <w:r>
        <w:rPr>
          <w:b/>
          <w:sz w:val="24"/>
        </w:rPr>
        <w:lastRenderedPageBreak/>
        <w:t>TABLE</w:t>
      </w:r>
      <w:r>
        <w:rPr>
          <w:b/>
          <w:spacing w:val="-1"/>
          <w:sz w:val="24"/>
        </w:rPr>
        <w:t xml:space="preserve"> </w:t>
      </w:r>
      <w:r>
        <w:rPr>
          <w:b/>
          <w:sz w:val="24"/>
        </w:rPr>
        <w:t xml:space="preserve">OF </w:t>
      </w:r>
      <w:r>
        <w:rPr>
          <w:b/>
          <w:spacing w:val="-2"/>
          <w:sz w:val="24"/>
        </w:rPr>
        <w:t>CONTENTS</w:t>
      </w:r>
    </w:p>
    <w:p w14:paraId="729F0329" w14:textId="77777777" w:rsidR="00EA6727" w:rsidRDefault="00000000">
      <w:pPr>
        <w:pStyle w:val="Heading1"/>
        <w:numPr>
          <w:ilvl w:val="0"/>
          <w:numId w:val="12"/>
        </w:numPr>
        <w:tabs>
          <w:tab w:val="left" w:pos="1300"/>
          <w:tab w:val="left" w:pos="1301"/>
          <w:tab w:val="left" w:leader="dot" w:pos="10823"/>
        </w:tabs>
        <w:spacing w:before="269"/>
        <w:ind w:hanging="721"/>
        <w:rPr>
          <w:b w:val="0"/>
        </w:rPr>
      </w:pPr>
      <w:hyperlink w:anchor="_bookmark0" w:history="1">
        <w:r>
          <w:t>STUDENT</w:t>
        </w:r>
        <w:r>
          <w:rPr>
            <w:spacing w:val="-10"/>
          </w:rPr>
          <w:t xml:space="preserve"> </w:t>
        </w:r>
        <w:r>
          <w:t>IDENTIFYING</w:t>
        </w:r>
        <w:r>
          <w:rPr>
            <w:spacing w:val="-10"/>
          </w:rPr>
          <w:t xml:space="preserve"> </w:t>
        </w:r>
        <w:r>
          <w:rPr>
            <w:spacing w:val="-2"/>
          </w:rPr>
          <w:t>INFORMATION</w:t>
        </w:r>
      </w:hyperlink>
      <w:r>
        <w:tab/>
      </w:r>
      <w:hyperlink w:anchor="_bookmark0" w:history="1">
        <w:r>
          <w:rPr>
            <w:b w:val="0"/>
            <w:spacing w:val="-10"/>
          </w:rPr>
          <w:t>3</w:t>
        </w:r>
      </w:hyperlink>
    </w:p>
    <w:p w14:paraId="59493C9F" w14:textId="77777777" w:rsidR="00EA6727" w:rsidRDefault="00000000">
      <w:pPr>
        <w:pStyle w:val="Heading1"/>
        <w:numPr>
          <w:ilvl w:val="0"/>
          <w:numId w:val="12"/>
        </w:numPr>
        <w:tabs>
          <w:tab w:val="left" w:pos="1300"/>
          <w:tab w:val="left" w:pos="1301"/>
          <w:tab w:val="left" w:leader="dot" w:pos="10823"/>
        </w:tabs>
        <w:ind w:hanging="721"/>
        <w:rPr>
          <w:b w:val="0"/>
        </w:rPr>
      </w:pPr>
      <w:hyperlink w:anchor="_bookmark1" w:history="1">
        <w:r>
          <w:t>ANNUAL</w:t>
        </w:r>
        <w:r>
          <w:rPr>
            <w:spacing w:val="-4"/>
          </w:rPr>
          <w:t xml:space="preserve"> </w:t>
        </w:r>
        <w:r>
          <w:t>GOAL</w:t>
        </w:r>
        <w:r>
          <w:rPr>
            <w:spacing w:val="-4"/>
          </w:rPr>
          <w:t xml:space="preserve"> AREA</w:t>
        </w:r>
      </w:hyperlink>
      <w:r>
        <w:tab/>
      </w:r>
      <w:hyperlink w:anchor="_bookmark1" w:history="1">
        <w:r>
          <w:rPr>
            <w:b w:val="0"/>
            <w:spacing w:val="-10"/>
          </w:rPr>
          <w:t>4</w:t>
        </w:r>
      </w:hyperlink>
    </w:p>
    <w:p w14:paraId="69A77BFF" w14:textId="77777777" w:rsidR="00EA6727" w:rsidRDefault="00000000">
      <w:pPr>
        <w:pStyle w:val="Heading1"/>
        <w:numPr>
          <w:ilvl w:val="0"/>
          <w:numId w:val="12"/>
        </w:numPr>
        <w:tabs>
          <w:tab w:val="left" w:pos="1300"/>
          <w:tab w:val="left" w:pos="1301"/>
          <w:tab w:val="left" w:leader="dot" w:pos="10823"/>
        </w:tabs>
        <w:spacing w:line="267" w:lineRule="exact"/>
        <w:ind w:hanging="721"/>
        <w:rPr>
          <w:b w:val="0"/>
        </w:rPr>
      </w:pPr>
      <w:hyperlink w:anchor="_bookmark2" w:history="1">
        <w:r>
          <w:t>PRESENT</w:t>
        </w:r>
        <w:r>
          <w:rPr>
            <w:spacing w:val="-6"/>
          </w:rPr>
          <w:t xml:space="preserve"> </w:t>
        </w:r>
        <w:r>
          <w:t>LEVELS</w:t>
        </w:r>
        <w:r>
          <w:rPr>
            <w:spacing w:val="-3"/>
          </w:rPr>
          <w:t xml:space="preserve"> </w:t>
        </w:r>
        <w:r>
          <w:t>OF</w:t>
        </w:r>
        <w:r>
          <w:rPr>
            <w:spacing w:val="-8"/>
          </w:rPr>
          <w:t xml:space="preserve"> </w:t>
        </w:r>
        <w:r>
          <w:t>ACADEMIC</w:t>
        </w:r>
        <w:r>
          <w:rPr>
            <w:spacing w:val="-7"/>
          </w:rPr>
          <w:t xml:space="preserve"> </w:t>
        </w:r>
        <w:r>
          <w:t>ACHIEVEMENT</w:t>
        </w:r>
        <w:r>
          <w:rPr>
            <w:spacing w:val="-6"/>
          </w:rPr>
          <w:t xml:space="preserve"> </w:t>
        </w:r>
        <w:r>
          <w:t>AND</w:t>
        </w:r>
        <w:r>
          <w:rPr>
            <w:spacing w:val="-9"/>
          </w:rPr>
          <w:t xml:space="preserve"> </w:t>
        </w:r>
        <w:r>
          <w:t>FUNCTIONAL</w:t>
        </w:r>
        <w:r>
          <w:rPr>
            <w:spacing w:val="-5"/>
          </w:rPr>
          <w:t xml:space="preserve"> </w:t>
        </w:r>
        <w:r>
          <w:t>PERFORMANCE</w:t>
        </w:r>
        <w:r>
          <w:rPr>
            <w:spacing w:val="-1"/>
          </w:rPr>
          <w:t xml:space="preserve"> </w:t>
        </w:r>
        <w:r>
          <w:rPr>
            <w:spacing w:val="-2"/>
          </w:rPr>
          <w:t>(PLAAFP)</w:t>
        </w:r>
      </w:hyperlink>
      <w:r>
        <w:tab/>
      </w:r>
      <w:hyperlink w:anchor="_bookmark2" w:history="1">
        <w:r>
          <w:rPr>
            <w:b w:val="0"/>
            <w:spacing w:val="-10"/>
          </w:rPr>
          <w:t>5</w:t>
        </w:r>
      </w:hyperlink>
    </w:p>
    <w:p w14:paraId="594CD67A" w14:textId="77777777" w:rsidR="00EA6727" w:rsidRDefault="00000000">
      <w:pPr>
        <w:pStyle w:val="Heading1"/>
        <w:numPr>
          <w:ilvl w:val="0"/>
          <w:numId w:val="12"/>
        </w:numPr>
        <w:tabs>
          <w:tab w:val="left" w:pos="1300"/>
          <w:tab w:val="left" w:pos="1301"/>
          <w:tab w:val="left" w:leader="dot" w:pos="10823"/>
        </w:tabs>
        <w:spacing w:line="267" w:lineRule="exact"/>
        <w:ind w:hanging="721"/>
        <w:rPr>
          <w:b w:val="0"/>
        </w:rPr>
      </w:pPr>
      <w:hyperlink w:anchor="_bookmark3" w:history="1">
        <w:r>
          <w:t>MEASURABLE</w:t>
        </w:r>
        <w:r>
          <w:rPr>
            <w:spacing w:val="-7"/>
          </w:rPr>
          <w:t xml:space="preserve"> </w:t>
        </w:r>
        <w:r>
          <w:t>ANNUAL</w:t>
        </w:r>
        <w:r>
          <w:rPr>
            <w:spacing w:val="-7"/>
          </w:rPr>
          <w:t xml:space="preserve"> </w:t>
        </w:r>
        <w:r>
          <w:rPr>
            <w:spacing w:val="-2"/>
          </w:rPr>
          <w:t>GOAL(S)</w:t>
        </w:r>
      </w:hyperlink>
      <w:r>
        <w:tab/>
      </w:r>
      <w:hyperlink w:anchor="_bookmark3" w:history="1">
        <w:r>
          <w:rPr>
            <w:b w:val="0"/>
            <w:spacing w:val="-10"/>
          </w:rPr>
          <w:t>6</w:t>
        </w:r>
      </w:hyperlink>
    </w:p>
    <w:p w14:paraId="73CCF549" w14:textId="77777777" w:rsidR="00EA6727" w:rsidRDefault="00000000">
      <w:pPr>
        <w:pStyle w:val="Heading1"/>
        <w:numPr>
          <w:ilvl w:val="0"/>
          <w:numId w:val="12"/>
        </w:numPr>
        <w:tabs>
          <w:tab w:val="left" w:pos="1300"/>
          <w:tab w:val="left" w:pos="1301"/>
          <w:tab w:val="left" w:leader="dot" w:pos="10823"/>
        </w:tabs>
        <w:spacing w:before="1"/>
        <w:ind w:hanging="721"/>
        <w:rPr>
          <w:b w:val="0"/>
        </w:rPr>
      </w:pPr>
      <w:hyperlink w:anchor="_bookmark4" w:history="1">
        <w:r>
          <w:t>HOW</w:t>
        </w:r>
        <w:r>
          <w:rPr>
            <w:spacing w:val="-8"/>
          </w:rPr>
          <w:t xml:space="preserve"> </w:t>
        </w:r>
        <w:r>
          <w:t>PROGRESS</w:t>
        </w:r>
        <w:r>
          <w:rPr>
            <w:spacing w:val="-3"/>
          </w:rPr>
          <w:t xml:space="preserve"> </w:t>
        </w:r>
        <w:r>
          <w:t>TOWARD</w:t>
        </w:r>
        <w:r>
          <w:rPr>
            <w:spacing w:val="-7"/>
          </w:rPr>
          <w:t xml:space="preserve"> </w:t>
        </w:r>
        <w:r>
          <w:t>MEETING</w:t>
        </w:r>
        <w:r>
          <w:rPr>
            <w:spacing w:val="-6"/>
          </w:rPr>
          <w:t xml:space="preserve"> </w:t>
        </w:r>
        <w:r>
          <w:t>ANNUAL</w:t>
        </w:r>
        <w:r>
          <w:rPr>
            <w:spacing w:val="-6"/>
          </w:rPr>
          <w:t xml:space="preserve"> </w:t>
        </w:r>
        <w:r>
          <w:t>GOAL(S)</w:t>
        </w:r>
        <w:r>
          <w:rPr>
            <w:spacing w:val="-4"/>
          </w:rPr>
          <w:t xml:space="preserve"> </w:t>
        </w:r>
        <w:r>
          <w:t>WILL</w:t>
        </w:r>
        <w:r>
          <w:rPr>
            <w:spacing w:val="-6"/>
          </w:rPr>
          <w:t xml:space="preserve"> </w:t>
        </w:r>
        <w:r>
          <w:t>BE</w:t>
        </w:r>
        <w:r>
          <w:rPr>
            <w:spacing w:val="-3"/>
          </w:rPr>
          <w:t xml:space="preserve"> </w:t>
        </w:r>
        <w:r>
          <w:rPr>
            <w:spacing w:val="-2"/>
          </w:rPr>
          <w:t>MEASURED</w:t>
        </w:r>
      </w:hyperlink>
      <w:r>
        <w:tab/>
      </w:r>
      <w:hyperlink w:anchor="_bookmark4" w:history="1">
        <w:r>
          <w:rPr>
            <w:b w:val="0"/>
            <w:spacing w:val="-10"/>
          </w:rPr>
          <w:t>7</w:t>
        </w:r>
      </w:hyperlink>
    </w:p>
    <w:p w14:paraId="18EAF219" w14:textId="77777777" w:rsidR="00EA6727" w:rsidRDefault="00000000">
      <w:pPr>
        <w:pStyle w:val="Heading1"/>
        <w:numPr>
          <w:ilvl w:val="0"/>
          <w:numId w:val="12"/>
        </w:numPr>
        <w:tabs>
          <w:tab w:val="left" w:pos="1300"/>
          <w:tab w:val="left" w:pos="1301"/>
          <w:tab w:val="left" w:leader="dot" w:pos="10823"/>
        </w:tabs>
        <w:ind w:hanging="721"/>
        <w:rPr>
          <w:b w:val="0"/>
        </w:rPr>
      </w:pPr>
      <w:hyperlink w:anchor="_bookmark5" w:history="1">
        <w:r>
          <w:t>BENCHMARKS</w:t>
        </w:r>
        <w:r>
          <w:rPr>
            <w:spacing w:val="-6"/>
          </w:rPr>
          <w:t xml:space="preserve"> </w:t>
        </w:r>
        <w:r>
          <w:t>OR</w:t>
        </w:r>
        <w:r>
          <w:rPr>
            <w:spacing w:val="-6"/>
          </w:rPr>
          <w:t xml:space="preserve"> </w:t>
        </w:r>
        <w:r>
          <w:t>SHORT-TERM</w:t>
        </w:r>
        <w:r>
          <w:rPr>
            <w:spacing w:val="-5"/>
          </w:rPr>
          <w:t xml:space="preserve"> </w:t>
        </w:r>
        <w:r>
          <w:rPr>
            <w:spacing w:val="-2"/>
          </w:rPr>
          <w:t>OBJECTIVE</w:t>
        </w:r>
      </w:hyperlink>
      <w:r>
        <w:rPr>
          <w:spacing w:val="-2"/>
        </w:rPr>
        <w:t>S</w:t>
      </w:r>
      <w:r>
        <w:tab/>
      </w:r>
      <w:hyperlink w:anchor="_bookmark5" w:history="1">
        <w:r>
          <w:rPr>
            <w:b w:val="0"/>
            <w:spacing w:val="-10"/>
          </w:rPr>
          <w:t>8</w:t>
        </w:r>
      </w:hyperlink>
    </w:p>
    <w:p w14:paraId="0856773C" w14:textId="77777777" w:rsidR="00EA6727" w:rsidRDefault="00000000">
      <w:pPr>
        <w:pStyle w:val="Heading1"/>
        <w:numPr>
          <w:ilvl w:val="0"/>
          <w:numId w:val="12"/>
        </w:numPr>
        <w:tabs>
          <w:tab w:val="left" w:pos="1300"/>
          <w:tab w:val="left" w:pos="1301"/>
        </w:tabs>
        <w:ind w:hanging="721"/>
      </w:pPr>
      <w:r>
        <w:t>SPED</w:t>
      </w:r>
      <w:r>
        <w:rPr>
          <w:spacing w:val="-8"/>
        </w:rPr>
        <w:t xml:space="preserve"> </w:t>
      </w:r>
      <w:r>
        <w:t>AND</w:t>
      </w:r>
      <w:r>
        <w:rPr>
          <w:spacing w:val="-5"/>
        </w:rPr>
        <w:t xml:space="preserve"> </w:t>
      </w:r>
      <w:r>
        <w:t>RELATED</w:t>
      </w:r>
      <w:r>
        <w:rPr>
          <w:spacing w:val="-5"/>
        </w:rPr>
        <w:t xml:space="preserve"> </w:t>
      </w:r>
      <w:r>
        <w:t>SERVICES</w:t>
      </w:r>
      <w:r>
        <w:rPr>
          <w:spacing w:val="-4"/>
        </w:rPr>
        <w:t xml:space="preserve"> </w:t>
      </w:r>
      <w:r>
        <w:t>DESIGNED</w:t>
      </w:r>
      <w:r>
        <w:rPr>
          <w:spacing w:val="-5"/>
        </w:rPr>
        <w:t xml:space="preserve"> </w:t>
      </w:r>
      <w:r>
        <w:t>TO</w:t>
      </w:r>
      <w:r>
        <w:rPr>
          <w:spacing w:val="-3"/>
        </w:rPr>
        <w:t xml:space="preserve"> </w:t>
      </w:r>
      <w:r>
        <w:t>MEET</w:t>
      </w:r>
      <w:r>
        <w:rPr>
          <w:spacing w:val="-5"/>
        </w:rPr>
        <w:t xml:space="preserve"> </w:t>
      </w:r>
      <w:r>
        <w:t>THE</w:t>
      </w:r>
      <w:r>
        <w:rPr>
          <w:spacing w:val="-3"/>
        </w:rPr>
        <w:t xml:space="preserve"> </w:t>
      </w:r>
      <w:r>
        <w:t>STUDENT’S</w:t>
      </w:r>
      <w:r>
        <w:rPr>
          <w:spacing w:val="-4"/>
        </w:rPr>
        <w:t xml:space="preserve"> </w:t>
      </w:r>
      <w:r>
        <w:t>NEEDS</w:t>
      </w:r>
      <w:r>
        <w:rPr>
          <w:spacing w:val="-5"/>
        </w:rPr>
        <w:t xml:space="preserve"> </w:t>
      </w:r>
      <w:r>
        <w:t>RELATED</w:t>
      </w:r>
      <w:r>
        <w:rPr>
          <w:spacing w:val="-3"/>
        </w:rPr>
        <w:t xml:space="preserve"> </w:t>
      </w:r>
      <w:r>
        <w:t>TO</w:t>
      </w:r>
      <w:r>
        <w:rPr>
          <w:spacing w:val="-6"/>
        </w:rPr>
        <w:t xml:space="preserve"> </w:t>
      </w:r>
      <w:r>
        <w:t>THE</w:t>
      </w:r>
      <w:r>
        <w:rPr>
          <w:spacing w:val="-5"/>
        </w:rPr>
        <w:t xml:space="preserve"> </w:t>
      </w:r>
      <w:r>
        <w:rPr>
          <w:spacing w:val="-2"/>
        </w:rPr>
        <w:t>ABOVE</w:t>
      </w:r>
    </w:p>
    <w:p w14:paraId="7828FD94" w14:textId="77777777" w:rsidR="00EA6727" w:rsidRDefault="00000000">
      <w:pPr>
        <w:pStyle w:val="Heading1"/>
        <w:tabs>
          <w:tab w:val="left" w:leader="dot" w:pos="10823"/>
        </w:tabs>
        <w:ind w:left="1300"/>
        <w:rPr>
          <w:b w:val="0"/>
        </w:rPr>
      </w:pPr>
      <w:r>
        <w:t>OUTLINED</w:t>
      </w:r>
      <w:r>
        <w:rPr>
          <w:spacing w:val="-12"/>
        </w:rPr>
        <w:t xml:space="preserve"> </w:t>
      </w:r>
      <w:r>
        <w:rPr>
          <w:spacing w:val="-4"/>
        </w:rPr>
        <w:t>GOALS</w:t>
      </w:r>
      <w:r>
        <w:tab/>
      </w:r>
      <w:hyperlink w:anchor="_bookmark6" w:history="1">
        <w:r>
          <w:rPr>
            <w:b w:val="0"/>
            <w:spacing w:val="-10"/>
          </w:rPr>
          <w:t>9</w:t>
        </w:r>
      </w:hyperlink>
    </w:p>
    <w:p w14:paraId="57950D3A" w14:textId="77777777" w:rsidR="00EA6727" w:rsidRDefault="00000000">
      <w:pPr>
        <w:pStyle w:val="Heading1"/>
        <w:numPr>
          <w:ilvl w:val="0"/>
          <w:numId w:val="12"/>
        </w:numPr>
        <w:tabs>
          <w:tab w:val="left" w:pos="1300"/>
          <w:tab w:val="left" w:pos="1301"/>
          <w:tab w:val="left" w:leader="dot" w:pos="10710"/>
        </w:tabs>
        <w:spacing w:before="1"/>
        <w:ind w:hanging="721"/>
        <w:rPr>
          <w:b w:val="0"/>
        </w:rPr>
      </w:pPr>
      <w:hyperlink w:anchor="_bookmark7" w:history="1">
        <w:r>
          <w:t>FREQUENCY</w:t>
        </w:r>
        <w:r>
          <w:rPr>
            <w:spacing w:val="-6"/>
          </w:rPr>
          <w:t xml:space="preserve"> </w:t>
        </w:r>
        <w:r>
          <w:t>FOR</w:t>
        </w:r>
        <w:r>
          <w:rPr>
            <w:spacing w:val="-7"/>
          </w:rPr>
          <w:t xml:space="preserve"> </w:t>
        </w:r>
        <w:r>
          <w:t>REPORTING</w:t>
        </w:r>
        <w:r>
          <w:rPr>
            <w:spacing w:val="-6"/>
          </w:rPr>
          <w:t xml:space="preserve"> </w:t>
        </w:r>
        <w:r>
          <w:t>THE</w:t>
        </w:r>
        <w:r>
          <w:rPr>
            <w:spacing w:val="-5"/>
          </w:rPr>
          <w:t xml:space="preserve"> </w:t>
        </w:r>
        <w:r>
          <w:t>STUDENT’S</w:t>
        </w:r>
        <w:r>
          <w:rPr>
            <w:spacing w:val="-3"/>
          </w:rPr>
          <w:t xml:space="preserve"> </w:t>
        </w:r>
        <w:r>
          <w:t>PROGRESS</w:t>
        </w:r>
        <w:r>
          <w:rPr>
            <w:spacing w:val="-6"/>
          </w:rPr>
          <w:t xml:space="preserve"> </w:t>
        </w:r>
        <w:r>
          <w:t>TO</w:t>
        </w:r>
        <w:r>
          <w:rPr>
            <w:spacing w:val="-4"/>
          </w:rPr>
          <w:t xml:space="preserve"> </w:t>
        </w:r>
        <w:r>
          <w:rPr>
            <w:spacing w:val="-2"/>
          </w:rPr>
          <w:t>PARENTS</w:t>
        </w:r>
      </w:hyperlink>
      <w:r>
        <w:rPr>
          <w:rFonts w:ascii="Times New Roman" w:hAnsi="Times New Roman"/>
          <w:b w:val="0"/>
        </w:rPr>
        <w:tab/>
      </w:r>
      <w:hyperlink w:anchor="_bookmark7" w:history="1">
        <w:r>
          <w:rPr>
            <w:b w:val="0"/>
            <w:spacing w:val="-5"/>
          </w:rPr>
          <w:t>12</w:t>
        </w:r>
      </w:hyperlink>
    </w:p>
    <w:p w14:paraId="0C294AA8"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8" w:history="1">
        <w:r>
          <w:t>DETERMINATION</w:t>
        </w:r>
        <w:r>
          <w:rPr>
            <w:spacing w:val="-9"/>
          </w:rPr>
          <w:t xml:space="preserve"> </w:t>
        </w:r>
        <w:r>
          <w:t>OF</w:t>
        </w:r>
        <w:r>
          <w:rPr>
            <w:spacing w:val="-8"/>
          </w:rPr>
          <w:t xml:space="preserve"> </w:t>
        </w:r>
        <w:r>
          <w:t>PARTICIPATION</w:t>
        </w:r>
        <w:r>
          <w:rPr>
            <w:spacing w:val="-8"/>
          </w:rPr>
          <w:t xml:space="preserve"> </w:t>
        </w:r>
        <w:r>
          <w:t>IN</w:t>
        </w:r>
        <w:r>
          <w:rPr>
            <w:spacing w:val="-8"/>
          </w:rPr>
          <w:t xml:space="preserve"> </w:t>
        </w:r>
        <w:r>
          <w:t>STATE</w:t>
        </w:r>
        <w:r>
          <w:rPr>
            <w:spacing w:val="-8"/>
          </w:rPr>
          <w:t xml:space="preserve"> </w:t>
        </w:r>
        <w:r>
          <w:t>AND</w:t>
        </w:r>
        <w:r>
          <w:rPr>
            <w:spacing w:val="-8"/>
          </w:rPr>
          <w:t xml:space="preserve"> </w:t>
        </w:r>
        <w:r>
          <w:t>DISTRICTWIDE</w:t>
        </w:r>
        <w:r>
          <w:rPr>
            <w:spacing w:val="-7"/>
          </w:rPr>
          <w:t xml:space="preserve"> </w:t>
        </w:r>
        <w:r>
          <w:rPr>
            <w:spacing w:val="-2"/>
          </w:rPr>
          <w:t>ASSESSMENTS</w:t>
        </w:r>
      </w:hyperlink>
      <w:r>
        <w:tab/>
      </w:r>
      <w:hyperlink w:anchor="_bookmark8" w:history="1">
        <w:r>
          <w:rPr>
            <w:b w:val="0"/>
            <w:spacing w:val="-5"/>
          </w:rPr>
          <w:t>13</w:t>
        </w:r>
      </w:hyperlink>
    </w:p>
    <w:p w14:paraId="2721C7AE"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9" w:history="1">
        <w:r>
          <w:t>OPPORTUNITIES</w:t>
        </w:r>
        <w:r>
          <w:rPr>
            <w:spacing w:val="-10"/>
          </w:rPr>
          <w:t xml:space="preserve"> </w:t>
        </w:r>
        <w:r>
          <w:t>TO</w:t>
        </w:r>
        <w:r>
          <w:rPr>
            <w:spacing w:val="-7"/>
          </w:rPr>
          <w:t xml:space="preserve"> </w:t>
        </w:r>
        <w:r>
          <w:t>PARTICIPATE</w:t>
        </w:r>
        <w:r>
          <w:rPr>
            <w:spacing w:val="-7"/>
          </w:rPr>
          <w:t xml:space="preserve"> </w:t>
        </w:r>
        <w:r>
          <w:t>IN</w:t>
        </w:r>
        <w:r>
          <w:rPr>
            <w:spacing w:val="-9"/>
          </w:rPr>
          <w:t xml:space="preserve"> </w:t>
        </w:r>
        <w:r>
          <w:t>EXTRACURRICULAR</w:t>
        </w:r>
        <w:r>
          <w:rPr>
            <w:spacing w:val="-9"/>
          </w:rPr>
          <w:t xml:space="preserve"> </w:t>
        </w:r>
        <w:r>
          <w:t>AND</w:t>
        </w:r>
        <w:r>
          <w:rPr>
            <w:spacing w:val="-5"/>
          </w:rPr>
          <w:t xml:space="preserve"> </w:t>
        </w:r>
        <w:r>
          <w:t>NONACADEMIC</w:t>
        </w:r>
        <w:r>
          <w:rPr>
            <w:spacing w:val="-8"/>
          </w:rPr>
          <w:t xml:space="preserve"> </w:t>
        </w:r>
        <w:r>
          <w:rPr>
            <w:spacing w:val="-2"/>
          </w:rPr>
          <w:t>ACTIVITIES</w:t>
        </w:r>
      </w:hyperlink>
      <w:r>
        <w:tab/>
      </w:r>
      <w:hyperlink w:anchor="_bookmark9" w:history="1">
        <w:r>
          <w:rPr>
            <w:b w:val="0"/>
            <w:spacing w:val="-5"/>
          </w:rPr>
          <w:t>15</w:t>
        </w:r>
      </w:hyperlink>
    </w:p>
    <w:p w14:paraId="55F61DF9"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10" w:history="1">
        <w:r>
          <w:t>JUSTIFICATION</w:t>
        </w:r>
        <w:r>
          <w:rPr>
            <w:spacing w:val="-6"/>
          </w:rPr>
          <w:t xml:space="preserve"> </w:t>
        </w:r>
        <w:r>
          <w:t>FOR</w:t>
        </w:r>
        <w:r>
          <w:rPr>
            <w:spacing w:val="-8"/>
          </w:rPr>
          <w:t xml:space="preserve"> </w:t>
        </w:r>
        <w:r>
          <w:rPr>
            <w:spacing w:val="-2"/>
          </w:rPr>
          <w:t>NONPARTICIPATION</w:t>
        </w:r>
      </w:hyperlink>
      <w:r>
        <w:tab/>
      </w:r>
      <w:hyperlink w:anchor="_bookmark10" w:history="1">
        <w:r>
          <w:rPr>
            <w:b w:val="0"/>
            <w:spacing w:val="-5"/>
          </w:rPr>
          <w:t>16</w:t>
        </w:r>
      </w:hyperlink>
    </w:p>
    <w:p w14:paraId="5DE8C966" w14:textId="77777777" w:rsidR="00EA6727" w:rsidRDefault="00000000">
      <w:pPr>
        <w:pStyle w:val="Heading1"/>
        <w:numPr>
          <w:ilvl w:val="0"/>
          <w:numId w:val="12"/>
        </w:numPr>
        <w:tabs>
          <w:tab w:val="left" w:pos="1300"/>
          <w:tab w:val="left" w:pos="1301"/>
          <w:tab w:val="left" w:leader="dot" w:pos="10710"/>
        </w:tabs>
        <w:spacing w:before="1" w:line="267" w:lineRule="exact"/>
        <w:ind w:hanging="721"/>
        <w:rPr>
          <w:b w:val="0"/>
        </w:rPr>
      </w:pPr>
      <w:hyperlink w:anchor="_bookmark11" w:history="1">
        <w:r>
          <w:t>INSTRUCTIONAL</w:t>
        </w:r>
        <w:r>
          <w:rPr>
            <w:spacing w:val="-7"/>
          </w:rPr>
          <w:t xml:space="preserve"> </w:t>
        </w:r>
        <w:r>
          <w:t>SETTING</w:t>
        </w:r>
        <w:r>
          <w:rPr>
            <w:spacing w:val="-7"/>
          </w:rPr>
          <w:t xml:space="preserve"> </w:t>
        </w:r>
        <w:r>
          <w:t>AND</w:t>
        </w:r>
        <w:r>
          <w:rPr>
            <w:spacing w:val="-4"/>
          </w:rPr>
          <w:t xml:space="preserve"> </w:t>
        </w:r>
        <w:r>
          <w:t>LENGTH</w:t>
        </w:r>
        <w:r>
          <w:rPr>
            <w:spacing w:val="-6"/>
          </w:rPr>
          <w:t xml:space="preserve"> </w:t>
        </w:r>
        <w:r>
          <w:t>OF</w:t>
        </w:r>
        <w:r>
          <w:rPr>
            <w:spacing w:val="-7"/>
          </w:rPr>
          <w:t xml:space="preserve"> </w:t>
        </w:r>
        <w:r>
          <w:t>STUDENT’S</w:t>
        </w:r>
        <w:r>
          <w:rPr>
            <w:spacing w:val="-6"/>
          </w:rPr>
          <w:t xml:space="preserve"> </w:t>
        </w:r>
        <w:r>
          <w:t>SCHOOL</w:t>
        </w:r>
        <w:r>
          <w:rPr>
            <w:spacing w:val="-5"/>
          </w:rPr>
          <w:t xml:space="preserve"> DAY</w:t>
        </w:r>
      </w:hyperlink>
      <w:r>
        <w:rPr>
          <w:rFonts w:ascii="Times New Roman" w:hAnsi="Times New Roman"/>
          <w:b w:val="0"/>
        </w:rPr>
        <w:tab/>
      </w:r>
      <w:hyperlink w:anchor="_bookmark11" w:history="1">
        <w:r>
          <w:rPr>
            <w:b w:val="0"/>
            <w:spacing w:val="-5"/>
          </w:rPr>
          <w:t>17</w:t>
        </w:r>
      </w:hyperlink>
    </w:p>
    <w:p w14:paraId="46833621" w14:textId="77777777" w:rsidR="00EA6727" w:rsidRDefault="00000000">
      <w:pPr>
        <w:pStyle w:val="Heading1"/>
        <w:numPr>
          <w:ilvl w:val="0"/>
          <w:numId w:val="12"/>
        </w:numPr>
        <w:tabs>
          <w:tab w:val="left" w:pos="1300"/>
          <w:tab w:val="left" w:pos="1301"/>
          <w:tab w:val="left" w:leader="dot" w:pos="10710"/>
        </w:tabs>
        <w:spacing w:line="267" w:lineRule="exact"/>
        <w:ind w:hanging="721"/>
        <w:rPr>
          <w:b w:val="0"/>
        </w:rPr>
      </w:pPr>
      <w:hyperlink w:anchor="_bookmark12" w:history="1">
        <w:r>
          <w:t>MEETING</w:t>
        </w:r>
        <w:r>
          <w:rPr>
            <w:spacing w:val="-3"/>
          </w:rPr>
          <w:t xml:space="preserve"> </w:t>
        </w:r>
        <w:r>
          <w:rPr>
            <w:spacing w:val="-2"/>
          </w:rPr>
          <w:t>PARTICIPANTS</w:t>
        </w:r>
      </w:hyperlink>
      <w:r>
        <w:tab/>
      </w:r>
      <w:hyperlink w:anchor="_bookmark12" w:history="1">
        <w:r>
          <w:rPr>
            <w:b w:val="0"/>
            <w:spacing w:val="-5"/>
          </w:rPr>
          <w:t>18</w:t>
        </w:r>
      </w:hyperlink>
    </w:p>
    <w:p w14:paraId="32C0754B"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13" w:history="1">
        <w:r>
          <w:t>INDICATION</w:t>
        </w:r>
        <w:r>
          <w:rPr>
            <w:spacing w:val="-5"/>
          </w:rPr>
          <w:t xml:space="preserve"> </w:t>
        </w:r>
        <w:r>
          <w:t>OF</w:t>
        </w:r>
        <w:r>
          <w:rPr>
            <w:spacing w:val="-6"/>
          </w:rPr>
          <w:t xml:space="preserve"> </w:t>
        </w:r>
        <w:r>
          <w:t>AGREEMENT</w:t>
        </w:r>
        <w:r>
          <w:rPr>
            <w:spacing w:val="-6"/>
          </w:rPr>
          <w:t xml:space="preserve"> </w:t>
        </w:r>
        <w:r>
          <w:t>OR</w:t>
        </w:r>
        <w:r>
          <w:rPr>
            <w:spacing w:val="-1"/>
          </w:rPr>
          <w:t xml:space="preserve"> </w:t>
        </w:r>
        <w:r>
          <w:rPr>
            <w:spacing w:val="-2"/>
          </w:rPr>
          <w:t>DISAGREEMENT</w:t>
        </w:r>
      </w:hyperlink>
      <w:r>
        <w:tab/>
      </w:r>
      <w:hyperlink w:anchor="_bookmark13" w:history="1">
        <w:r>
          <w:rPr>
            <w:b w:val="0"/>
            <w:spacing w:val="-5"/>
          </w:rPr>
          <w:t>20</w:t>
        </w:r>
      </w:hyperlink>
    </w:p>
    <w:p w14:paraId="1C6087E7" w14:textId="77777777" w:rsidR="00EA6727" w:rsidRDefault="00000000">
      <w:pPr>
        <w:pStyle w:val="Heading1"/>
        <w:numPr>
          <w:ilvl w:val="0"/>
          <w:numId w:val="12"/>
        </w:numPr>
        <w:tabs>
          <w:tab w:val="left" w:pos="1300"/>
          <w:tab w:val="left" w:pos="1301"/>
          <w:tab w:val="left" w:leader="dot" w:pos="10710"/>
        </w:tabs>
        <w:spacing w:before="1"/>
        <w:ind w:hanging="721"/>
        <w:rPr>
          <w:b w:val="0"/>
        </w:rPr>
      </w:pPr>
      <w:hyperlink w:anchor="_bookmark14" w:history="1">
        <w:r>
          <w:t>STATEMENT</w:t>
        </w:r>
        <w:r>
          <w:rPr>
            <w:spacing w:val="-3"/>
          </w:rPr>
          <w:t xml:space="preserve"> </w:t>
        </w:r>
        <w:r>
          <w:t>OF</w:t>
        </w:r>
        <w:r>
          <w:rPr>
            <w:spacing w:val="-5"/>
          </w:rPr>
          <w:t xml:space="preserve"> </w:t>
        </w:r>
        <w:r>
          <w:rPr>
            <w:spacing w:val="-2"/>
          </w:rPr>
          <w:t>DISAGREEMENT</w:t>
        </w:r>
      </w:hyperlink>
      <w:r>
        <w:tab/>
      </w:r>
      <w:hyperlink w:anchor="_bookmark14" w:history="1">
        <w:r>
          <w:rPr>
            <w:b w:val="0"/>
            <w:spacing w:val="-5"/>
          </w:rPr>
          <w:t>21</w:t>
        </w:r>
      </w:hyperlink>
    </w:p>
    <w:p w14:paraId="3E4A7199" w14:textId="77777777" w:rsidR="00EA6727" w:rsidRDefault="00000000">
      <w:pPr>
        <w:pStyle w:val="Heading1"/>
        <w:numPr>
          <w:ilvl w:val="0"/>
          <w:numId w:val="12"/>
        </w:numPr>
        <w:tabs>
          <w:tab w:val="left" w:pos="1300"/>
          <w:tab w:val="left" w:pos="1301"/>
          <w:tab w:val="left" w:leader="dot" w:pos="10710"/>
        </w:tabs>
        <w:ind w:right="202"/>
        <w:rPr>
          <w:b w:val="0"/>
        </w:rPr>
      </w:pPr>
      <w:hyperlink w:anchor="_bookmark15" w:history="1">
        <w:r>
          <w:t>THE IEP MUST DOCUMENT THE DECISIONS OF THE ARD COMMITTEE WITH RESPECT TO THE ISSUES</w:t>
        </w:r>
      </w:hyperlink>
      <w:r>
        <w:t xml:space="preserve"> </w:t>
      </w:r>
      <w:hyperlink w:anchor="_bookmark15" w:history="1">
        <w:r>
          <w:t>DISCUSSED</w:t>
        </w:r>
        <w:r>
          <w:rPr>
            <w:spacing w:val="-6"/>
          </w:rPr>
          <w:t xml:space="preserve"> </w:t>
        </w:r>
        <w:r>
          <w:t>AT</w:t>
        </w:r>
        <w:r>
          <w:rPr>
            <w:spacing w:val="-4"/>
          </w:rPr>
          <w:t xml:space="preserve"> </w:t>
        </w:r>
        <w:r>
          <w:t>THE</w:t>
        </w:r>
        <w:r>
          <w:rPr>
            <w:spacing w:val="-1"/>
          </w:rPr>
          <w:t xml:space="preserve"> </w:t>
        </w:r>
        <w:r>
          <w:rPr>
            <w:spacing w:val="-2"/>
          </w:rPr>
          <w:t>MEETING</w:t>
        </w:r>
      </w:hyperlink>
      <w:r>
        <w:tab/>
      </w:r>
      <w:hyperlink w:anchor="_bookmark15" w:history="1">
        <w:r>
          <w:rPr>
            <w:b w:val="0"/>
            <w:spacing w:val="-5"/>
          </w:rPr>
          <w:t>22</w:t>
        </w:r>
      </w:hyperlink>
    </w:p>
    <w:p w14:paraId="48F4DBC4"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16" w:history="1">
        <w:r>
          <w:t>REQUIREMENTS</w:t>
        </w:r>
        <w:r>
          <w:rPr>
            <w:spacing w:val="-7"/>
          </w:rPr>
          <w:t xml:space="preserve"> </w:t>
        </w:r>
        <w:r>
          <w:t>FOR</w:t>
        </w:r>
        <w:r>
          <w:rPr>
            <w:spacing w:val="-9"/>
          </w:rPr>
          <w:t xml:space="preserve"> </w:t>
        </w:r>
        <w:r>
          <w:t>TRANSITION</w:t>
        </w:r>
        <w:r>
          <w:rPr>
            <w:spacing w:val="-6"/>
          </w:rPr>
          <w:t xml:space="preserve"> </w:t>
        </w:r>
        <w:r>
          <w:rPr>
            <w:spacing w:val="-2"/>
          </w:rPr>
          <w:t>SERVICES</w:t>
        </w:r>
      </w:hyperlink>
      <w:r>
        <w:tab/>
      </w:r>
      <w:hyperlink w:anchor="_bookmark16" w:history="1">
        <w:r>
          <w:rPr>
            <w:b w:val="0"/>
            <w:spacing w:val="-5"/>
          </w:rPr>
          <w:t>23</w:t>
        </w:r>
      </w:hyperlink>
    </w:p>
    <w:p w14:paraId="749FB83B" w14:textId="77777777" w:rsidR="00EA6727" w:rsidRDefault="00000000">
      <w:pPr>
        <w:pStyle w:val="Heading1"/>
        <w:numPr>
          <w:ilvl w:val="0"/>
          <w:numId w:val="12"/>
        </w:numPr>
        <w:tabs>
          <w:tab w:val="left" w:pos="1300"/>
          <w:tab w:val="left" w:pos="1301"/>
          <w:tab w:val="left" w:leader="dot" w:pos="10710"/>
        </w:tabs>
        <w:spacing w:before="1"/>
        <w:ind w:hanging="721"/>
        <w:rPr>
          <w:b w:val="0"/>
        </w:rPr>
      </w:pPr>
      <w:hyperlink w:anchor="_bookmark17" w:history="1">
        <w:r>
          <w:t>TRANSFER</w:t>
        </w:r>
        <w:r>
          <w:rPr>
            <w:spacing w:val="-6"/>
          </w:rPr>
          <w:t xml:space="preserve"> </w:t>
        </w:r>
        <w:r>
          <w:t>OF</w:t>
        </w:r>
        <w:r>
          <w:rPr>
            <w:spacing w:val="-2"/>
          </w:rPr>
          <w:t xml:space="preserve"> </w:t>
        </w:r>
        <w:r>
          <w:t>RIGHTS</w:t>
        </w:r>
        <w:r>
          <w:rPr>
            <w:spacing w:val="-3"/>
          </w:rPr>
          <w:t xml:space="preserve"> </w:t>
        </w:r>
        <w:r>
          <w:t>AT</w:t>
        </w:r>
        <w:r>
          <w:rPr>
            <w:spacing w:val="-4"/>
          </w:rPr>
          <w:t xml:space="preserve"> </w:t>
        </w:r>
        <w:r>
          <w:t>AGE</w:t>
        </w:r>
        <w:r>
          <w:rPr>
            <w:spacing w:val="-2"/>
          </w:rPr>
          <w:t xml:space="preserve"> </w:t>
        </w:r>
        <w:r>
          <w:t xml:space="preserve">OF </w:t>
        </w:r>
        <w:r>
          <w:rPr>
            <w:spacing w:val="-2"/>
          </w:rPr>
          <w:t>MAJORITY</w:t>
        </w:r>
      </w:hyperlink>
      <w:r>
        <w:tab/>
      </w:r>
      <w:hyperlink w:anchor="_bookmark17" w:history="1">
        <w:r>
          <w:rPr>
            <w:b w:val="0"/>
            <w:spacing w:val="-5"/>
          </w:rPr>
          <w:t>27</w:t>
        </w:r>
      </w:hyperlink>
    </w:p>
    <w:p w14:paraId="2E6B9AF5"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18" w:history="1">
        <w:r>
          <w:t>REQUIREMENTS</w:t>
        </w:r>
        <w:r>
          <w:rPr>
            <w:spacing w:val="-5"/>
          </w:rPr>
          <w:t xml:space="preserve"> </w:t>
        </w:r>
        <w:r>
          <w:t>FOR</w:t>
        </w:r>
        <w:r>
          <w:rPr>
            <w:spacing w:val="-5"/>
          </w:rPr>
          <w:t xml:space="preserve"> </w:t>
        </w:r>
        <w:r>
          <w:t>A</w:t>
        </w:r>
        <w:r>
          <w:rPr>
            <w:spacing w:val="-2"/>
          </w:rPr>
          <w:t xml:space="preserve"> </w:t>
        </w:r>
        <w:r>
          <w:t>STUDENT</w:t>
        </w:r>
        <w:r>
          <w:rPr>
            <w:spacing w:val="-2"/>
          </w:rPr>
          <w:t xml:space="preserve"> </w:t>
        </w:r>
        <w:r>
          <w:t>WHO</w:t>
        </w:r>
        <w:r>
          <w:rPr>
            <w:spacing w:val="-7"/>
          </w:rPr>
          <w:t xml:space="preserve"> </w:t>
        </w:r>
        <w:r>
          <w:t>IS</w:t>
        </w:r>
        <w:r>
          <w:rPr>
            <w:spacing w:val="-3"/>
          </w:rPr>
          <w:t xml:space="preserve"> </w:t>
        </w:r>
        <w:r>
          <w:t>BLIND</w:t>
        </w:r>
        <w:r>
          <w:rPr>
            <w:spacing w:val="-6"/>
          </w:rPr>
          <w:t xml:space="preserve"> </w:t>
        </w:r>
        <w:r>
          <w:t>OR</w:t>
        </w:r>
        <w:r>
          <w:rPr>
            <w:spacing w:val="-5"/>
          </w:rPr>
          <w:t xml:space="preserve"> </w:t>
        </w:r>
        <w:r>
          <w:t xml:space="preserve">VISUALLY </w:t>
        </w:r>
        <w:r>
          <w:rPr>
            <w:spacing w:val="-2"/>
          </w:rPr>
          <w:t>IMPAIRED</w:t>
        </w:r>
      </w:hyperlink>
      <w:r>
        <w:tab/>
      </w:r>
      <w:hyperlink w:anchor="_bookmark18" w:history="1">
        <w:r>
          <w:rPr>
            <w:b w:val="0"/>
            <w:spacing w:val="-5"/>
          </w:rPr>
          <w:t>28</w:t>
        </w:r>
      </w:hyperlink>
    </w:p>
    <w:p w14:paraId="712475A7"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19" w:history="1">
        <w:r>
          <w:t>REQUIREMENTS</w:t>
        </w:r>
        <w:r>
          <w:rPr>
            <w:spacing w:val="-5"/>
          </w:rPr>
          <w:t xml:space="preserve"> </w:t>
        </w:r>
        <w:r>
          <w:t>FOR</w:t>
        </w:r>
        <w:r>
          <w:rPr>
            <w:spacing w:val="-7"/>
          </w:rPr>
          <w:t xml:space="preserve"> </w:t>
        </w:r>
        <w:r>
          <w:rPr>
            <w:spacing w:val="-2"/>
          </w:rPr>
          <w:t>TRANSPORTATION</w:t>
        </w:r>
      </w:hyperlink>
      <w:r>
        <w:tab/>
      </w:r>
      <w:hyperlink w:anchor="_bookmark19" w:history="1">
        <w:r>
          <w:rPr>
            <w:b w:val="0"/>
            <w:spacing w:val="-5"/>
          </w:rPr>
          <w:t>31</w:t>
        </w:r>
      </w:hyperlink>
    </w:p>
    <w:p w14:paraId="1EC280E8" w14:textId="77777777" w:rsidR="00EA6727" w:rsidRDefault="00000000">
      <w:pPr>
        <w:pStyle w:val="Heading1"/>
        <w:numPr>
          <w:ilvl w:val="0"/>
          <w:numId w:val="12"/>
        </w:numPr>
        <w:tabs>
          <w:tab w:val="left" w:pos="1300"/>
          <w:tab w:val="left" w:pos="1301"/>
          <w:tab w:val="left" w:leader="dot" w:pos="10710"/>
        </w:tabs>
        <w:spacing w:line="267" w:lineRule="exact"/>
        <w:ind w:hanging="721"/>
        <w:rPr>
          <w:b w:val="0"/>
        </w:rPr>
      </w:pPr>
      <w:hyperlink w:anchor="_bookmark20" w:history="1">
        <w:r>
          <w:t>REQUIREMENTS</w:t>
        </w:r>
        <w:r>
          <w:rPr>
            <w:spacing w:val="-7"/>
          </w:rPr>
          <w:t xml:space="preserve"> </w:t>
        </w:r>
        <w:r>
          <w:t>FOR</w:t>
        </w:r>
        <w:r>
          <w:rPr>
            <w:spacing w:val="-4"/>
          </w:rPr>
          <w:t xml:space="preserve"> </w:t>
        </w:r>
        <w:r>
          <w:t>EXTENDED</w:t>
        </w:r>
        <w:r>
          <w:rPr>
            <w:spacing w:val="-7"/>
          </w:rPr>
          <w:t xml:space="preserve"> </w:t>
        </w:r>
        <w:r>
          <w:t>SCHOOL</w:t>
        </w:r>
        <w:r>
          <w:rPr>
            <w:spacing w:val="-4"/>
          </w:rPr>
          <w:t xml:space="preserve"> </w:t>
        </w:r>
        <w:r>
          <w:t>YEAR</w:t>
        </w:r>
        <w:r>
          <w:rPr>
            <w:spacing w:val="-6"/>
          </w:rPr>
          <w:t xml:space="preserve"> </w:t>
        </w:r>
        <w:r>
          <w:t>(ESY)</w:t>
        </w:r>
        <w:r>
          <w:rPr>
            <w:spacing w:val="-8"/>
          </w:rPr>
          <w:t xml:space="preserve"> </w:t>
        </w:r>
        <w:r>
          <w:rPr>
            <w:spacing w:val="-2"/>
          </w:rPr>
          <w:t>SERVICES</w:t>
        </w:r>
      </w:hyperlink>
      <w:r>
        <w:tab/>
      </w:r>
      <w:hyperlink w:anchor="_bookmark20" w:history="1">
        <w:r>
          <w:rPr>
            <w:b w:val="0"/>
            <w:spacing w:val="-5"/>
          </w:rPr>
          <w:t>32</w:t>
        </w:r>
      </w:hyperlink>
    </w:p>
    <w:p w14:paraId="26D7F3DD" w14:textId="77777777" w:rsidR="00EA6727" w:rsidRDefault="00000000">
      <w:pPr>
        <w:pStyle w:val="Heading1"/>
        <w:numPr>
          <w:ilvl w:val="0"/>
          <w:numId w:val="12"/>
        </w:numPr>
        <w:tabs>
          <w:tab w:val="left" w:pos="1300"/>
          <w:tab w:val="left" w:pos="1301"/>
        </w:tabs>
        <w:spacing w:line="267" w:lineRule="exact"/>
        <w:ind w:hanging="721"/>
      </w:pPr>
      <w:hyperlink w:anchor="_bookmark21" w:history="1">
        <w:r>
          <w:t>REQUIREMENTS</w:t>
        </w:r>
        <w:r>
          <w:rPr>
            <w:spacing w:val="-7"/>
          </w:rPr>
          <w:t xml:space="preserve"> </w:t>
        </w:r>
        <w:r>
          <w:t>FOR</w:t>
        </w:r>
        <w:r>
          <w:rPr>
            <w:spacing w:val="-7"/>
          </w:rPr>
          <w:t xml:space="preserve"> </w:t>
        </w:r>
        <w:r>
          <w:t>A</w:t>
        </w:r>
        <w:r>
          <w:rPr>
            <w:spacing w:val="-5"/>
          </w:rPr>
          <w:t xml:space="preserve"> </w:t>
        </w:r>
        <w:r>
          <w:t>STUDENT</w:t>
        </w:r>
        <w:r>
          <w:rPr>
            <w:spacing w:val="-5"/>
          </w:rPr>
          <w:t xml:space="preserve"> </w:t>
        </w:r>
        <w:r>
          <w:t>WITH</w:t>
        </w:r>
        <w:r>
          <w:rPr>
            <w:spacing w:val="-8"/>
          </w:rPr>
          <w:t xml:space="preserve"> </w:t>
        </w:r>
        <w:r>
          <w:t>AUTISM</w:t>
        </w:r>
        <w:r>
          <w:rPr>
            <w:spacing w:val="-6"/>
          </w:rPr>
          <w:t xml:space="preserve"> </w:t>
        </w:r>
        <w:r>
          <w:t>OR</w:t>
        </w:r>
        <w:r>
          <w:rPr>
            <w:spacing w:val="-4"/>
          </w:rPr>
          <w:t xml:space="preserve"> </w:t>
        </w:r>
        <w:r>
          <w:t>OTHER</w:t>
        </w:r>
        <w:r>
          <w:rPr>
            <w:spacing w:val="-6"/>
          </w:rPr>
          <w:t xml:space="preserve"> </w:t>
        </w:r>
        <w:r>
          <w:t>PERVASIVE</w:t>
        </w:r>
        <w:r>
          <w:rPr>
            <w:spacing w:val="-8"/>
          </w:rPr>
          <w:t xml:space="preserve"> </w:t>
        </w:r>
        <w:r>
          <w:t>DEVELOPMENTAL</w:t>
        </w:r>
        <w:r>
          <w:rPr>
            <w:spacing w:val="-7"/>
          </w:rPr>
          <w:t xml:space="preserve"> </w:t>
        </w:r>
        <w:r>
          <w:t>DISORDER</w:t>
        </w:r>
        <w:r>
          <w:rPr>
            <w:spacing w:val="-4"/>
          </w:rPr>
          <w:t xml:space="preserve"> </w:t>
        </w:r>
        <w:r>
          <w:rPr>
            <w:spacing w:val="-2"/>
          </w:rPr>
          <w:t>(PDD)</w:t>
        </w:r>
      </w:hyperlink>
    </w:p>
    <w:p w14:paraId="45B325E0" w14:textId="77777777" w:rsidR="00EA6727" w:rsidRDefault="00000000">
      <w:pPr>
        <w:pStyle w:val="BodyText"/>
        <w:tabs>
          <w:tab w:val="left" w:leader="dot" w:pos="10710"/>
        </w:tabs>
        <w:spacing w:before="1"/>
        <w:ind w:left="1322"/>
      </w:pPr>
      <w:r>
        <w:rPr>
          <w:spacing w:val="-10"/>
        </w:rPr>
        <w:t>.</w:t>
      </w:r>
      <w:r>
        <w:tab/>
      </w:r>
      <w:hyperlink w:anchor="_bookmark21" w:history="1">
        <w:r>
          <w:rPr>
            <w:spacing w:val="-5"/>
          </w:rPr>
          <w:t>36</w:t>
        </w:r>
      </w:hyperlink>
    </w:p>
    <w:p w14:paraId="04C0CBE2" w14:textId="77777777" w:rsidR="00EA6727" w:rsidRDefault="00000000">
      <w:pPr>
        <w:pStyle w:val="Heading1"/>
        <w:numPr>
          <w:ilvl w:val="0"/>
          <w:numId w:val="12"/>
        </w:numPr>
        <w:tabs>
          <w:tab w:val="left" w:pos="1300"/>
          <w:tab w:val="left" w:pos="1301"/>
        </w:tabs>
        <w:ind w:hanging="721"/>
      </w:pPr>
      <w:hyperlink w:anchor="_bookmark22" w:history="1">
        <w:r>
          <w:t>REQUIREMENTS</w:t>
        </w:r>
        <w:r>
          <w:rPr>
            <w:spacing w:val="-5"/>
          </w:rPr>
          <w:t xml:space="preserve"> </w:t>
        </w:r>
        <w:r>
          <w:t>FOR</w:t>
        </w:r>
        <w:r>
          <w:rPr>
            <w:spacing w:val="-7"/>
          </w:rPr>
          <w:t xml:space="preserve"> </w:t>
        </w:r>
        <w:r>
          <w:t>A</w:t>
        </w:r>
        <w:r>
          <w:rPr>
            <w:spacing w:val="-4"/>
          </w:rPr>
          <w:t xml:space="preserve"> </w:t>
        </w:r>
        <w:r>
          <w:t>STUDENT</w:t>
        </w:r>
        <w:r>
          <w:rPr>
            <w:spacing w:val="-4"/>
          </w:rPr>
          <w:t xml:space="preserve"> </w:t>
        </w:r>
        <w:r>
          <w:t>PLACED</w:t>
        </w:r>
        <w:r>
          <w:rPr>
            <w:spacing w:val="-7"/>
          </w:rPr>
          <w:t xml:space="preserve"> </w:t>
        </w:r>
        <w:r>
          <w:t>IN</w:t>
        </w:r>
        <w:r>
          <w:rPr>
            <w:spacing w:val="-7"/>
          </w:rPr>
          <w:t xml:space="preserve"> </w:t>
        </w:r>
        <w:r>
          <w:t>A</w:t>
        </w:r>
        <w:r>
          <w:rPr>
            <w:spacing w:val="-6"/>
          </w:rPr>
          <w:t xml:space="preserve"> </w:t>
        </w:r>
        <w:r>
          <w:t>RESIDENTIAL</w:t>
        </w:r>
        <w:r>
          <w:rPr>
            <w:spacing w:val="-2"/>
          </w:rPr>
          <w:t xml:space="preserve"> </w:t>
        </w:r>
        <w:r>
          <w:t>EDUCATIONAL</w:t>
        </w:r>
        <w:r>
          <w:rPr>
            <w:spacing w:val="-5"/>
          </w:rPr>
          <w:t xml:space="preserve"> </w:t>
        </w:r>
        <w:r>
          <w:t>PLACEMENT</w:t>
        </w:r>
        <w:r>
          <w:rPr>
            <w:spacing w:val="-4"/>
          </w:rPr>
          <w:t xml:space="preserve"> </w:t>
        </w:r>
        <w:r>
          <w:rPr>
            <w:spacing w:val="-5"/>
          </w:rPr>
          <w:t>OR</w:t>
        </w:r>
      </w:hyperlink>
    </w:p>
    <w:p w14:paraId="735A57D8" w14:textId="77777777" w:rsidR="00EA6727" w:rsidRDefault="00000000">
      <w:pPr>
        <w:pStyle w:val="Heading1"/>
        <w:tabs>
          <w:tab w:val="left" w:leader="dot" w:pos="10710"/>
        </w:tabs>
        <w:spacing w:before="1"/>
        <w:ind w:left="580"/>
        <w:rPr>
          <w:b w:val="0"/>
        </w:rPr>
      </w:pPr>
      <w:hyperlink w:anchor="_bookmark22" w:history="1">
        <w:r>
          <w:t>OFF-CAMPUS</w:t>
        </w:r>
        <w:r>
          <w:rPr>
            <w:spacing w:val="-6"/>
          </w:rPr>
          <w:t xml:space="preserve"> </w:t>
        </w:r>
        <w:r>
          <w:t>PROGRAM</w:t>
        </w:r>
        <w:r>
          <w:rPr>
            <w:spacing w:val="-6"/>
          </w:rPr>
          <w:t xml:space="preserve"> </w:t>
        </w:r>
        <w:r>
          <w:rPr>
            <w:spacing w:val="-2"/>
          </w:rPr>
          <w:t>PLACEMENT</w:t>
        </w:r>
      </w:hyperlink>
      <w:r>
        <w:tab/>
      </w:r>
      <w:hyperlink w:anchor="_bookmark22" w:history="1">
        <w:r>
          <w:rPr>
            <w:b w:val="0"/>
            <w:spacing w:val="-5"/>
          </w:rPr>
          <w:t>40</w:t>
        </w:r>
      </w:hyperlink>
    </w:p>
    <w:p w14:paraId="6BE8E2E4" w14:textId="77777777" w:rsidR="00EA6727" w:rsidRDefault="00000000">
      <w:pPr>
        <w:pStyle w:val="Heading1"/>
        <w:numPr>
          <w:ilvl w:val="0"/>
          <w:numId w:val="12"/>
        </w:numPr>
        <w:tabs>
          <w:tab w:val="left" w:pos="1300"/>
          <w:tab w:val="left" w:pos="1301"/>
          <w:tab w:val="left" w:leader="dot" w:pos="10710"/>
        </w:tabs>
        <w:ind w:left="830" w:right="202" w:hanging="250"/>
        <w:rPr>
          <w:b w:val="0"/>
        </w:rPr>
      </w:pPr>
      <w:hyperlink w:anchor="_bookmark23" w:history="1">
        <w:r>
          <w:t>REQUIREMENTS FOR A STUDENT PLACED AT THE TEXAS SCHOOL FOR THE BLIND AND VISUALLY</w:t>
        </w:r>
      </w:hyperlink>
      <w:r>
        <w:rPr>
          <w:spacing w:val="49"/>
        </w:rPr>
        <w:t xml:space="preserve"> </w:t>
      </w:r>
      <w:hyperlink w:anchor="_bookmark23" w:history="1">
        <w:r>
          <w:t>IMPAIRED (TSBVI) OR THE TEXAS SCHOOL FOR THE DEAF (TSD)</w:t>
        </w:r>
      </w:hyperlink>
      <w:r>
        <w:tab/>
      </w:r>
      <w:hyperlink w:anchor="_bookmark23" w:history="1">
        <w:r>
          <w:rPr>
            <w:b w:val="0"/>
            <w:spacing w:val="-6"/>
          </w:rPr>
          <w:t>41</w:t>
        </w:r>
      </w:hyperlink>
    </w:p>
    <w:p w14:paraId="6055348B"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24" w:history="1">
        <w:r>
          <w:t>REQUIREMENTS</w:t>
        </w:r>
        <w:r>
          <w:rPr>
            <w:spacing w:val="-7"/>
          </w:rPr>
          <w:t xml:space="preserve"> </w:t>
        </w:r>
        <w:r>
          <w:t>FOR</w:t>
        </w:r>
        <w:r>
          <w:rPr>
            <w:spacing w:val="-8"/>
          </w:rPr>
          <w:t xml:space="preserve"> </w:t>
        </w:r>
        <w:r>
          <w:t>BEHAVIOR</w:t>
        </w:r>
        <w:r>
          <w:rPr>
            <w:spacing w:val="-7"/>
          </w:rPr>
          <w:t xml:space="preserve"> </w:t>
        </w:r>
        <w:r>
          <w:t>IMPROVEMENT</w:t>
        </w:r>
        <w:r>
          <w:rPr>
            <w:spacing w:val="-5"/>
          </w:rPr>
          <w:t xml:space="preserve"> </w:t>
        </w:r>
        <w:r>
          <w:t>PLAN</w:t>
        </w:r>
        <w:r>
          <w:rPr>
            <w:spacing w:val="-5"/>
          </w:rPr>
          <w:t xml:space="preserve"> </w:t>
        </w:r>
        <w:r>
          <w:t>OR</w:t>
        </w:r>
        <w:r>
          <w:rPr>
            <w:spacing w:val="-8"/>
          </w:rPr>
          <w:t xml:space="preserve"> </w:t>
        </w:r>
        <w:r>
          <w:t>BEHAVIORAL</w:t>
        </w:r>
        <w:r>
          <w:rPr>
            <w:spacing w:val="-7"/>
          </w:rPr>
          <w:t xml:space="preserve"> </w:t>
        </w:r>
        <w:r>
          <w:t>INTERVENTION</w:t>
        </w:r>
        <w:r>
          <w:rPr>
            <w:spacing w:val="-6"/>
          </w:rPr>
          <w:t xml:space="preserve"> </w:t>
        </w:r>
        <w:r>
          <w:t>PLAN</w:t>
        </w:r>
        <w:r>
          <w:rPr>
            <w:spacing w:val="-6"/>
          </w:rPr>
          <w:t xml:space="preserve"> </w:t>
        </w:r>
        <w:r>
          <w:rPr>
            <w:spacing w:val="-2"/>
          </w:rPr>
          <w:t>(BIP)</w:t>
        </w:r>
      </w:hyperlink>
      <w:r>
        <w:tab/>
      </w:r>
      <w:hyperlink w:anchor="_bookmark24" w:history="1">
        <w:r>
          <w:rPr>
            <w:b w:val="0"/>
            <w:spacing w:val="-5"/>
          </w:rPr>
          <w:t>42</w:t>
        </w:r>
      </w:hyperlink>
    </w:p>
    <w:p w14:paraId="3FCDB21B" w14:textId="77777777" w:rsidR="00EA6727" w:rsidRDefault="00000000">
      <w:pPr>
        <w:pStyle w:val="Heading1"/>
        <w:numPr>
          <w:ilvl w:val="0"/>
          <w:numId w:val="12"/>
        </w:numPr>
        <w:tabs>
          <w:tab w:val="left" w:pos="1300"/>
          <w:tab w:val="left" w:pos="1301"/>
          <w:tab w:val="left" w:leader="dot" w:pos="10710"/>
        </w:tabs>
        <w:ind w:hanging="721"/>
        <w:rPr>
          <w:b w:val="0"/>
        </w:rPr>
      </w:pPr>
      <w:hyperlink w:anchor="_bookmark25" w:history="1">
        <w:r>
          <w:t>SUPPLEMENTAL</w:t>
        </w:r>
        <w:r>
          <w:rPr>
            <w:spacing w:val="-10"/>
          </w:rPr>
          <w:t xml:space="preserve"> </w:t>
        </w:r>
        <w:r>
          <w:t>ACCELERATED</w:t>
        </w:r>
        <w:r>
          <w:rPr>
            <w:spacing w:val="-9"/>
          </w:rPr>
          <w:t xml:space="preserve"> </w:t>
        </w:r>
        <w:r>
          <w:rPr>
            <w:spacing w:val="-2"/>
          </w:rPr>
          <w:t>INSTRUCTION</w:t>
        </w:r>
      </w:hyperlink>
      <w:r>
        <w:tab/>
      </w:r>
      <w:hyperlink w:anchor="_bookmark25" w:history="1">
        <w:r>
          <w:rPr>
            <w:b w:val="0"/>
            <w:spacing w:val="-5"/>
          </w:rPr>
          <w:t>43</w:t>
        </w:r>
      </w:hyperlink>
    </w:p>
    <w:p w14:paraId="51368814" w14:textId="77777777" w:rsidR="00EA6727" w:rsidRDefault="00EA6727">
      <w:pPr>
        <w:sectPr w:rsidR="00EA6727">
          <w:footerReference w:type="default" r:id="rId18"/>
          <w:pgSz w:w="12240" w:h="15840"/>
          <w:pgMar w:top="960" w:right="600" w:bottom="1200" w:left="500" w:header="0" w:footer="1012" w:gutter="0"/>
          <w:pgNumType w:start="2"/>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4ACB1D41" w14:textId="77777777">
        <w:trPr>
          <w:trHeight w:val="291"/>
        </w:trPr>
        <w:tc>
          <w:tcPr>
            <w:tcW w:w="10783" w:type="dxa"/>
            <w:shd w:val="clear" w:color="auto" w:fill="F37E5F"/>
          </w:tcPr>
          <w:p w14:paraId="340F520A" w14:textId="77777777" w:rsidR="00EA6727" w:rsidRDefault="00000000">
            <w:pPr>
              <w:pStyle w:val="TableParagraph"/>
              <w:tabs>
                <w:tab w:val="left" w:pos="9015"/>
              </w:tabs>
              <w:spacing w:line="272" w:lineRule="exact"/>
              <w:ind w:left="381"/>
              <w:rPr>
                <w:b/>
                <w:sz w:val="20"/>
              </w:rPr>
            </w:pPr>
            <w:r>
              <w:rPr>
                <w:b/>
                <w:color w:val="FFFFFF"/>
                <w:sz w:val="24"/>
              </w:rPr>
              <w:lastRenderedPageBreak/>
              <w:t>DATE</w:t>
            </w:r>
            <w:r>
              <w:rPr>
                <w:b/>
                <w:color w:val="FFFFFF"/>
                <w:spacing w:val="-3"/>
                <w:sz w:val="24"/>
              </w:rPr>
              <w:t xml:space="preserve"> </w:t>
            </w:r>
            <w:r>
              <w:rPr>
                <w:b/>
                <w:color w:val="FFFFFF"/>
                <w:sz w:val="24"/>
              </w:rPr>
              <w:t xml:space="preserve">OF </w:t>
            </w:r>
            <w:r>
              <w:rPr>
                <w:b/>
                <w:color w:val="FFFFFF"/>
                <w:spacing w:val="-2"/>
                <w:sz w:val="24"/>
              </w:rPr>
              <w:t>MEETING</w:t>
            </w:r>
            <w:r>
              <w:rPr>
                <w:b/>
                <w:color w:val="FFFFFF"/>
                <w:sz w:val="24"/>
              </w:rPr>
              <w:tab/>
            </w:r>
            <w:hyperlink r:id="rId19" w:anchor="29.005">
              <w:r>
                <w:rPr>
                  <w:b/>
                  <w:color w:val="FFFFFF"/>
                  <w:spacing w:val="-2"/>
                  <w:sz w:val="20"/>
                  <w:u w:val="single" w:color="FFFFFF"/>
                </w:rPr>
                <w:t>TEC</w:t>
              </w:r>
              <w:r>
                <w:rPr>
                  <w:b/>
                  <w:color w:val="FFFFFF"/>
                  <w:spacing w:val="11"/>
                  <w:sz w:val="20"/>
                  <w:u w:val="single" w:color="FFFFFF"/>
                </w:rPr>
                <w:t xml:space="preserve"> </w:t>
              </w:r>
              <w:r>
                <w:rPr>
                  <w:b/>
                  <w:color w:val="FFFFFF"/>
                  <w:spacing w:val="-2"/>
                  <w:sz w:val="20"/>
                  <w:u w:val="single" w:color="FFFFFF"/>
                </w:rPr>
                <w:t>§29.005(B-</w:t>
              </w:r>
              <w:r>
                <w:rPr>
                  <w:b/>
                  <w:color w:val="FFFFFF"/>
                  <w:spacing w:val="-4"/>
                  <w:sz w:val="20"/>
                  <w:u w:val="single" w:color="FFFFFF"/>
                </w:rPr>
                <w:t>1)(1)</w:t>
              </w:r>
            </w:hyperlink>
          </w:p>
        </w:tc>
      </w:tr>
      <w:tr w:rsidR="00EA6727" w14:paraId="1BF666F5" w14:textId="77777777">
        <w:trPr>
          <w:trHeight w:val="294"/>
        </w:trPr>
        <w:tc>
          <w:tcPr>
            <w:tcW w:w="10783" w:type="dxa"/>
          </w:tcPr>
          <w:p w14:paraId="6D2E155C" w14:textId="77777777" w:rsidR="00EA6727" w:rsidRDefault="00EA6727">
            <w:pPr>
              <w:pStyle w:val="TableParagraph"/>
              <w:rPr>
                <w:rFonts w:ascii="Times New Roman"/>
              </w:rPr>
            </w:pPr>
          </w:p>
        </w:tc>
      </w:tr>
    </w:tbl>
    <w:p w14:paraId="56D87448" w14:textId="77777777" w:rsidR="00EA6727" w:rsidRDefault="00EA6727">
      <w:pPr>
        <w:pStyle w:val="BodyText"/>
        <w:rPr>
          <w:sz w:val="20"/>
        </w:rPr>
      </w:pPr>
    </w:p>
    <w:p w14:paraId="48F1DF99" w14:textId="77777777" w:rsidR="00EA6727" w:rsidRDefault="00EA6727">
      <w:pPr>
        <w:pStyle w:val="BodyText"/>
        <w:spacing w:before="8"/>
        <w:rPr>
          <w:sz w:val="29"/>
        </w:rPr>
      </w:pPr>
    </w:p>
    <w:tbl>
      <w:tblPr>
        <w:tblW w:w="0" w:type="auto"/>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74"/>
      </w:tblGrid>
      <w:tr w:rsidR="00EA6727" w14:paraId="7F3722A5" w14:textId="77777777">
        <w:trPr>
          <w:trHeight w:val="294"/>
        </w:trPr>
        <w:tc>
          <w:tcPr>
            <w:tcW w:w="10774" w:type="dxa"/>
            <w:shd w:val="clear" w:color="auto" w:fill="F37E5F"/>
          </w:tcPr>
          <w:p w14:paraId="021BCA93" w14:textId="77777777" w:rsidR="00EA6727" w:rsidRDefault="00000000">
            <w:pPr>
              <w:pStyle w:val="TableParagraph"/>
              <w:spacing w:before="1" w:line="273" w:lineRule="exact"/>
              <w:ind w:left="107"/>
              <w:rPr>
                <w:b/>
                <w:sz w:val="24"/>
              </w:rPr>
            </w:pPr>
            <w:bookmarkStart w:id="0" w:name="_bookmark0"/>
            <w:bookmarkEnd w:id="0"/>
            <w:r>
              <w:rPr>
                <w:b/>
                <w:color w:val="FFFFFF"/>
                <w:sz w:val="24"/>
              </w:rPr>
              <w:t>I.</w:t>
            </w:r>
            <w:r>
              <w:rPr>
                <w:b/>
                <w:color w:val="FFFFFF"/>
                <w:spacing w:val="-2"/>
                <w:sz w:val="24"/>
              </w:rPr>
              <w:t xml:space="preserve"> </w:t>
            </w:r>
            <w:r>
              <w:rPr>
                <w:b/>
                <w:color w:val="FFFFFF"/>
                <w:sz w:val="24"/>
              </w:rPr>
              <w:t>STUDENT</w:t>
            </w:r>
            <w:r>
              <w:rPr>
                <w:b/>
                <w:color w:val="FFFFFF"/>
                <w:spacing w:val="-1"/>
                <w:sz w:val="24"/>
              </w:rPr>
              <w:t xml:space="preserve"> </w:t>
            </w:r>
            <w:r>
              <w:rPr>
                <w:b/>
                <w:color w:val="FFFFFF"/>
                <w:sz w:val="24"/>
              </w:rPr>
              <w:t>IDENTIFYING</w:t>
            </w:r>
            <w:r>
              <w:rPr>
                <w:b/>
                <w:color w:val="FFFFFF"/>
                <w:spacing w:val="-3"/>
                <w:sz w:val="24"/>
              </w:rPr>
              <w:t xml:space="preserve"> </w:t>
            </w:r>
            <w:r>
              <w:rPr>
                <w:b/>
                <w:color w:val="FFFFFF"/>
                <w:spacing w:val="-2"/>
                <w:sz w:val="24"/>
              </w:rPr>
              <w:t>INFORMATION</w:t>
            </w:r>
          </w:p>
        </w:tc>
      </w:tr>
      <w:tr w:rsidR="00EA6727" w14:paraId="3BAA2BE8" w14:textId="77777777">
        <w:trPr>
          <w:trHeight w:val="536"/>
        </w:trPr>
        <w:tc>
          <w:tcPr>
            <w:tcW w:w="10774" w:type="dxa"/>
            <w:shd w:val="clear" w:color="auto" w:fill="F1F1F1"/>
          </w:tcPr>
          <w:p w14:paraId="01390B75" w14:textId="77777777" w:rsidR="00EA6727" w:rsidRDefault="00000000">
            <w:pPr>
              <w:pStyle w:val="TableParagraph"/>
              <w:spacing w:line="267" w:lineRule="exact"/>
              <w:ind w:left="107"/>
              <w:rPr>
                <w:b/>
              </w:rPr>
            </w:pPr>
            <w:r>
              <w:rPr>
                <w:b/>
              </w:rPr>
              <w:t>The</w:t>
            </w:r>
            <w:r>
              <w:rPr>
                <w:b/>
                <w:spacing w:val="-7"/>
              </w:rPr>
              <w:t xml:space="preserve"> </w:t>
            </w:r>
            <w:r>
              <w:rPr>
                <w:b/>
              </w:rPr>
              <w:t>school</w:t>
            </w:r>
            <w:r>
              <w:rPr>
                <w:b/>
                <w:spacing w:val="-4"/>
              </w:rPr>
              <w:t xml:space="preserve"> </w:t>
            </w:r>
            <w:r>
              <w:rPr>
                <w:b/>
              </w:rPr>
              <w:t>district</w:t>
            </w:r>
            <w:r>
              <w:rPr>
                <w:b/>
                <w:spacing w:val="-6"/>
              </w:rPr>
              <w:t xml:space="preserve"> </w:t>
            </w:r>
            <w:r>
              <w:rPr>
                <w:b/>
              </w:rPr>
              <w:t>may</w:t>
            </w:r>
            <w:r>
              <w:rPr>
                <w:b/>
                <w:spacing w:val="-6"/>
              </w:rPr>
              <w:t xml:space="preserve"> </w:t>
            </w:r>
            <w:r>
              <w:rPr>
                <w:b/>
              </w:rPr>
              <w:t>include</w:t>
            </w:r>
            <w:r>
              <w:rPr>
                <w:b/>
                <w:spacing w:val="-3"/>
              </w:rPr>
              <w:t xml:space="preserve"> </w:t>
            </w:r>
            <w:r>
              <w:rPr>
                <w:b/>
              </w:rPr>
              <w:t>in</w:t>
            </w:r>
            <w:r>
              <w:rPr>
                <w:b/>
                <w:spacing w:val="-5"/>
              </w:rPr>
              <w:t xml:space="preserve"> </w:t>
            </w:r>
            <w:r>
              <w:rPr>
                <w:b/>
              </w:rPr>
              <w:t>this</w:t>
            </w:r>
            <w:r>
              <w:rPr>
                <w:b/>
                <w:spacing w:val="-4"/>
              </w:rPr>
              <w:t xml:space="preserve"> </w:t>
            </w:r>
            <w:r>
              <w:rPr>
                <w:b/>
              </w:rPr>
              <w:t>section</w:t>
            </w:r>
            <w:r>
              <w:rPr>
                <w:b/>
                <w:spacing w:val="-3"/>
              </w:rPr>
              <w:t xml:space="preserve"> </w:t>
            </w:r>
            <w:r>
              <w:rPr>
                <w:b/>
              </w:rPr>
              <w:t>student</w:t>
            </w:r>
            <w:r>
              <w:rPr>
                <w:b/>
                <w:spacing w:val="-5"/>
              </w:rPr>
              <w:t xml:space="preserve"> </w:t>
            </w:r>
            <w:r>
              <w:rPr>
                <w:b/>
              </w:rPr>
              <w:t>identifying</w:t>
            </w:r>
            <w:r>
              <w:rPr>
                <w:b/>
                <w:spacing w:val="-4"/>
              </w:rPr>
              <w:t xml:space="preserve"> </w:t>
            </w:r>
            <w:r>
              <w:rPr>
                <w:b/>
              </w:rPr>
              <w:t>information</w:t>
            </w:r>
            <w:r>
              <w:rPr>
                <w:b/>
                <w:spacing w:val="-5"/>
              </w:rPr>
              <w:t xml:space="preserve"> </w:t>
            </w:r>
            <w:r>
              <w:rPr>
                <w:b/>
              </w:rPr>
              <w:t>(such</w:t>
            </w:r>
            <w:r>
              <w:rPr>
                <w:b/>
                <w:spacing w:val="-5"/>
              </w:rPr>
              <w:t xml:space="preserve"> </w:t>
            </w:r>
            <w:r>
              <w:rPr>
                <w:b/>
              </w:rPr>
              <w:t>as</w:t>
            </w:r>
            <w:r>
              <w:rPr>
                <w:b/>
                <w:spacing w:val="-4"/>
              </w:rPr>
              <w:t xml:space="preserve"> </w:t>
            </w:r>
            <w:r>
              <w:rPr>
                <w:b/>
              </w:rPr>
              <w:t>name,</w:t>
            </w:r>
            <w:r>
              <w:rPr>
                <w:b/>
                <w:spacing w:val="-4"/>
              </w:rPr>
              <w:t xml:space="preserve"> </w:t>
            </w:r>
            <w:r>
              <w:rPr>
                <w:b/>
              </w:rPr>
              <w:t>address,</w:t>
            </w:r>
            <w:r>
              <w:rPr>
                <w:b/>
                <w:spacing w:val="-6"/>
              </w:rPr>
              <w:t xml:space="preserve"> </w:t>
            </w:r>
            <w:r>
              <w:rPr>
                <w:b/>
              </w:rPr>
              <w:t>date</w:t>
            </w:r>
            <w:r>
              <w:rPr>
                <w:b/>
                <w:spacing w:val="-4"/>
              </w:rPr>
              <w:t xml:space="preserve"> </w:t>
            </w:r>
            <w:r>
              <w:rPr>
                <w:b/>
              </w:rPr>
              <w:t>of</w:t>
            </w:r>
            <w:r>
              <w:rPr>
                <w:b/>
                <w:spacing w:val="-5"/>
              </w:rPr>
              <w:t xml:space="preserve"> </w:t>
            </w:r>
            <w:r>
              <w:rPr>
                <w:b/>
                <w:spacing w:val="-2"/>
              </w:rPr>
              <w:t>birth,</w:t>
            </w:r>
          </w:p>
          <w:p w14:paraId="0479471F" w14:textId="77777777" w:rsidR="00EA6727" w:rsidRDefault="00000000">
            <w:pPr>
              <w:pStyle w:val="TableParagraph"/>
              <w:spacing w:line="249" w:lineRule="exact"/>
              <w:ind w:left="107"/>
              <w:rPr>
                <w:b/>
              </w:rPr>
            </w:pPr>
            <w:r>
              <w:rPr>
                <w:b/>
                <w:spacing w:val="-2"/>
              </w:rPr>
              <w:t>etc.).</w:t>
            </w:r>
          </w:p>
        </w:tc>
      </w:tr>
      <w:tr w:rsidR="00EA6727" w14:paraId="1B844988" w14:textId="77777777">
        <w:trPr>
          <w:trHeight w:val="587"/>
        </w:trPr>
        <w:tc>
          <w:tcPr>
            <w:tcW w:w="10774" w:type="dxa"/>
          </w:tcPr>
          <w:p w14:paraId="0A6338BC" w14:textId="77777777" w:rsidR="00EA6727" w:rsidRDefault="00EA6727">
            <w:pPr>
              <w:pStyle w:val="TableParagraph"/>
              <w:rPr>
                <w:rFonts w:ascii="Times New Roman"/>
              </w:rPr>
            </w:pPr>
          </w:p>
        </w:tc>
      </w:tr>
    </w:tbl>
    <w:p w14:paraId="3D05B9F4" w14:textId="77777777" w:rsidR="00EA6727" w:rsidRDefault="00000000">
      <w:pPr>
        <w:pStyle w:val="Heading1"/>
        <w:spacing w:before="194"/>
      </w:pPr>
      <w:r>
        <w:t>Student</w:t>
      </w:r>
      <w:r>
        <w:rPr>
          <w:spacing w:val="-8"/>
        </w:rPr>
        <w:t xml:space="preserve"> </w:t>
      </w:r>
      <w:r>
        <w:t>Identifying</w:t>
      </w:r>
      <w:r>
        <w:rPr>
          <w:spacing w:val="-8"/>
        </w:rPr>
        <w:t xml:space="preserve"> </w:t>
      </w:r>
      <w:r>
        <w:rPr>
          <w:spacing w:val="-2"/>
        </w:rPr>
        <w:t>Information:</w:t>
      </w:r>
    </w:p>
    <w:p w14:paraId="1FBB8D6D" w14:textId="77777777" w:rsidR="00EA6727" w:rsidRDefault="00EA6727">
      <w:pPr>
        <w:pStyle w:val="BodyText"/>
        <w:rPr>
          <w:b/>
        </w:rPr>
      </w:pPr>
    </w:p>
    <w:p w14:paraId="792D4285" w14:textId="77777777" w:rsidR="00EA6727" w:rsidRDefault="00000000">
      <w:pPr>
        <w:pStyle w:val="BodyText"/>
        <w:spacing w:before="1"/>
        <w:ind w:left="220"/>
      </w:pPr>
      <w:r>
        <w:t>There</w:t>
      </w:r>
      <w:r>
        <w:rPr>
          <w:spacing w:val="-9"/>
        </w:rPr>
        <w:t xml:space="preserve"> </w:t>
      </w:r>
      <w:r>
        <w:t>are</w:t>
      </w:r>
      <w:r>
        <w:rPr>
          <w:spacing w:val="-8"/>
        </w:rPr>
        <w:t xml:space="preserve"> </w:t>
      </w:r>
      <w:r>
        <w:t>no</w:t>
      </w:r>
      <w:r>
        <w:rPr>
          <w:spacing w:val="-8"/>
        </w:rPr>
        <w:t xml:space="preserve"> </w:t>
      </w:r>
      <w:r>
        <w:t>legal</w:t>
      </w:r>
      <w:r>
        <w:rPr>
          <w:spacing w:val="-12"/>
        </w:rPr>
        <w:t xml:space="preserve"> </w:t>
      </w:r>
      <w:r>
        <w:t>requirements</w:t>
      </w:r>
      <w:r>
        <w:rPr>
          <w:spacing w:val="-13"/>
        </w:rPr>
        <w:t xml:space="preserve"> </w:t>
      </w:r>
      <w:r>
        <w:t>mandating</w:t>
      </w:r>
      <w:r>
        <w:rPr>
          <w:spacing w:val="-9"/>
        </w:rPr>
        <w:t xml:space="preserve"> </w:t>
      </w:r>
      <w:r>
        <w:t>the</w:t>
      </w:r>
      <w:r>
        <w:rPr>
          <w:spacing w:val="-11"/>
        </w:rPr>
        <w:t xml:space="preserve"> </w:t>
      </w:r>
      <w:r>
        <w:t>information</w:t>
      </w:r>
      <w:r>
        <w:rPr>
          <w:spacing w:val="-10"/>
        </w:rPr>
        <w:t xml:space="preserve"> </w:t>
      </w:r>
      <w:r>
        <w:t>that</w:t>
      </w:r>
      <w:r>
        <w:rPr>
          <w:spacing w:val="-13"/>
        </w:rPr>
        <w:t xml:space="preserve"> </w:t>
      </w:r>
      <w:r>
        <w:t>must</w:t>
      </w:r>
      <w:r>
        <w:rPr>
          <w:spacing w:val="-8"/>
        </w:rPr>
        <w:t xml:space="preserve"> </w:t>
      </w:r>
      <w:r>
        <w:t>be</w:t>
      </w:r>
      <w:r>
        <w:rPr>
          <w:spacing w:val="-11"/>
        </w:rPr>
        <w:t xml:space="preserve"> </w:t>
      </w:r>
      <w:r>
        <w:t>included</w:t>
      </w:r>
      <w:r>
        <w:rPr>
          <w:spacing w:val="-9"/>
        </w:rPr>
        <w:t xml:space="preserve"> </w:t>
      </w:r>
      <w:r>
        <w:t>in</w:t>
      </w:r>
      <w:r>
        <w:rPr>
          <w:spacing w:val="-10"/>
        </w:rPr>
        <w:t xml:space="preserve"> </w:t>
      </w:r>
      <w:r>
        <w:t>Section</w:t>
      </w:r>
      <w:r>
        <w:rPr>
          <w:spacing w:val="-7"/>
        </w:rPr>
        <w:t xml:space="preserve"> </w:t>
      </w:r>
      <w:r>
        <w:t>I.</w:t>
      </w:r>
      <w:r>
        <w:rPr>
          <w:spacing w:val="-12"/>
        </w:rPr>
        <w:t xml:space="preserve"> </w:t>
      </w:r>
      <w:r>
        <w:t>Therefore,</w:t>
      </w:r>
      <w:r>
        <w:rPr>
          <w:spacing w:val="-8"/>
        </w:rPr>
        <w:t xml:space="preserve"> </w:t>
      </w:r>
      <w:r>
        <w:t>this</w:t>
      </w:r>
      <w:r>
        <w:rPr>
          <w:spacing w:val="-9"/>
        </w:rPr>
        <w:t xml:space="preserve"> </w:t>
      </w:r>
      <w:r>
        <w:t>section</w:t>
      </w:r>
      <w:r>
        <w:rPr>
          <w:spacing w:val="-12"/>
        </w:rPr>
        <w:t xml:space="preserve"> </w:t>
      </w:r>
      <w:r>
        <w:t>may include any information that would assist school personnel in identifying the student.</w:t>
      </w:r>
    </w:p>
    <w:p w14:paraId="585DE3CC" w14:textId="77777777" w:rsidR="00EA6727" w:rsidRDefault="00EA6727">
      <w:pPr>
        <w:pStyle w:val="BodyText"/>
        <w:spacing w:before="10"/>
        <w:rPr>
          <w:sz w:val="21"/>
        </w:rPr>
      </w:pPr>
    </w:p>
    <w:p w14:paraId="24F8F023" w14:textId="77777777" w:rsidR="00EA6727" w:rsidRDefault="00000000">
      <w:pPr>
        <w:pStyle w:val="Heading1"/>
        <w:spacing w:before="1"/>
      </w:pPr>
      <w:r>
        <w:t>Examples</w:t>
      </w:r>
      <w:r>
        <w:rPr>
          <w:spacing w:val="-6"/>
        </w:rPr>
        <w:t xml:space="preserve"> </w:t>
      </w:r>
      <w:r>
        <w:t>of</w:t>
      </w:r>
      <w:r>
        <w:rPr>
          <w:spacing w:val="-4"/>
        </w:rPr>
        <w:t xml:space="preserve"> </w:t>
      </w:r>
      <w:r>
        <w:t>the</w:t>
      </w:r>
      <w:r>
        <w:rPr>
          <w:spacing w:val="-7"/>
        </w:rPr>
        <w:t xml:space="preserve"> </w:t>
      </w:r>
      <w:r>
        <w:t>types</w:t>
      </w:r>
      <w:r>
        <w:rPr>
          <w:spacing w:val="-3"/>
        </w:rPr>
        <w:t xml:space="preserve"> </w:t>
      </w:r>
      <w:r>
        <w:t>of</w:t>
      </w:r>
      <w:r>
        <w:rPr>
          <w:spacing w:val="-5"/>
        </w:rPr>
        <w:t xml:space="preserve"> </w:t>
      </w:r>
      <w:r>
        <w:t>information</w:t>
      </w:r>
      <w:r>
        <w:rPr>
          <w:spacing w:val="-5"/>
        </w:rPr>
        <w:t xml:space="preserve"> </w:t>
      </w:r>
      <w:r>
        <w:t>that</w:t>
      </w:r>
      <w:r>
        <w:rPr>
          <w:spacing w:val="-3"/>
        </w:rPr>
        <w:t xml:space="preserve"> </w:t>
      </w:r>
      <w:r>
        <w:t>school</w:t>
      </w:r>
      <w:r>
        <w:rPr>
          <w:spacing w:val="-4"/>
        </w:rPr>
        <w:t xml:space="preserve"> </w:t>
      </w:r>
      <w:r>
        <w:t>personnel</w:t>
      </w:r>
      <w:r>
        <w:rPr>
          <w:spacing w:val="-3"/>
        </w:rPr>
        <w:t xml:space="preserve"> </w:t>
      </w:r>
      <w:r>
        <w:t>may</w:t>
      </w:r>
      <w:r>
        <w:rPr>
          <w:spacing w:val="-4"/>
        </w:rPr>
        <w:t xml:space="preserve"> </w:t>
      </w:r>
      <w:r>
        <w:t>want</w:t>
      </w:r>
      <w:r>
        <w:rPr>
          <w:spacing w:val="-5"/>
        </w:rPr>
        <w:t xml:space="preserve"> </w:t>
      </w:r>
      <w:r>
        <w:t>to</w:t>
      </w:r>
      <w:r>
        <w:rPr>
          <w:spacing w:val="-4"/>
        </w:rPr>
        <w:t xml:space="preserve"> </w:t>
      </w:r>
      <w:r>
        <w:t>include</w:t>
      </w:r>
      <w:r>
        <w:rPr>
          <w:spacing w:val="-5"/>
        </w:rPr>
        <w:t xml:space="preserve"> </w:t>
      </w:r>
      <w:r>
        <w:t>are</w:t>
      </w:r>
      <w:r>
        <w:rPr>
          <w:spacing w:val="-3"/>
        </w:rPr>
        <w:t xml:space="preserve"> </w:t>
      </w:r>
      <w:r>
        <w:t>as</w:t>
      </w:r>
      <w:r>
        <w:rPr>
          <w:spacing w:val="-3"/>
        </w:rPr>
        <w:t xml:space="preserve"> </w:t>
      </w:r>
      <w:r>
        <w:rPr>
          <w:spacing w:val="-2"/>
        </w:rPr>
        <w:t>follows:</w:t>
      </w:r>
    </w:p>
    <w:p w14:paraId="7D213F2F" w14:textId="77777777" w:rsidR="00EA6727" w:rsidRDefault="00EA6727">
      <w:pPr>
        <w:pStyle w:val="BodyText"/>
        <w:rPr>
          <w:b/>
        </w:rPr>
      </w:pPr>
    </w:p>
    <w:p w14:paraId="7F81F16C" w14:textId="77777777" w:rsidR="00EA6727" w:rsidRDefault="00000000">
      <w:pPr>
        <w:pStyle w:val="ListParagraph"/>
        <w:numPr>
          <w:ilvl w:val="0"/>
          <w:numId w:val="11"/>
        </w:numPr>
        <w:tabs>
          <w:tab w:val="left" w:pos="940"/>
          <w:tab w:val="left" w:pos="941"/>
        </w:tabs>
        <w:ind w:hanging="361"/>
        <w:rPr>
          <w:rFonts w:ascii="Symbol" w:hAnsi="Symbol"/>
        </w:rPr>
      </w:pPr>
      <w:r>
        <w:t>Student</w:t>
      </w:r>
      <w:r>
        <w:rPr>
          <w:spacing w:val="-4"/>
        </w:rPr>
        <w:t xml:space="preserve"> Name</w:t>
      </w:r>
    </w:p>
    <w:p w14:paraId="3717A61C" w14:textId="77777777" w:rsidR="00EA6727" w:rsidRDefault="00000000">
      <w:pPr>
        <w:pStyle w:val="ListParagraph"/>
        <w:numPr>
          <w:ilvl w:val="0"/>
          <w:numId w:val="11"/>
        </w:numPr>
        <w:tabs>
          <w:tab w:val="left" w:pos="940"/>
          <w:tab w:val="left" w:pos="941"/>
        </w:tabs>
        <w:spacing w:before="1"/>
        <w:ind w:hanging="361"/>
        <w:rPr>
          <w:rFonts w:ascii="Symbol" w:hAnsi="Symbol"/>
        </w:rPr>
      </w:pPr>
      <w:r>
        <w:rPr>
          <w:spacing w:val="-2"/>
        </w:rPr>
        <w:t>Gender</w:t>
      </w:r>
    </w:p>
    <w:p w14:paraId="214C4CFA"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rPr>
      </w:pPr>
      <w:r>
        <w:t>ID</w:t>
      </w:r>
      <w:r>
        <w:rPr>
          <w:spacing w:val="-1"/>
        </w:rPr>
        <w:t xml:space="preserve"> </w:t>
      </w:r>
      <w:r>
        <w:rPr>
          <w:spacing w:val="-2"/>
        </w:rPr>
        <w:t>Number</w:t>
      </w:r>
    </w:p>
    <w:p w14:paraId="0731CD45"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rPr>
          <w:spacing w:val="-2"/>
        </w:rPr>
        <w:t>Address</w:t>
      </w:r>
    </w:p>
    <w:p w14:paraId="1C9C7742" w14:textId="77777777" w:rsidR="00EA6727" w:rsidRDefault="00000000">
      <w:pPr>
        <w:pStyle w:val="ListParagraph"/>
        <w:numPr>
          <w:ilvl w:val="0"/>
          <w:numId w:val="11"/>
        </w:numPr>
        <w:tabs>
          <w:tab w:val="left" w:pos="940"/>
          <w:tab w:val="left" w:pos="941"/>
        </w:tabs>
        <w:ind w:hanging="361"/>
        <w:rPr>
          <w:rFonts w:ascii="Symbol" w:hAnsi="Symbol"/>
        </w:rPr>
      </w:pPr>
      <w:r>
        <w:t>Date</w:t>
      </w:r>
      <w:r>
        <w:rPr>
          <w:spacing w:val="-2"/>
        </w:rPr>
        <w:t xml:space="preserve"> </w:t>
      </w:r>
      <w:r>
        <w:t>of</w:t>
      </w:r>
      <w:r>
        <w:rPr>
          <w:spacing w:val="-2"/>
        </w:rPr>
        <w:t xml:space="preserve"> Birth</w:t>
      </w:r>
    </w:p>
    <w:p w14:paraId="3997D261" w14:textId="77777777" w:rsidR="00EA6727" w:rsidRDefault="00000000">
      <w:pPr>
        <w:pStyle w:val="ListParagraph"/>
        <w:numPr>
          <w:ilvl w:val="0"/>
          <w:numId w:val="11"/>
        </w:numPr>
        <w:tabs>
          <w:tab w:val="left" w:pos="940"/>
          <w:tab w:val="left" w:pos="941"/>
        </w:tabs>
        <w:spacing w:before="1"/>
        <w:ind w:hanging="361"/>
        <w:rPr>
          <w:rFonts w:ascii="Symbol" w:hAnsi="Symbol"/>
        </w:rPr>
      </w:pPr>
      <w:r>
        <w:rPr>
          <w:spacing w:val="-2"/>
        </w:rPr>
        <w:t>Grade</w:t>
      </w:r>
    </w:p>
    <w:p w14:paraId="106E9DF2"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rPr>
          <w:spacing w:val="-2"/>
        </w:rPr>
        <w:t>Disability</w:t>
      </w:r>
    </w:p>
    <w:p w14:paraId="7EAE040F"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Parent(s)</w:t>
      </w:r>
      <w:r>
        <w:rPr>
          <w:spacing w:val="-4"/>
        </w:rPr>
        <w:t xml:space="preserve"> Name</w:t>
      </w:r>
    </w:p>
    <w:p w14:paraId="74DEA7A9" w14:textId="77777777" w:rsidR="00EA6727" w:rsidRDefault="00000000">
      <w:pPr>
        <w:pStyle w:val="ListParagraph"/>
        <w:numPr>
          <w:ilvl w:val="0"/>
          <w:numId w:val="11"/>
        </w:numPr>
        <w:tabs>
          <w:tab w:val="left" w:pos="940"/>
          <w:tab w:val="left" w:pos="941"/>
        </w:tabs>
        <w:spacing w:before="1"/>
        <w:ind w:hanging="361"/>
        <w:rPr>
          <w:rFonts w:ascii="Symbol" w:hAnsi="Symbol"/>
        </w:rPr>
      </w:pPr>
      <w:r>
        <w:t>Parent</w:t>
      </w:r>
      <w:r>
        <w:rPr>
          <w:spacing w:val="-4"/>
        </w:rPr>
        <w:t xml:space="preserve"> </w:t>
      </w:r>
      <w:r>
        <w:t>Contact</w:t>
      </w:r>
      <w:r>
        <w:rPr>
          <w:spacing w:val="-2"/>
        </w:rPr>
        <w:t xml:space="preserve"> Information</w:t>
      </w:r>
    </w:p>
    <w:p w14:paraId="1CD2F41C" w14:textId="77777777" w:rsidR="00EA6727" w:rsidRDefault="00000000">
      <w:pPr>
        <w:pStyle w:val="ListParagraph"/>
        <w:numPr>
          <w:ilvl w:val="0"/>
          <w:numId w:val="11"/>
        </w:numPr>
        <w:tabs>
          <w:tab w:val="left" w:pos="940"/>
          <w:tab w:val="left" w:pos="941"/>
        </w:tabs>
        <w:ind w:hanging="361"/>
        <w:rPr>
          <w:rFonts w:ascii="Symbol" w:hAnsi="Symbol"/>
        </w:rPr>
      </w:pPr>
      <w:r>
        <w:t>Campus</w:t>
      </w:r>
      <w:r>
        <w:rPr>
          <w:spacing w:val="-6"/>
        </w:rPr>
        <w:t xml:space="preserve"> </w:t>
      </w:r>
      <w:r>
        <w:rPr>
          <w:spacing w:val="-4"/>
        </w:rPr>
        <w:t>Name</w:t>
      </w:r>
    </w:p>
    <w:p w14:paraId="63EB976F" w14:textId="77777777" w:rsidR="00EA6727" w:rsidRDefault="00000000">
      <w:pPr>
        <w:pStyle w:val="ListParagraph"/>
        <w:numPr>
          <w:ilvl w:val="0"/>
          <w:numId w:val="11"/>
        </w:numPr>
        <w:tabs>
          <w:tab w:val="left" w:pos="940"/>
          <w:tab w:val="left" w:pos="941"/>
        </w:tabs>
        <w:spacing w:before="1"/>
        <w:ind w:hanging="361"/>
        <w:rPr>
          <w:rFonts w:ascii="Symbol" w:hAnsi="Symbol"/>
        </w:rPr>
      </w:pPr>
      <w:r>
        <w:t>District</w:t>
      </w:r>
      <w:r>
        <w:rPr>
          <w:spacing w:val="-5"/>
        </w:rPr>
        <w:t xml:space="preserve"> </w:t>
      </w:r>
      <w:r>
        <w:rPr>
          <w:spacing w:val="-4"/>
        </w:rPr>
        <w:t>Name</w:t>
      </w:r>
    </w:p>
    <w:p w14:paraId="601D5F2E" w14:textId="77777777" w:rsidR="00EA6727" w:rsidRDefault="00000000">
      <w:pPr>
        <w:pStyle w:val="ListParagraph"/>
        <w:numPr>
          <w:ilvl w:val="0"/>
          <w:numId w:val="11"/>
        </w:numPr>
        <w:tabs>
          <w:tab w:val="left" w:pos="940"/>
          <w:tab w:val="left" w:pos="941"/>
        </w:tabs>
        <w:spacing w:before="1"/>
        <w:ind w:hanging="361"/>
        <w:rPr>
          <w:rFonts w:ascii="Symbol" w:hAnsi="Symbol"/>
        </w:rPr>
      </w:pPr>
      <w:r>
        <w:t>Other</w:t>
      </w:r>
      <w:r>
        <w:rPr>
          <w:spacing w:val="-2"/>
        </w:rPr>
        <w:t xml:space="preserve"> Information</w:t>
      </w:r>
    </w:p>
    <w:p w14:paraId="61D94A17" w14:textId="77777777" w:rsidR="00EA6727" w:rsidRDefault="00EA6727">
      <w:pPr>
        <w:rPr>
          <w:rFonts w:ascii="Symbol" w:hAnsi="Symbol"/>
        </w:rPr>
        <w:sectPr w:rsidR="00EA6727">
          <w:pgSz w:w="12240" w:h="15840"/>
          <w:pgMar w:top="700" w:right="600" w:bottom="1200" w:left="500" w:header="0" w:footer="1012" w:gutter="0"/>
          <w:cols w:space="720"/>
        </w:sectPr>
      </w:pPr>
    </w:p>
    <w:p w14:paraId="67FC4126" w14:textId="77777777" w:rsidR="00EA6727" w:rsidRDefault="00000000">
      <w:pPr>
        <w:pStyle w:val="BodyText"/>
        <w:spacing w:before="28"/>
        <w:ind w:left="3101"/>
      </w:pPr>
      <w:r>
        <w:lastRenderedPageBreak/>
        <w:t>Duplicate</w:t>
      </w:r>
      <w:r>
        <w:rPr>
          <w:spacing w:val="-7"/>
        </w:rPr>
        <w:t xml:space="preserve"> </w:t>
      </w:r>
      <w:r>
        <w:t>sections</w:t>
      </w:r>
      <w:r>
        <w:rPr>
          <w:spacing w:val="-1"/>
        </w:rPr>
        <w:t xml:space="preserve"> </w:t>
      </w:r>
      <w:r>
        <w:t>II</w:t>
      </w:r>
      <w:r>
        <w:rPr>
          <w:spacing w:val="-5"/>
        </w:rPr>
        <w:t xml:space="preserve"> </w:t>
      </w:r>
      <w:r>
        <w:t>–</w:t>
      </w:r>
      <w:r>
        <w:rPr>
          <w:spacing w:val="-2"/>
        </w:rPr>
        <w:t xml:space="preserve"> </w:t>
      </w:r>
      <w:r>
        <w:t>VII,</w:t>
      </w:r>
      <w:r>
        <w:rPr>
          <w:spacing w:val="-2"/>
        </w:rPr>
        <w:t xml:space="preserve"> </w:t>
      </w:r>
      <w:r>
        <w:t>as</w:t>
      </w:r>
      <w:r>
        <w:rPr>
          <w:spacing w:val="-2"/>
        </w:rPr>
        <w:t xml:space="preserve"> needed.</w:t>
      </w:r>
    </w:p>
    <w:p w14:paraId="535C451E" w14:textId="77777777" w:rsidR="00EA6727" w:rsidRDefault="00EA6727">
      <w:pPr>
        <w:pStyle w:val="BodyText"/>
        <w:rPr>
          <w:sz w:val="16"/>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0FD275E1" w14:textId="77777777">
        <w:trPr>
          <w:trHeight w:val="294"/>
        </w:trPr>
        <w:tc>
          <w:tcPr>
            <w:tcW w:w="10783" w:type="dxa"/>
            <w:shd w:val="clear" w:color="auto" w:fill="F37E5F"/>
          </w:tcPr>
          <w:p w14:paraId="15D46279" w14:textId="77777777" w:rsidR="00EA6727" w:rsidRDefault="00000000">
            <w:pPr>
              <w:pStyle w:val="TableParagraph"/>
              <w:spacing w:before="2" w:line="273" w:lineRule="exact"/>
              <w:ind w:left="258"/>
              <w:rPr>
                <w:b/>
                <w:sz w:val="24"/>
              </w:rPr>
            </w:pPr>
            <w:bookmarkStart w:id="1" w:name="_bookmark1"/>
            <w:bookmarkEnd w:id="1"/>
            <w:r>
              <w:rPr>
                <w:b/>
                <w:color w:val="FFFFFF"/>
                <w:sz w:val="24"/>
              </w:rPr>
              <w:t>II.</w:t>
            </w:r>
            <w:r>
              <w:rPr>
                <w:b/>
                <w:color w:val="FFFFFF"/>
                <w:spacing w:val="18"/>
                <w:sz w:val="24"/>
              </w:rPr>
              <w:t xml:space="preserve"> </w:t>
            </w:r>
            <w:r>
              <w:rPr>
                <w:b/>
                <w:color w:val="FFFFFF"/>
                <w:sz w:val="24"/>
              </w:rPr>
              <w:t>ANNUAL</w:t>
            </w:r>
            <w:r>
              <w:rPr>
                <w:b/>
                <w:color w:val="FFFFFF"/>
                <w:spacing w:val="-1"/>
                <w:sz w:val="24"/>
              </w:rPr>
              <w:t xml:space="preserve"> </w:t>
            </w:r>
            <w:r>
              <w:rPr>
                <w:b/>
                <w:color w:val="FFFFFF"/>
                <w:sz w:val="24"/>
              </w:rPr>
              <w:t xml:space="preserve">GOAL </w:t>
            </w:r>
            <w:r>
              <w:rPr>
                <w:b/>
                <w:color w:val="FFFFFF"/>
                <w:spacing w:val="-4"/>
                <w:sz w:val="24"/>
              </w:rPr>
              <w:t>AREA</w:t>
            </w:r>
          </w:p>
        </w:tc>
      </w:tr>
      <w:tr w:rsidR="00EA6727" w14:paraId="78CB909F" w14:textId="77777777">
        <w:trPr>
          <w:trHeight w:val="268"/>
        </w:trPr>
        <w:tc>
          <w:tcPr>
            <w:tcW w:w="10783" w:type="dxa"/>
            <w:shd w:val="clear" w:color="auto" w:fill="F1F1F1"/>
          </w:tcPr>
          <w:p w14:paraId="1800FBE0" w14:textId="77777777" w:rsidR="00EA6727" w:rsidRDefault="00000000">
            <w:pPr>
              <w:pStyle w:val="TableParagraph"/>
              <w:spacing w:line="248" w:lineRule="exact"/>
              <w:ind w:left="107" w:right="7962"/>
              <w:jc w:val="center"/>
              <w:rPr>
                <w:b/>
              </w:rPr>
            </w:pPr>
            <w:r>
              <w:rPr>
                <w:b/>
              </w:rPr>
              <w:t>Content,</w:t>
            </w:r>
            <w:r>
              <w:rPr>
                <w:b/>
                <w:spacing w:val="-6"/>
              </w:rPr>
              <w:t xml:space="preserve"> </w:t>
            </w:r>
            <w:r>
              <w:rPr>
                <w:b/>
              </w:rPr>
              <w:t>skill,</w:t>
            </w:r>
            <w:r>
              <w:rPr>
                <w:b/>
                <w:spacing w:val="-4"/>
              </w:rPr>
              <w:t xml:space="preserve"> </w:t>
            </w:r>
            <w:r>
              <w:rPr>
                <w:b/>
              </w:rPr>
              <w:t>and/or</w:t>
            </w:r>
            <w:r>
              <w:rPr>
                <w:b/>
                <w:spacing w:val="-7"/>
              </w:rPr>
              <w:t xml:space="preserve"> </w:t>
            </w:r>
            <w:r>
              <w:rPr>
                <w:b/>
                <w:spacing w:val="-2"/>
              </w:rPr>
              <w:t>service:</w:t>
            </w:r>
          </w:p>
        </w:tc>
      </w:tr>
      <w:tr w:rsidR="00EA6727" w14:paraId="7D5F4B33" w14:textId="77777777">
        <w:trPr>
          <w:trHeight w:val="805"/>
        </w:trPr>
        <w:tc>
          <w:tcPr>
            <w:tcW w:w="10783" w:type="dxa"/>
          </w:tcPr>
          <w:p w14:paraId="34781235" w14:textId="77777777" w:rsidR="00EA6727" w:rsidRDefault="00EA6727">
            <w:pPr>
              <w:pStyle w:val="TableParagraph"/>
              <w:rPr>
                <w:rFonts w:ascii="Times New Roman"/>
              </w:rPr>
            </w:pPr>
          </w:p>
        </w:tc>
      </w:tr>
    </w:tbl>
    <w:p w14:paraId="4BD4DC76" w14:textId="77777777" w:rsidR="00EA6727" w:rsidRDefault="00EA6727">
      <w:pPr>
        <w:pStyle w:val="BodyText"/>
        <w:spacing w:before="5"/>
        <w:rPr>
          <w:sz w:val="17"/>
        </w:rPr>
      </w:pPr>
    </w:p>
    <w:p w14:paraId="401A7B4D" w14:textId="77777777" w:rsidR="00EA6727" w:rsidRDefault="00000000">
      <w:pPr>
        <w:pStyle w:val="Heading1"/>
        <w:spacing w:before="56"/>
      </w:pPr>
      <w:r>
        <w:t>Annual</w:t>
      </w:r>
      <w:r>
        <w:rPr>
          <w:spacing w:val="-5"/>
        </w:rPr>
        <w:t xml:space="preserve"> </w:t>
      </w:r>
      <w:r>
        <w:t>Goal</w:t>
      </w:r>
      <w:r>
        <w:rPr>
          <w:spacing w:val="-5"/>
        </w:rPr>
        <w:t xml:space="preserve"> </w:t>
      </w:r>
      <w:r>
        <w:rPr>
          <w:spacing w:val="-2"/>
        </w:rPr>
        <w:t>Area:</w:t>
      </w:r>
    </w:p>
    <w:p w14:paraId="52F90A0B" w14:textId="77777777" w:rsidR="00EA6727" w:rsidRDefault="00EA6727">
      <w:pPr>
        <w:pStyle w:val="BodyText"/>
        <w:rPr>
          <w:b/>
        </w:rPr>
      </w:pPr>
    </w:p>
    <w:p w14:paraId="3703365E" w14:textId="77777777" w:rsidR="00EA6727" w:rsidRDefault="00000000">
      <w:pPr>
        <w:pStyle w:val="BodyText"/>
        <w:ind w:left="220"/>
      </w:pPr>
      <w:r>
        <w:t>The</w:t>
      </w:r>
      <w:r>
        <w:rPr>
          <w:spacing w:val="17"/>
        </w:rPr>
        <w:t xml:space="preserve"> </w:t>
      </w:r>
      <w:r>
        <w:t>annual</w:t>
      </w:r>
      <w:r>
        <w:rPr>
          <w:spacing w:val="18"/>
        </w:rPr>
        <w:t xml:space="preserve"> </w:t>
      </w:r>
      <w:r>
        <w:t>goal</w:t>
      </w:r>
      <w:r>
        <w:rPr>
          <w:spacing w:val="14"/>
        </w:rPr>
        <w:t xml:space="preserve"> </w:t>
      </w:r>
      <w:r>
        <w:t>area</w:t>
      </w:r>
      <w:r>
        <w:rPr>
          <w:spacing w:val="18"/>
        </w:rPr>
        <w:t xml:space="preserve"> </w:t>
      </w:r>
      <w:r>
        <w:t>is</w:t>
      </w:r>
      <w:r>
        <w:rPr>
          <w:spacing w:val="15"/>
        </w:rPr>
        <w:t xml:space="preserve"> </w:t>
      </w:r>
      <w:r>
        <w:t>a</w:t>
      </w:r>
      <w:r>
        <w:rPr>
          <w:spacing w:val="16"/>
        </w:rPr>
        <w:t xml:space="preserve"> </w:t>
      </w:r>
      <w:r>
        <w:t>general</w:t>
      </w:r>
      <w:r>
        <w:rPr>
          <w:spacing w:val="17"/>
        </w:rPr>
        <w:t xml:space="preserve"> </w:t>
      </w:r>
      <w:r>
        <w:t>area</w:t>
      </w:r>
      <w:r>
        <w:rPr>
          <w:spacing w:val="15"/>
        </w:rPr>
        <w:t xml:space="preserve"> </w:t>
      </w:r>
      <w:r>
        <w:t>of</w:t>
      </w:r>
      <w:r>
        <w:rPr>
          <w:spacing w:val="14"/>
        </w:rPr>
        <w:t xml:space="preserve"> </w:t>
      </w:r>
      <w:r>
        <w:t>need</w:t>
      </w:r>
      <w:r>
        <w:rPr>
          <w:spacing w:val="17"/>
        </w:rPr>
        <w:t xml:space="preserve"> </w:t>
      </w:r>
      <w:r>
        <w:t>that</w:t>
      </w:r>
      <w:r>
        <w:rPr>
          <w:spacing w:val="15"/>
        </w:rPr>
        <w:t xml:space="preserve"> </w:t>
      </w:r>
      <w:r>
        <w:t>results</w:t>
      </w:r>
      <w:r>
        <w:rPr>
          <w:spacing w:val="19"/>
        </w:rPr>
        <w:t xml:space="preserve"> </w:t>
      </w:r>
      <w:r>
        <w:t>from</w:t>
      </w:r>
      <w:r>
        <w:rPr>
          <w:spacing w:val="18"/>
        </w:rPr>
        <w:t xml:space="preserve"> </w:t>
      </w:r>
      <w:r>
        <w:t>the</w:t>
      </w:r>
      <w:r>
        <w:rPr>
          <w:spacing w:val="16"/>
        </w:rPr>
        <w:t xml:space="preserve"> </w:t>
      </w:r>
      <w:r>
        <w:t>student’s</w:t>
      </w:r>
      <w:r>
        <w:rPr>
          <w:spacing w:val="13"/>
        </w:rPr>
        <w:t xml:space="preserve"> </w:t>
      </w:r>
      <w:r>
        <w:t>disability.</w:t>
      </w:r>
      <w:r>
        <w:rPr>
          <w:spacing w:val="17"/>
        </w:rPr>
        <w:t xml:space="preserve"> </w:t>
      </w:r>
      <w:r>
        <w:t>The</w:t>
      </w:r>
      <w:r>
        <w:rPr>
          <w:spacing w:val="17"/>
        </w:rPr>
        <w:t xml:space="preserve"> </w:t>
      </w:r>
      <w:r>
        <w:t>goal</w:t>
      </w:r>
      <w:r>
        <w:rPr>
          <w:spacing w:val="18"/>
        </w:rPr>
        <w:t xml:space="preserve"> </w:t>
      </w:r>
      <w:r>
        <w:t>area</w:t>
      </w:r>
      <w:r>
        <w:rPr>
          <w:spacing w:val="18"/>
        </w:rPr>
        <w:t xml:space="preserve"> </w:t>
      </w:r>
      <w:r>
        <w:t>is</w:t>
      </w:r>
      <w:r>
        <w:rPr>
          <w:spacing w:val="16"/>
        </w:rPr>
        <w:t xml:space="preserve"> </w:t>
      </w:r>
      <w:r>
        <w:t>an</w:t>
      </w:r>
      <w:r>
        <w:rPr>
          <w:spacing w:val="17"/>
        </w:rPr>
        <w:t xml:space="preserve"> </w:t>
      </w:r>
      <w:r>
        <w:rPr>
          <w:spacing w:val="-2"/>
        </w:rPr>
        <w:t>academic</w:t>
      </w:r>
    </w:p>
    <w:p w14:paraId="11497CFB" w14:textId="77777777" w:rsidR="00EA6727" w:rsidRDefault="00000000">
      <w:pPr>
        <w:pStyle w:val="BodyText"/>
        <w:spacing w:before="1" w:line="477" w:lineRule="auto"/>
        <w:ind w:left="220" w:right="5182"/>
      </w:pPr>
      <w:r>
        <w:t>content</w:t>
      </w:r>
      <w:r>
        <w:rPr>
          <w:spacing w:val="-3"/>
        </w:rPr>
        <w:t xml:space="preserve"> </w:t>
      </w:r>
      <w:r>
        <w:t>area,</w:t>
      </w:r>
      <w:r>
        <w:rPr>
          <w:spacing w:val="-3"/>
        </w:rPr>
        <w:t xml:space="preserve"> </w:t>
      </w:r>
      <w:r>
        <w:t>a</w:t>
      </w:r>
      <w:r>
        <w:rPr>
          <w:spacing w:val="-3"/>
        </w:rPr>
        <w:t xml:space="preserve"> </w:t>
      </w:r>
      <w:r>
        <w:t>functional</w:t>
      </w:r>
      <w:r>
        <w:rPr>
          <w:spacing w:val="-3"/>
        </w:rPr>
        <w:t xml:space="preserve"> </w:t>
      </w:r>
      <w:r>
        <w:t>skill</w:t>
      </w:r>
      <w:r>
        <w:rPr>
          <w:spacing w:val="-4"/>
        </w:rPr>
        <w:t xml:space="preserve"> </w:t>
      </w:r>
      <w:r>
        <w:t>area,</w:t>
      </w:r>
      <w:r>
        <w:rPr>
          <w:spacing w:val="-5"/>
        </w:rPr>
        <w:t xml:space="preserve"> </w:t>
      </w:r>
      <w:r>
        <w:t>or</w:t>
      </w:r>
      <w:r>
        <w:rPr>
          <w:spacing w:val="-5"/>
        </w:rPr>
        <w:t xml:space="preserve"> </w:t>
      </w:r>
      <w:r>
        <w:t>a</w:t>
      </w:r>
      <w:r>
        <w:rPr>
          <w:spacing w:val="-3"/>
        </w:rPr>
        <w:t xml:space="preserve"> </w:t>
      </w:r>
      <w:r>
        <w:t>related</w:t>
      </w:r>
      <w:r>
        <w:rPr>
          <w:spacing w:val="-4"/>
        </w:rPr>
        <w:t xml:space="preserve"> </w:t>
      </w:r>
      <w:r>
        <w:t>service</w:t>
      </w:r>
      <w:r>
        <w:rPr>
          <w:spacing w:val="-2"/>
        </w:rPr>
        <w:t xml:space="preserve"> </w:t>
      </w:r>
      <w:r>
        <w:t>area. The annual goal area identifies:</w:t>
      </w:r>
    </w:p>
    <w:p w14:paraId="4B4C71F0" w14:textId="77777777" w:rsidR="00EA6727" w:rsidRDefault="00000000">
      <w:pPr>
        <w:pStyle w:val="ListParagraph"/>
        <w:numPr>
          <w:ilvl w:val="0"/>
          <w:numId w:val="11"/>
        </w:numPr>
        <w:tabs>
          <w:tab w:val="left" w:pos="940"/>
          <w:tab w:val="left" w:pos="941"/>
        </w:tabs>
        <w:spacing w:before="4"/>
        <w:ind w:hanging="361"/>
        <w:rPr>
          <w:rFonts w:ascii="Symbol" w:hAnsi="Symbol"/>
        </w:rPr>
      </w:pPr>
      <w:r>
        <w:t>Academic</w:t>
      </w:r>
      <w:r>
        <w:rPr>
          <w:spacing w:val="-8"/>
        </w:rPr>
        <w:t xml:space="preserve"> </w:t>
      </w:r>
      <w:r>
        <w:t>need</w:t>
      </w:r>
      <w:r>
        <w:rPr>
          <w:spacing w:val="-3"/>
        </w:rPr>
        <w:t xml:space="preserve"> </w:t>
      </w:r>
      <w:r>
        <w:t>in</w:t>
      </w:r>
      <w:r>
        <w:rPr>
          <w:spacing w:val="-5"/>
        </w:rPr>
        <w:t xml:space="preserve"> </w:t>
      </w:r>
      <w:r>
        <w:t>reading,</w:t>
      </w:r>
      <w:r>
        <w:rPr>
          <w:spacing w:val="-5"/>
        </w:rPr>
        <w:t xml:space="preserve"> </w:t>
      </w:r>
      <w:r>
        <w:t>math,</w:t>
      </w:r>
      <w:r>
        <w:rPr>
          <w:spacing w:val="-5"/>
        </w:rPr>
        <w:t xml:space="preserve"> </w:t>
      </w:r>
      <w:r>
        <w:t>science,</w:t>
      </w:r>
      <w:r>
        <w:rPr>
          <w:spacing w:val="-1"/>
        </w:rPr>
        <w:t xml:space="preserve"> </w:t>
      </w:r>
      <w:r>
        <w:t>social</w:t>
      </w:r>
      <w:r>
        <w:rPr>
          <w:spacing w:val="-4"/>
        </w:rPr>
        <w:t xml:space="preserve"> </w:t>
      </w:r>
      <w:r>
        <w:t>studies,</w:t>
      </w:r>
      <w:r>
        <w:rPr>
          <w:spacing w:val="-2"/>
        </w:rPr>
        <w:t xml:space="preserve"> </w:t>
      </w:r>
      <w:r>
        <w:t>etc.;</w:t>
      </w:r>
      <w:r>
        <w:rPr>
          <w:spacing w:val="-2"/>
        </w:rPr>
        <w:t xml:space="preserve"> and/or</w:t>
      </w:r>
    </w:p>
    <w:p w14:paraId="4EBBEC56" w14:textId="77777777" w:rsidR="00EA6727" w:rsidRDefault="00000000">
      <w:pPr>
        <w:pStyle w:val="ListParagraph"/>
        <w:numPr>
          <w:ilvl w:val="0"/>
          <w:numId w:val="11"/>
        </w:numPr>
        <w:tabs>
          <w:tab w:val="left" w:pos="940"/>
          <w:tab w:val="left" w:pos="941"/>
        </w:tabs>
        <w:spacing w:before="1"/>
        <w:ind w:hanging="361"/>
        <w:rPr>
          <w:rFonts w:ascii="Symbol" w:hAnsi="Symbol"/>
        </w:rPr>
      </w:pPr>
      <w:r>
        <w:t>Functional</w:t>
      </w:r>
      <w:r>
        <w:rPr>
          <w:spacing w:val="-7"/>
        </w:rPr>
        <w:t xml:space="preserve"> </w:t>
      </w:r>
      <w:r>
        <w:t>skill</w:t>
      </w:r>
      <w:r>
        <w:rPr>
          <w:spacing w:val="-6"/>
        </w:rPr>
        <w:t xml:space="preserve"> </w:t>
      </w:r>
      <w:r>
        <w:t>need,</w:t>
      </w:r>
      <w:r>
        <w:rPr>
          <w:spacing w:val="-5"/>
        </w:rPr>
        <w:t xml:space="preserve"> </w:t>
      </w:r>
      <w:r>
        <w:t>such</w:t>
      </w:r>
      <w:r>
        <w:rPr>
          <w:spacing w:val="-7"/>
        </w:rPr>
        <w:t xml:space="preserve"> </w:t>
      </w:r>
      <w:r>
        <w:t>as</w:t>
      </w:r>
      <w:r>
        <w:rPr>
          <w:spacing w:val="-5"/>
        </w:rPr>
        <w:t xml:space="preserve"> </w:t>
      </w:r>
      <w:r>
        <w:t>behavior,</w:t>
      </w:r>
      <w:r>
        <w:rPr>
          <w:spacing w:val="-7"/>
        </w:rPr>
        <w:t xml:space="preserve"> </w:t>
      </w:r>
      <w:r>
        <w:t>communication,</w:t>
      </w:r>
      <w:r>
        <w:rPr>
          <w:spacing w:val="-5"/>
        </w:rPr>
        <w:t xml:space="preserve"> </w:t>
      </w:r>
      <w:r>
        <w:t>social/emotional,</w:t>
      </w:r>
      <w:r>
        <w:rPr>
          <w:spacing w:val="-5"/>
        </w:rPr>
        <w:t xml:space="preserve"> </w:t>
      </w:r>
      <w:r>
        <w:t>self-help,</w:t>
      </w:r>
      <w:r>
        <w:rPr>
          <w:spacing w:val="-4"/>
        </w:rPr>
        <w:t xml:space="preserve"> </w:t>
      </w:r>
      <w:r>
        <w:t>or</w:t>
      </w:r>
      <w:r>
        <w:rPr>
          <w:spacing w:val="-5"/>
        </w:rPr>
        <w:t xml:space="preserve"> </w:t>
      </w:r>
      <w:r>
        <w:t>daily</w:t>
      </w:r>
      <w:r>
        <w:rPr>
          <w:spacing w:val="-5"/>
        </w:rPr>
        <w:t xml:space="preserve"> </w:t>
      </w:r>
      <w:r>
        <w:t>living</w:t>
      </w:r>
      <w:r>
        <w:rPr>
          <w:spacing w:val="-6"/>
        </w:rPr>
        <w:t xml:space="preserve"> </w:t>
      </w:r>
      <w:r>
        <w:t>skills;</w:t>
      </w:r>
      <w:r>
        <w:rPr>
          <w:spacing w:val="-6"/>
        </w:rPr>
        <w:t xml:space="preserve"> </w:t>
      </w:r>
      <w:r>
        <w:rPr>
          <w:spacing w:val="-2"/>
        </w:rPr>
        <w:t>and/or</w:t>
      </w:r>
    </w:p>
    <w:p w14:paraId="1A668B84" w14:textId="77777777" w:rsidR="00EA6727" w:rsidRDefault="00000000">
      <w:pPr>
        <w:pStyle w:val="ListParagraph"/>
        <w:numPr>
          <w:ilvl w:val="0"/>
          <w:numId w:val="11"/>
        </w:numPr>
        <w:tabs>
          <w:tab w:val="left" w:pos="940"/>
          <w:tab w:val="left" w:pos="941"/>
        </w:tabs>
        <w:spacing w:before="1"/>
        <w:ind w:hanging="361"/>
        <w:rPr>
          <w:rFonts w:ascii="Symbol" w:hAnsi="Symbol"/>
        </w:rPr>
      </w:pPr>
      <w:r>
        <w:t>Related</w:t>
      </w:r>
      <w:r>
        <w:rPr>
          <w:spacing w:val="-8"/>
        </w:rPr>
        <w:t xml:space="preserve"> </w:t>
      </w:r>
      <w:r>
        <w:t>service</w:t>
      </w:r>
      <w:r>
        <w:rPr>
          <w:spacing w:val="-4"/>
        </w:rPr>
        <w:t xml:space="preserve"> </w:t>
      </w:r>
      <w:r>
        <w:t>need,</w:t>
      </w:r>
      <w:r>
        <w:rPr>
          <w:spacing w:val="-3"/>
        </w:rPr>
        <w:t xml:space="preserve"> </w:t>
      </w:r>
      <w:r>
        <w:t>such</w:t>
      </w:r>
      <w:r>
        <w:rPr>
          <w:spacing w:val="-6"/>
        </w:rPr>
        <w:t xml:space="preserve"> </w:t>
      </w:r>
      <w:r>
        <w:t>as</w:t>
      </w:r>
      <w:r>
        <w:rPr>
          <w:spacing w:val="-3"/>
        </w:rPr>
        <w:t xml:space="preserve"> </w:t>
      </w:r>
      <w:r>
        <w:t>physical</w:t>
      </w:r>
      <w:r>
        <w:rPr>
          <w:spacing w:val="-6"/>
        </w:rPr>
        <w:t xml:space="preserve"> </w:t>
      </w:r>
      <w:r>
        <w:t>therapy,</w:t>
      </w:r>
      <w:r>
        <w:rPr>
          <w:spacing w:val="-6"/>
        </w:rPr>
        <w:t xml:space="preserve"> </w:t>
      </w:r>
      <w:r>
        <w:t>occupational</w:t>
      </w:r>
      <w:r>
        <w:rPr>
          <w:spacing w:val="-3"/>
        </w:rPr>
        <w:t xml:space="preserve"> </w:t>
      </w:r>
      <w:r>
        <w:t>therapy,</w:t>
      </w:r>
      <w:r>
        <w:rPr>
          <w:spacing w:val="-5"/>
        </w:rPr>
        <w:t xml:space="preserve"> </w:t>
      </w:r>
      <w:r>
        <w:t>or</w:t>
      </w:r>
      <w:r>
        <w:rPr>
          <w:spacing w:val="-5"/>
        </w:rPr>
        <w:t xml:space="preserve"> </w:t>
      </w:r>
      <w:r>
        <w:rPr>
          <w:spacing w:val="-2"/>
        </w:rPr>
        <w:t>counseling.</w:t>
      </w:r>
    </w:p>
    <w:p w14:paraId="6B030C7C" w14:textId="77777777" w:rsidR="00EA6727" w:rsidRDefault="00EA6727">
      <w:pPr>
        <w:pStyle w:val="BodyText"/>
        <w:spacing w:before="10"/>
        <w:rPr>
          <w:sz w:val="21"/>
        </w:rPr>
      </w:pPr>
    </w:p>
    <w:p w14:paraId="6F02E076" w14:textId="77777777" w:rsidR="00EA6727" w:rsidRDefault="00000000">
      <w:pPr>
        <w:pStyle w:val="BodyText"/>
        <w:ind w:left="220"/>
      </w:pPr>
      <w:r>
        <w:t>Sections</w:t>
      </w:r>
      <w:r>
        <w:rPr>
          <w:spacing w:val="-4"/>
        </w:rPr>
        <w:t xml:space="preserve"> </w:t>
      </w:r>
      <w:r>
        <w:t>II–VII</w:t>
      </w:r>
      <w:r>
        <w:rPr>
          <w:spacing w:val="-3"/>
        </w:rPr>
        <w:t xml:space="preserve"> </w:t>
      </w:r>
      <w:r>
        <w:t>are</w:t>
      </w:r>
      <w:r>
        <w:rPr>
          <w:spacing w:val="-6"/>
        </w:rPr>
        <w:t xml:space="preserve"> </w:t>
      </w:r>
      <w:r>
        <w:t>to</w:t>
      </w:r>
      <w:r>
        <w:rPr>
          <w:spacing w:val="-1"/>
        </w:rPr>
        <w:t xml:space="preserve"> </w:t>
      </w:r>
      <w:r>
        <w:t>be</w:t>
      </w:r>
      <w:r>
        <w:rPr>
          <w:spacing w:val="-3"/>
        </w:rPr>
        <w:t xml:space="preserve"> </w:t>
      </w:r>
      <w:r>
        <w:t>duplicated</w:t>
      </w:r>
      <w:r>
        <w:rPr>
          <w:spacing w:val="-4"/>
        </w:rPr>
        <w:t xml:space="preserve"> </w:t>
      </w:r>
      <w:r>
        <w:t>when</w:t>
      </w:r>
      <w:r>
        <w:rPr>
          <w:spacing w:val="-3"/>
        </w:rPr>
        <w:t xml:space="preserve"> </w:t>
      </w:r>
      <w:r>
        <w:t>there</w:t>
      </w:r>
      <w:r>
        <w:rPr>
          <w:spacing w:val="-1"/>
        </w:rPr>
        <w:t xml:space="preserve"> </w:t>
      </w:r>
      <w:r>
        <w:t>is</w:t>
      </w:r>
      <w:r>
        <w:rPr>
          <w:spacing w:val="-5"/>
        </w:rPr>
        <w:t xml:space="preserve"> </w:t>
      </w:r>
      <w:r>
        <w:t>more</w:t>
      </w:r>
      <w:r>
        <w:rPr>
          <w:spacing w:val="-2"/>
        </w:rPr>
        <w:t xml:space="preserve"> </w:t>
      </w:r>
      <w:r>
        <w:t>than</w:t>
      </w:r>
      <w:r>
        <w:rPr>
          <w:spacing w:val="-6"/>
        </w:rPr>
        <w:t xml:space="preserve"> </w:t>
      </w:r>
      <w:r>
        <w:t>one</w:t>
      </w:r>
      <w:r>
        <w:rPr>
          <w:spacing w:val="-1"/>
        </w:rPr>
        <w:t xml:space="preserve"> </w:t>
      </w:r>
      <w:r>
        <w:t>annual</w:t>
      </w:r>
      <w:r>
        <w:rPr>
          <w:spacing w:val="-3"/>
        </w:rPr>
        <w:t xml:space="preserve"> </w:t>
      </w:r>
      <w:r>
        <w:t>goal</w:t>
      </w:r>
      <w:r>
        <w:rPr>
          <w:spacing w:val="-3"/>
        </w:rPr>
        <w:t xml:space="preserve"> </w:t>
      </w:r>
      <w:r>
        <w:t>area</w:t>
      </w:r>
      <w:r>
        <w:rPr>
          <w:spacing w:val="-3"/>
        </w:rPr>
        <w:t xml:space="preserve"> </w:t>
      </w:r>
      <w:r>
        <w:t>resulting</w:t>
      </w:r>
      <w:r>
        <w:rPr>
          <w:spacing w:val="-3"/>
        </w:rPr>
        <w:t xml:space="preserve"> </w:t>
      </w:r>
      <w:r>
        <w:t>from</w:t>
      </w:r>
      <w:r>
        <w:rPr>
          <w:spacing w:val="-5"/>
        </w:rPr>
        <w:t xml:space="preserve"> </w:t>
      </w:r>
      <w:r>
        <w:t>the</w:t>
      </w:r>
      <w:r>
        <w:rPr>
          <w:spacing w:val="-5"/>
        </w:rPr>
        <w:t xml:space="preserve"> </w:t>
      </w:r>
      <w:r>
        <w:t>student’s</w:t>
      </w:r>
      <w:r>
        <w:rPr>
          <w:spacing w:val="-1"/>
        </w:rPr>
        <w:t xml:space="preserve"> </w:t>
      </w:r>
      <w:r>
        <w:rPr>
          <w:spacing w:val="-2"/>
        </w:rPr>
        <w:t>disability</w:t>
      </w:r>
    </w:p>
    <w:p w14:paraId="5C6A12F7" w14:textId="77777777" w:rsidR="00EA6727" w:rsidRDefault="00000000">
      <w:pPr>
        <w:pStyle w:val="BodyText"/>
        <w:ind w:left="220"/>
      </w:pPr>
      <w:r>
        <w:t>as</w:t>
      </w:r>
      <w:r>
        <w:rPr>
          <w:spacing w:val="-6"/>
        </w:rPr>
        <w:t xml:space="preserve"> </w:t>
      </w:r>
      <w:r>
        <w:t>described</w:t>
      </w:r>
      <w:r>
        <w:rPr>
          <w:spacing w:val="-3"/>
        </w:rPr>
        <w:t xml:space="preserve"> </w:t>
      </w:r>
      <w:r>
        <w:t>in</w:t>
      </w:r>
      <w:r>
        <w:rPr>
          <w:spacing w:val="-7"/>
        </w:rPr>
        <w:t xml:space="preserve"> </w:t>
      </w:r>
      <w:r>
        <w:t>the</w:t>
      </w:r>
      <w:r>
        <w:rPr>
          <w:spacing w:val="-2"/>
        </w:rPr>
        <w:t xml:space="preserve"> </w:t>
      </w:r>
      <w:r>
        <w:t>present</w:t>
      </w:r>
      <w:r>
        <w:rPr>
          <w:spacing w:val="-5"/>
        </w:rPr>
        <w:t xml:space="preserve"> </w:t>
      </w:r>
      <w:r>
        <w:t>levels</w:t>
      </w:r>
      <w:r>
        <w:rPr>
          <w:spacing w:val="-5"/>
        </w:rPr>
        <w:t xml:space="preserve"> </w:t>
      </w:r>
      <w:r>
        <w:t>of</w:t>
      </w:r>
      <w:r>
        <w:rPr>
          <w:spacing w:val="-3"/>
        </w:rPr>
        <w:t xml:space="preserve"> </w:t>
      </w:r>
      <w:r>
        <w:t>academic</w:t>
      </w:r>
      <w:r>
        <w:rPr>
          <w:spacing w:val="-3"/>
        </w:rPr>
        <w:t xml:space="preserve"> </w:t>
      </w:r>
      <w:r>
        <w:t>achievement</w:t>
      </w:r>
      <w:r>
        <w:rPr>
          <w:spacing w:val="-5"/>
        </w:rPr>
        <w:t xml:space="preserve"> </w:t>
      </w:r>
      <w:r>
        <w:t>and</w:t>
      </w:r>
      <w:r>
        <w:rPr>
          <w:spacing w:val="-4"/>
        </w:rPr>
        <w:t xml:space="preserve"> </w:t>
      </w:r>
      <w:r>
        <w:t>functional</w:t>
      </w:r>
      <w:r>
        <w:rPr>
          <w:spacing w:val="-6"/>
        </w:rPr>
        <w:t xml:space="preserve"> </w:t>
      </w:r>
      <w:r>
        <w:t>performance</w:t>
      </w:r>
      <w:r>
        <w:rPr>
          <w:spacing w:val="-5"/>
        </w:rPr>
        <w:t xml:space="preserve"> </w:t>
      </w:r>
      <w:r>
        <w:rPr>
          <w:spacing w:val="-2"/>
        </w:rPr>
        <w:t>(</w:t>
      </w:r>
      <w:hyperlink r:id="rId20">
        <w:r>
          <w:rPr>
            <w:spacing w:val="-2"/>
          </w:rPr>
          <w:t>PLAAFP</w:t>
        </w:r>
      </w:hyperlink>
      <w:r>
        <w:rPr>
          <w:spacing w:val="-2"/>
        </w:rPr>
        <w:t>).</w:t>
      </w:r>
    </w:p>
    <w:p w14:paraId="6C66708F" w14:textId="77777777" w:rsidR="00EA6727" w:rsidRDefault="00EA6727">
      <w:pPr>
        <w:pStyle w:val="BodyText"/>
      </w:pPr>
    </w:p>
    <w:p w14:paraId="30F90E31" w14:textId="77777777" w:rsidR="00EA6727" w:rsidRDefault="00000000">
      <w:pPr>
        <w:pStyle w:val="Heading1"/>
        <w:spacing w:before="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5DA24B89" w14:textId="77777777" w:rsidR="00EA6727" w:rsidRDefault="00EA6727">
      <w:pPr>
        <w:pStyle w:val="BodyText"/>
        <w:rPr>
          <w:b/>
        </w:rPr>
      </w:pPr>
    </w:p>
    <w:p w14:paraId="3638A987" w14:textId="77777777" w:rsidR="00EA6727" w:rsidRDefault="00000000">
      <w:pPr>
        <w:pStyle w:val="BodyText"/>
        <w:ind w:left="220"/>
      </w:pPr>
      <w:hyperlink r:id="rId21">
        <w:r>
          <w:rPr>
            <w:color w:val="0000FF"/>
            <w:u w:val="single" w:color="0000FF"/>
          </w:rPr>
          <w:t>The</w:t>
        </w:r>
        <w:r>
          <w:rPr>
            <w:color w:val="0000FF"/>
            <w:spacing w:val="-5"/>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Annual</w:t>
        </w:r>
        <w:r>
          <w:rPr>
            <w:color w:val="0000FF"/>
            <w:spacing w:val="-3"/>
            <w:u w:val="single" w:color="0000FF"/>
          </w:rPr>
          <w:t xml:space="preserve"> </w:t>
        </w:r>
        <w:r>
          <w:rPr>
            <w:color w:val="0000FF"/>
            <w:spacing w:val="-2"/>
            <w:u w:val="single" w:color="0000FF"/>
          </w:rPr>
          <w:t>Goals</w:t>
        </w:r>
      </w:hyperlink>
    </w:p>
    <w:p w14:paraId="36CC62F4" w14:textId="77777777" w:rsidR="00EA6727" w:rsidRDefault="00EA6727">
      <w:pPr>
        <w:pStyle w:val="BodyText"/>
        <w:spacing w:before="5"/>
        <w:rPr>
          <w:sz w:val="17"/>
        </w:rPr>
      </w:pPr>
    </w:p>
    <w:p w14:paraId="59FD0C59" w14:textId="77777777" w:rsidR="00EA6727" w:rsidRDefault="00000000">
      <w:pPr>
        <w:pStyle w:val="BodyText"/>
        <w:spacing w:before="57"/>
        <w:ind w:left="220"/>
      </w:pPr>
      <w:hyperlink r:id="rId22">
        <w:r>
          <w:rPr>
            <w:color w:val="0000FF"/>
            <w:u w:val="single" w:color="0000FF"/>
          </w:rPr>
          <w:t>TEA</w:t>
        </w:r>
        <w:r>
          <w:rPr>
            <w:color w:val="0000FF"/>
            <w:spacing w:val="-6"/>
            <w:u w:val="single" w:color="0000FF"/>
          </w:rPr>
          <w:t xml:space="preserve"> </w:t>
        </w:r>
        <w:r>
          <w:rPr>
            <w:color w:val="0000FF"/>
            <w:u w:val="single" w:color="0000FF"/>
          </w:rPr>
          <w:t>Standards-Based</w:t>
        </w:r>
        <w:r>
          <w:rPr>
            <w:color w:val="0000FF"/>
            <w:spacing w:val="-5"/>
            <w:u w:val="single" w:color="0000FF"/>
          </w:rPr>
          <w:t xml:space="preserve"> </w:t>
        </w:r>
        <w:r>
          <w:rPr>
            <w:color w:val="0000FF"/>
            <w:u w:val="single" w:color="0000FF"/>
          </w:rPr>
          <w:t>Individualized</w:t>
        </w:r>
        <w:r>
          <w:rPr>
            <w:color w:val="0000FF"/>
            <w:spacing w:val="-6"/>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spacing w:val="-2"/>
            <w:u w:val="single" w:color="0000FF"/>
          </w:rPr>
          <w:t>Guidance</w:t>
        </w:r>
      </w:hyperlink>
    </w:p>
    <w:p w14:paraId="5BCF86C6" w14:textId="77777777" w:rsidR="00EA6727" w:rsidRDefault="00EA6727">
      <w:pPr>
        <w:pStyle w:val="BodyText"/>
        <w:spacing w:before="5"/>
        <w:rPr>
          <w:sz w:val="17"/>
        </w:rPr>
      </w:pPr>
    </w:p>
    <w:p w14:paraId="43724EF8" w14:textId="77777777" w:rsidR="00EA6727" w:rsidRDefault="00000000">
      <w:pPr>
        <w:pStyle w:val="BodyText"/>
        <w:spacing w:before="57"/>
        <w:ind w:left="220"/>
      </w:pPr>
      <w:hyperlink r:id="rId23">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9"/>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7"/>
            <w:u w:val="single" w:color="0000FF"/>
          </w:rPr>
          <w:t xml:space="preserve"> </w:t>
        </w:r>
        <w:r>
          <w:rPr>
            <w:color w:val="0000FF"/>
            <w:u w:val="single" w:color="0000FF"/>
          </w:rPr>
          <w:t>Development</w:t>
        </w:r>
        <w:r>
          <w:rPr>
            <w:color w:val="0000FF"/>
            <w:spacing w:val="-6"/>
            <w:u w:val="single" w:color="0000FF"/>
          </w:rPr>
          <w:t xml:space="preserve"> </w:t>
        </w:r>
        <w:r>
          <w:rPr>
            <w:color w:val="0000FF"/>
            <w:spacing w:val="-2"/>
            <w:u w:val="single" w:color="0000FF"/>
          </w:rPr>
          <w:t>(PDF)</w:t>
        </w:r>
      </w:hyperlink>
    </w:p>
    <w:p w14:paraId="134C4F4C" w14:textId="77777777" w:rsidR="00EA6727" w:rsidRDefault="00EA6727">
      <w:pPr>
        <w:pStyle w:val="BodyText"/>
        <w:spacing w:before="2"/>
        <w:rPr>
          <w:sz w:val="17"/>
        </w:rPr>
      </w:pPr>
    </w:p>
    <w:p w14:paraId="718AC9DC" w14:textId="77777777" w:rsidR="00EA6727" w:rsidRDefault="00000000">
      <w:pPr>
        <w:pStyle w:val="BodyText"/>
        <w:spacing w:before="57"/>
        <w:ind w:left="220"/>
      </w:pPr>
      <w:hyperlink r:id="rId24">
        <w:r>
          <w:rPr>
            <w:color w:val="0000FF"/>
            <w:u w:val="single" w:color="0000FF"/>
          </w:rPr>
          <w:t>Texas</w:t>
        </w:r>
        <w:r>
          <w:rPr>
            <w:color w:val="0000FF"/>
            <w:spacing w:val="-6"/>
            <w:u w:val="single" w:color="0000FF"/>
          </w:rPr>
          <w:t xml:space="preserve"> </w:t>
        </w:r>
        <w:r>
          <w:rPr>
            <w:color w:val="0000FF"/>
            <w:u w:val="single" w:color="0000FF"/>
          </w:rPr>
          <w:t>Project</w:t>
        </w:r>
        <w:r>
          <w:rPr>
            <w:color w:val="0000FF"/>
            <w:spacing w:val="-2"/>
            <w:u w:val="single" w:color="0000FF"/>
          </w:rPr>
          <w:t xml:space="preserve"> </w:t>
        </w:r>
        <w:r>
          <w:rPr>
            <w:color w:val="0000FF"/>
            <w:u w:val="single" w:color="0000FF"/>
          </w:rPr>
          <w:t>First</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PLAAFP</w:t>
        </w:r>
      </w:hyperlink>
    </w:p>
    <w:p w14:paraId="746EE00D" w14:textId="77777777" w:rsidR="00EA6727" w:rsidRDefault="00EA6727">
      <w:pPr>
        <w:sectPr w:rsidR="00EA6727">
          <w:pgSz w:w="12240" w:h="15840"/>
          <w:pgMar w:top="96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6218E850" w14:textId="77777777">
        <w:trPr>
          <w:trHeight w:val="536"/>
        </w:trPr>
        <w:tc>
          <w:tcPr>
            <w:tcW w:w="10783" w:type="dxa"/>
            <w:shd w:val="clear" w:color="auto" w:fill="F37E5F"/>
          </w:tcPr>
          <w:p w14:paraId="5C96388C" w14:textId="77777777" w:rsidR="00EA6727" w:rsidRDefault="00000000">
            <w:pPr>
              <w:pStyle w:val="TableParagraph"/>
              <w:spacing w:line="292" w:lineRule="exact"/>
              <w:ind w:left="198"/>
              <w:rPr>
                <w:b/>
                <w:sz w:val="24"/>
              </w:rPr>
            </w:pPr>
            <w:bookmarkStart w:id="2" w:name="_bookmark2"/>
            <w:bookmarkEnd w:id="2"/>
            <w:r>
              <w:rPr>
                <w:b/>
                <w:color w:val="FFFFFF"/>
                <w:sz w:val="24"/>
              </w:rPr>
              <w:lastRenderedPageBreak/>
              <w:t>III.</w:t>
            </w:r>
            <w:r>
              <w:rPr>
                <w:b/>
                <w:color w:val="FFFFFF"/>
                <w:spacing w:val="12"/>
                <w:sz w:val="24"/>
              </w:rPr>
              <w:t xml:space="preserve"> </w:t>
            </w:r>
            <w:r>
              <w:rPr>
                <w:b/>
                <w:color w:val="FFFFFF"/>
                <w:sz w:val="24"/>
              </w:rPr>
              <w:t>PRESENT</w:t>
            </w:r>
            <w:r>
              <w:rPr>
                <w:b/>
                <w:color w:val="FFFFFF"/>
                <w:spacing w:val="-1"/>
                <w:sz w:val="24"/>
              </w:rPr>
              <w:t xml:space="preserve"> </w:t>
            </w:r>
            <w:r>
              <w:rPr>
                <w:b/>
                <w:color w:val="FFFFFF"/>
                <w:sz w:val="24"/>
              </w:rPr>
              <w:t>LEVELS</w:t>
            </w:r>
            <w:r>
              <w:rPr>
                <w:b/>
                <w:color w:val="FFFFFF"/>
                <w:spacing w:val="-3"/>
                <w:sz w:val="24"/>
              </w:rPr>
              <w:t xml:space="preserve"> </w:t>
            </w:r>
            <w:r>
              <w:rPr>
                <w:b/>
                <w:color w:val="FFFFFF"/>
                <w:sz w:val="24"/>
              </w:rPr>
              <w:t>OF</w:t>
            </w:r>
            <w:r>
              <w:rPr>
                <w:b/>
                <w:color w:val="FFFFFF"/>
                <w:spacing w:val="-5"/>
                <w:sz w:val="24"/>
              </w:rPr>
              <w:t xml:space="preserve"> </w:t>
            </w:r>
            <w:r>
              <w:rPr>
                <w:b/>
                <w:color w:val="FFFFFF"/>
                <w:sz w:val="24"/>
              </w:rPr>
              <w:t>ACADEMIC</w:t>
            </w:r>
            <w:r>
              <w:rPr>
                <w:b/>
                <w:color w:val="FFFFFF"/>
                <w:spacing w:val="-2"/>
                <w:sz w:val="24"/>
              </w:rPr>
              <w:t xml:space="preserve"> </w:t>
            </w:r>
            <w:r>
              <w:rPr>
                <w:b/>
                <w:color w:val="FFFFFF"/>
                <w:sz w:val="24"/>
              </w:rPr>
              <w:t>ACHIEVEMENT</w:t>
            </w:r>
            <w:r>
              <w:rPr>
                <w:b/>
                <w:color w:val="FFFFFF"/>
                <w:spacing w:val="-3"/>
                <w:sz w:val="24"/>
              </w:rPr>
              <w:t xml:space="preserve"> </w:t>
            </w:r>
            <w:r>
              <w:rPr>
                <w:b/>
                <w:color w:val="FFFFFF"/>
                <w:sz w:val="24"/>
              </w:rPr>
              <w:t>AND</w:t>
            </w:r>
            <w:r>
              <w:rPr>
                <w:b/>
                <w:color w:val="FFFFFF"/>
                <w:spacing w:val="-2"/>
                <w:sz w:val="24"/>
              </w:rPr>
              <w:t xml:space="preserve"> </w:t>
            </w:r>
            <w:r>
              <w:rPr>
                <w:b/>
                <w:color w:val="FFFFFF"/>
                <w:sz w:val="24"/>
              </w:rPr>
              <w:t>FUNCTIONAL</w:t>
            </w:r>
            <w:r>
              <w:rPr>
                <w:b/>
                <w:color w:val="FFFFFF"/>
                <w:spacing w:val="-3"/>
                <w:sz w:val="24"/>
              </w:rPr>
              <w:t xml:space="preserve"> </w:t>
            </w:r>
            <w:r>
              <w:rPr>
                <w:b/>
                <w:color w:val="FFFFFF"/>
                <w:sz w:val="24"/>
              </w:rPr>
              <w:t>PERFORMANCE</w:t>
            </w:r>
            <w:r>
              <w:rPr>
                <w:b/>
                <w:color w:val="FFFFFF"/>
                <w:spacing w:val="4"/>
                <w:sz w:val="24"/>
              </w:rPr>
              <w:t xml:space="preserve"> </w:t>
            </w:r>
            <w:r>
              <w:rPr>
                <w:b/>
                <w:color w:val="FFFFFF"/>
                <w:spacing w:val="-2"/>
                <w:sz w:val="24"/>
              </w:rPr>
              <w:t>(PLAAFP)</w:t>
            </w:r>
          </w:p>
          <w:p w14:paraId="0A044D5F" w14:textId="77777777" w:rsidR="00EA6727" w:rsidRDefault="00000000">
            <w:pPr>
              <w:pStyle w:val="TableParagraph"/>
              <w:spacing w:before="2" w:line="223" w:lineRule="exact"/>
              <w:ind w:right="121"/>
              <w:jc w:val="right"/>
              <w:rPr>
                <w:b/>
                <w:sz w:val="20"/>
              </w:rPr>
            </w:pPr>
            <w:hyperlink r:id="rId25">
              <w:r>
                <w:rPr>
                  <w:b/>
                  <w:color w:val="FFFFFF"/>
                  <w:sz w:val="20"/>
                  <w:u w:val="single" w:color="FFFFFF"/>
                </w:rPr>
                <w:t>34</w:t>
              </w:r>
              <w:r>
                <w:rPr>
                  <w:b/>
                  <w:color w:val="FFFFFF"/>
                  <w:spacing w:val="-5"/>
                  <w:sz w:val="20"/>
                  <w:u w:val="single" w:color="FFFFFF"/>
                </w:rPr>
                <w:t xml:space="preserve"> </w:t>
              </w:r>
              <w:r>
                <w:rPr>
                  <w:b/>
                  <w:color w:val="FFFFFF"/>
                  <w:sz w:val="20"/>
                  <w:u w:val="single" w:color="FFFFFF"/>
                </w:rPr>
                <w:t>CFR</w:t>
              </w:r>
              <w:r>
                <w:rPr>
                  <w:b/>
                  <w:color w:val="FFFFFF"/>
                  <w:spacing w:val="-4"/>
                  <w:sz w:val="20"/>
                  <w:u w:val="single" w:color="FFFFFF"/>
                </w:rPr>
                <w:t xml:space="preserve"> </w:t>
              </w:r>
              <w:r>
                <w:rPr>
                  <w:b/>
                  <w:color w:val="FFFFFF"/>
                  <w:spacing w:val="-2"/>
                  <w:sz w:val="20"/>
                  <w:u w:val="single" w:color="FFFFFF"/>
                </w:rPr>
                <w:t>§300.320(a)(1)</w:t>
              </w:r>
            </w:hyperlink>
          </w:p>
        </w:tc>
      </w:tr>
      <w:tr w:rsidR="00EA6727" w14:paraId="7D879EB7" w14:textId="77777777">
        <w:trPr>
          <w:trHeight w:val="537"/>
        </w:trPr>
        <w:tc>
          <w:tcPr>
            <w:tcW w:w="10783" w:type="dxa"/>
            <w:shd w:val="clear" w:color="auto" w:fill="F1F1F1"/>
          </w:tcPr>
          <w:p w14:paraId="709524BE" w14:textId="77777777" w:rsidR="00EA6727" w:rsidRDefault="00000000">
            <w:pPr>
              <w:pStyle w:val="TableParagraph"/>
              <w:spacing w:line="267" w:lineRule="exact"/>
              <w:ind w:left="107"/>
              <w:rPr>
                <w:b/>
              </w:rPr>
            </w:pPr>
            <w:r>
              <w:rPr>
                <w:b/>
              </w:rPr>
              <w:t>Including</w:t>
            </w:r>
            <w:r>
              <w:rPr>
                <w:b/>
                <w:spacing w:val="-4"/>
              </w:rPr>
              <w:t xml:space="preserve"> </w:t>
            </w:r>
            <w:r>
              <w:rPr>
                <w:b/>
              </w:rPr>
              <w:t>how</w:t>
            </w:r>
            <w:r>
              <w:rPr>
                <w:b/>
                <w:spacing w:val="-7"/>
              </w:rPr>
              <w:t xml:space="preserve"> </w:t>
            </w:r>
            <w:r>
              <w:rPr>
                <w:b/>
              </w:rPr>
              <w:t>student’s</w:t>
            </w:r>
            <w:r>
              <w:rPr>
                <w:b/>
                <w:spacing w:val="-5"/>
              </w:rPr>
              <w:t xml:space="preserve"> </w:t>
            </w:r>
            <w:r>
              <w:rPr>
                <w:b/>
              </w:rPr>
              <w:t>disability</w:t>
            </w:r>
            <w:r>
              <w:rPr>
                <w:b/>
                <w:spacing w:val="-7"/>
              </w:rPr>
              <w:t xml:space="preserve"> </w:t>
            </w:r>
            <w:r>
              <w:rPr>
                <w:b/>
              </w:rPr>
              <w:t>affects</w:t>
            </w:r>
            <w:r>
              <w:rPr>
                <w:b/>
                <w:spacing w:val="-6"/>
              </w:rPr>
              <w:t xml:space="preserve"> </w:t>
            </w:r>
            <w:r>
              <w:rPr>
                <w:b/>
              </w:rPr>
              <w:t>involvement</w:t>
            </w:r>
            <w:r>
              <w:rPr>
                <w:b/>
                <w:spacing w:val="-5"/>
              </w:rPr>
              <w:t xml:space="preserve"> </w:t>
            </w:r>
            <w:r>
              <w:rPr>
                <w:b/>
              </w:rPr>
              <w:t>and</w:t>
            </w:r>
            <w:r>
              <w:rPr>
                <w:b/>
                <w:spacing w:val="-6"/>
              </w:rPr>
              <w:t xml:space="preserve"> </w:t>
            </w:r>
            <w:r>
              <w:rPr>
                <w:b/>
              </w:rPr>
              <w:t>progress</w:t>
            </w:r>
            <w:r>
              <w:rPr>
                <w:b/>
                <w:spacing w:val="-5"/>
              </w:rPr>
              <w:t xml:space="preserve"> </w:t>
            </w:r>
            <w:r>
              <w:rPr>
                <w:b/>
              </w:rPr>
              <w:t>in</w:t>
            </w:r>
            <w:r>
              <w:rPr>
                <w:b/>
                <w:spacing w:val="-8"/>
              </w:rPr>
              <w:t xml:space="preserve"> </w:t>
            </w:r>
            <w:r>
              <w:rPr>
                <w:b/>
              </w:rPr>
              <w:t>the</w:t>
            </w:r>
            <w:r>
              <w:rPr>
                <w:b/>
                <w:spacing w:val="-6"/>
              </w:rPr>
              <w:t xml:space="preserve"> </w:t>
            </w:r>
            <w:r>
              <w:rPr>
                <w:b/>
              </w:rPr>
              <w:t>general</w:t>
            </w:r>
            <w:r>
              <w:rPr>
                <w:b/>
                <w:spacing w:val="-5"/>
              </w:rPr>
              <w:t xml:space="preserve"> </w:t>
            </w:r>
            <w:r>
              <w:rPr>
                <w:b/>
              </w:rPr>
              <w:t>education</w:t>
            </w:r>
            <w:r>
              <w:rPr>
                <w:b/>
                <w:spacing w:val="-6"/>
              </w:rPr>
              <w:t xml:space="preserve"> </w:t>
            </w:r>
            <w:r>
              <w:rPr>
                <w:b/>
              </w:rPr>
              <w:t>curriculum,</w:t>
            </w:r>
            <w:r>
              <w:rPr>
                <w:b/>
                <w:spacing w:val="-5"/>
              </w:rPr>
              <w:t xml:space="preserve"> </w:t>
            </w:r>
            <w:r>
              <w:rPr>
                <w:b/>
              </w:rPr>
              <w:t>or,</w:t>
            </w:r>
            <w:r>
              <w:rPr>
                <w:b/>
                <w:spacing w:val="-4"/>
              </w:rPr>
              <w:t xml:space="preserve"> </w:t>
            </w:r>
            <w:r>
              <w:rPr>
                <w:b/>
              </w:rPr>
              <w:t>for</w:t>
            </w:r>
            <w:r>
              <w:rPr>
                <w:b/>
                <w:spacing w:val="-4"/>
              </w:rPr>
              <w:t xml:space="preserve"> </w:t>
            </w:r>
            <w:r>
              <w:rPr>
                <w:b/>
                <w:spacing w:val="-10"/>
              </w:rPr>
              <w:t>a</w:t>
            </w:r>
          </w:p>
          <w:p w14:paraId="24AF8B81" w14:textId="77777777" w:rsidR="00EA6727" w:rsidRDefault="00000000">
            <w:pPr>
              <w:pStyle w:val="TableParagraph"/>
              <w:spacing w:line="249" w:lineRule="exact"/>
              <w:ind w:left="107"/>
              <w:rPr>
                <w:b/>
              </w:rPr>
            </w:pPr>
            <w:r>
              <w:rPr>
                <w:b/>
              </w:rPr>
              <w:t>preschool</w:t>
            </w:r>
            <w:r>
              <w:rPr>
                <w:b/>
                <w:spacing w:val="-10"/>
              </w:rPr>
              <w:t xml:space="preserve"> </w:t>
            </w:r>
            <w:r>
              <w:rPr>
                <w:b/>
              </w:rPr>
              <w:t>child,</w:t>
            </w:r>
            <w:r>
              <w:rPr>
                <w:b/>
                <w:spacing w:val="-5"/>
              </w:rPr>
              <w:t xml:space="preserve"> </w:t>
            </w:r>
            <w:r>
              <w:rPr>
                <w:b/>
              </w:rPr>
              <w:t>how</w:t>
            </w:r>
            <w:r>
              <w:rPr>
                <w:b/>
                <w:spacing w:val="-7"/>
              </w:rPr>
              <w:t xml:space="preserve"> </w:t>
            </w:r>
            <w:r>
              <w:rPr>
                <w:b/>
              </w:rPr>
              <w:t>student’s</w:t>
            </w:r>
            <w:r>
              <w:rPr>
                <w:b/>
                <w:spacing w:val="-6"/>
              </w:rPr>
              <w:t xml:space="preserve"> </w:t>
            </w:r>
            <w:r>
              <w:rPr>
                <w:b/>
              </w:rPr>
              <w:t>disability</w:t>
            </w:r>
            <w:r>
              <w:rPr>
                <w:b/>
                <w:spacing w:val="-6"/>
              </w:rPr>
              <w:t xml:space="preserve"> </w:t>
            </w:r>
            <w:r>
              <w:rPr>
                <w:b/>
              </w:rPr>
              <w:t>affects</w:t>
            </w:r>
            <w:r>
              <w:rPr>
                <w:b/>
                <w:spacing w:val="-6"/>
              </w:rPr>
              <w:t xml:space="preserve"> </w:t>
            </w:r>
            <w:r>
              <w:rPr>
                <w:b/>
              </w:rPr>
              <w:t>participation</w:t>
            </w:r>
            <w:r>
              <w:rPr>
                <w:b/>
                <w:spacing w:val="-9"/>
              </w:rPr>
              <w:t xml:space="preserve"> </w:t>
            </w:r>
            <w:r>
              <w:rPr>
                <w:b/>
              </w:rPr>
              <w:t>in</w:t>
            </w:r>
            <w:r>
              <w:rPr>
                <w:b/>
                <w:spacing w:val="-7"/>
              </w:rPr>
              <w:t xml:space="preserve"> </w:t>
            </w:r>
            <w:r>
              <w:rPr>
                <w:b/>
              </w:rPr>
              <w:t>appropriate</w:t>
            </w:r>
            <w:r>
              <w:rPr>
                <w:b/>
                <w:spacing w:val="-5"/>
              </w:rPr>
              <w:t xml:space="preserve"> </w:t>
            </w:r>
            <w:r>
              <w:rPr>
                <w:b/>
                <w:spacing w:val="-2"/>
              </w:rPr>
              <w:t>activities:</w:t>
            </w:r>
          </w:p>
        </w:tc>
      </w:tr>
      <w:tr w:rsidR="00EA6727" w14:paraId="06E31939" w14:textId="77777777">
        <w:trPr>
          <w:trHeight w:val="855"/>
        </w:trPr>
        <w:tc>
          <w:tcPr>
            <w:tcW w:w="10783" w:type="dxa"/>
          </w:tcPr>
          <w:p w14:paraId="56E0BDED" w14:textId="77777777" w:rsidR="00EA6727" w:rsidRDefault="00EA6727">
            <w:pPr>
              <w:pStyle w:val="TableParagraph"/>
              <w:rPr>
                <w:rFonts w:ascii="Times New Roman"/>
              </w:rPr>
            </w:pPr>
          </w:p>
        </w:tc>
      </w:tr>
    </w:tbl>
    <w:p w14:paraId="514B574E" w14:textId="77777777" w:rsidR="00EA6727" w:rsidRDefault="00EA6727">
      <w:pPr>
        <w:pStyle w:val="BodyText"/>
        <w:spacing w:before="1"/>
        <w:rPr>
          <w:sz w:val="19"/>
        </w:rPr>
      </w:pPr>
    </w:p>
    <w:p w14:paraId="52611CA2" w14:textId="77777777" w:rsidR="00EA6727" w:rsidRDefault="00000000">
      <w:pPr>
        <w:pStyle w:val="Heading1"/>
        <w:spacing w:before="56"/>
        <w:jc w:val="both"/>
      </w:pPr>
      <w:r>
        <w:t>Present</w:t>
      </w:r>
      <w:r>
        <w:rPr>
          <w:spacing w:val="-9"/>
        </w:rPr>
        <w:t xml:space="preserve"> </w:t>
      </w:r>
      <w:r>
        <w:t>Levels</w:t>
      </w:r>
      <w:r>
        <w:rPr>
          <w:spacing w:val="-6"/>
        </w:rPr>
        <w:t xml:space="preserve"> </w:t>
      </w:r>
      <w:r>
        <w:t>of</w:t>
      </w:r>
      <w:r>
        <w:rPr>
          <w:spacing w:val="-8"/>
        </w:rPr>
        <w:t xml:space="preserve"> </w:t>
      </w:r>
      <w:r>
        <w:t>Academic</w:t>
      </w:r>
      <w:r>
        <w:rPr>
          <w:spacing w:val="-2"/>
        </w:rPr>
        <w:t xml:space="preserve"> </w:t>
      </w:r>
      <w:r>
        <w:t>Achievement</w:t>
      </w:r>
      <w:r>
        <w:rPr>
          <w:spacing w:val="-7"/>
        </w:rPr>
        <w:t xml:space="preserve"> </w:t>
      </w:r>
      <w:r>
        <w:t>and</w:t>
      </w:r>
      <w:r>
        <w:rPr>
          <w:spacing w:val="-7"/>
        </w:rPr>
        <w:t xml:space="preserve"> </w:t>
      </w:r>
      <w:r>
        <w:t>Functional</w:t>
      </w:r>
      <w:r>
        <w:rPr>
          <w:spacing w:val="-6"/>
        </w:rPr>
        <w:t xml:space="preserve"> </w:t>
      </w:r>
      <w:r>
        <w:rPr>
          <w:spacing w:val="-2"/>
        </w:rPr>
        <w:t>Performance</w:t>
      </w:r>
    </w:p>
    <w:p w14:paraId="72944FC3" w14:textId="77777777" w:rsidR="00EA6727" w:rsidRDefault="00EA6727">
      <w:pPr>
        <w:pStyle w:val="BodyText"/>
        <w:rPr>
          <w:b/>
        </w:rPr>
      </w:pPr>
    </w:p>
    <w:p w14:paraId="3EC4CEAC" w14:textId="77777777" w:rsidR="00EA6727" w:rsidRDefault="00000000">
      <w:pPr>
        <w:pStyle w:val="BodyText"/>
        <w:spacing w:before="1"/>
        <w:ind w:left="220" w:right="114"/>
        <w:jc w:val="both"/>
      </w:pPr>
      <w:r>
        <w:rPr>
          <w:b/>
        </w:rPr>
        <w:t xml:space="preserve">The PLAAFP statement for the school-aged student </w:t>
      </w:r>
      <w:r>
        <w:t>summarizes the current strengths and needs of the student in both academic</w:t>
      </w:r>
      <w:r>
        <w:rPr>
          <w:spacing w:val="-11"/>
        </w:rPr>
        <w:t xml:space="preserve"> </w:t>
      </w:r>
      <w:r>
        <w:t>and</w:t>
      </w:r>
      <w:r>
        <w:rPr>
          <w:spacing w:val="-13"/>
        </w:rPr>
        <w:t xml:space="preserve"> </w:t>
      </w:r>
      <w:r>
        <w:t>functional</w:t>
      </w:r>
      <w:r>
        <w:rPr>
          <w:spacing w:val="-10"/>
        </w:rPr>
        <w:t xml:space="preserve"> </w:t>
      </w:r>
      <w:r>
        <w:t>performance</w:t>
      </w:r>
      <w:r>
        <w:rPr>
          <w:spacing w:val="-12"/>
        </w:rPr>
        <w:t xml:space="preserve"> </w:t>
      </w:r>
      <w:r>
        <w:t>areas.</w:t>
      </w:r>
      <w:r>
        <w:rPr>
          <w:spacing w:val="-10"/>
        </w:rPr>
        <w:t xml:space="preserve"> </w:t>
      </w:r>
      <w:r>
        <w:t>It</w:t>
      </w:r>
      <w:r>
        <w:rPr>
          <w:spacing w:val="-13"/>
        </w:rPr>
        <w:t xml:space="preserve"> </w:t>
      </w:r>
      <w:r>
        <w:t>must</w:t>
      </w:r>
      <w:r>
        <w:rPr>
          <w:spacing w:val="-11"/>
        </w:rPr>
        <w:t xml:space="preserve"> </w:t>
      </w:r>
      <w:r>
        <w:t>include</w:t>
      </w:r>
      <w:r>
        <w:rPr>
          <w:spacing w:val="-9"/>
        </w:rPr>
        <w:t xml:space="preserve"> </w:t>
      </w:r>
      <w:r>
        <w:t>how</w:t>
      </w:r>
      <w:r>
        <w:rPr>
          <w:spacing w:val="-12"/>
        </w:rPr>
        <w:t xml:space="preserve"> </w:t>
      </w:r>
      <w:r>
        <w:t>the</w:t>
      </w:r>
      <w:r>
        <w:rPr>
          <w:spacing w:val="-12"/>
        </w:rPr>
        <w:t xml:space="preserve"> </w:t>
      </w:r>
      <w:r>
        <w:t>student’s</w:t>
      </w:r>
      <w:r>
        <w:rPr>
          <w:spacing w:val="-12"/>
        </w:rPr>
        <w:t xml:space="preserve"> </w:t>
      </w:r>
      <w:r>
        <w:t>disability</w:t>
      </w:r>
      <w:r>
        <w:rPr>
          <w:spacing w:val="-9"/>
        </w:rPr>
        <w:t xml:space="preserve"> </w:t>
      </w:r>
      <w:r>
        <w:t>affects</w:t>
      </w:r>
      <w:r>
        <w:rPr>
          <w:spacing w:val="-12"/>
        </w:rPr>
        <w:t xml:space="preserve"> </w:t>
      </w:r>
      <w:r>
        <w:t>the</w:t>
      </w:r>
      <w:r>
        <w:rPr>
          <w:spacing w:val="-12"/>
        </w:rPr>
        <w:t xml:space="preserve"> </w:t>
      </w:r>
      <w:r>
        <w:t>student’s</w:t>
      </w:r>
      <w:r>
        <w:rPr>
          <w:spacing w:val="-12"/>
        </w:rPr>
        <w:t xml:space="preserve"> </w:t>
      </w:r>
      <w:r>
        <w:t>involvement and progress in the general education curriculum, regardless of the setting in which the student currently receives services. Additionally, it may describe the current instructional level of the student compared to the grade level Texas Essential Knowledge and Skills (</w:t>
      </w:r>
      <w:hyperlink r:id="rId26">
        <w:r>
          <w:t>TEKS</w:t>
        </w:r>
      </w:hyperlink>
      <w:r>
        <w:t>), and, if the student is below grade level, the PLAAFP also may describe the prerequisite skills the student needs in order to achieve grade-level proficiency.</w:t>
      </w:r>
    </w:p>
    <w:p w14:paraId="1F396671" w14:textId="77777777" w:rsidR="00EA6727" w:rsidRDefault="00EA6727">
      <w:pPr>
        <w:pStyle w:val="BodyText"/>
        <w:spacing w:before="12"/>
        <w:rPr>
          <w:sz w:val="21"/>
        </w:rPr>
      </w:pPr>
    </w:p>
    <w:p w14:paraId="781BBB3D" w14:textId="77777777" w:rsidR="00EA6727" w:rsidRDefault="00000000">
      <w:pPr>
        <w:pStyle w:val="BodyText"/>
        <w:ind w:left="220" w:right="113"/>
        <w:jc w:val="both"/>
      </w:pPr>
      <w:r>
        <w:rPr>
          <w:b/>
        </w:rPr>
        <w:t xml:space="preserve">The PLAAFP statement for the preschool student </w:t>
      </w:r>
      <w:r>
        <w:t>summarizes the current levels of present performance related to the student’s developmental domains, functional performance, and pre-academic skills.</w:t>
      </w:r>
      <w:r>
        <w:rPr>
          <w:spacing w:val="40"/>
        </w:rPr>
        <w:t xml:space="preserve"> </w:t>
      </w:r>
      <w:r>
        <w:t>It must include how the student’s disability affects the student’s participation in appropriate activities.</w:t>
      </w:r>
      <w:r>
        <w:rPr>
          <w:spacing w:val="40"/>
        </w:rPr>
        <w:t xml:space="preserve"> </w:t>
      </w:r>
      <w:r>
        <w:t>Additionally, it may describe the student’s current developmental</w:t>
      </w:r>
      <w:r>
        <w:rPr>
          <w:spacing w:val="-2"/>
        </w:rPr>
        <w:t xml:space="preserve"> </w:t>
      </w:r>
      <w:r>
        <w:t>levels</w:t>
      </w:r>
      <w:r>
        <w:rPr>
          <w:spacing w:val="-2"/>
        </w:rPr>
        <w:t xml:space="preserve"> </w:t>
      </w:r>
      <w:r>
        <w:t>compared</w:t>
      </w:r>
      <w:r>
        <w:rPr>
          <w:spacing w:val="-3"/>
        </w:rPr>
        <w:t xml:space="preserve"> </w:t>
      </w:r>
      <w:r>
        <w:t>to</w:t>
      </w:r>
      <w:r>
        <w:rPr>
          <w:spacing w:val="-1"/>
        </w:rPr>
        <w:t xml:space="preserve"> </w:t>
      </w:r>
      <w:r>
        <w:t>the</w:t>
      </w:r>
      <w:r>
        <w:rPr>
          <w:spacing w:val="-2"/>
        </w:rPr>
        <w:t xml:space="preserve"> </w:t>
      </w:r>
      <w:r>
        <w:t>Texas</w:t>
      </w:r>
      <w:r>
        <w:rPr>
          <w:spacing w:val="-4"/>
        </w:rPr>
        <w:t xml:space="preserve"> </w:t>
      </w:r>
      <w:r>
        <w:t>Prekindergarten</w:t>
      </w:r>
      <w:r>
        <w:rPr>
          <w:spacing w:val="-2"/>
        </w:rPr>
        <w:t xml:space="preserve"> </w:t>
      </w:r>
      <w:r>
        <w:t>Guidelines</w:t>
      </w:r>
      <w:r>
        <w:rPr>
          <w:spacing w:val="-4"/>
        </w:rPr>
        <w:t xml:space="preserve"> </w:t>
      </w:r>
      <w:r>
        <w:t>or</w:t>
      </w:r>
      <w:r>
        <w:rPr>
          <w:spacing w:val="-5"/>
        </w:rPr>
        <w:t xml:space="preserve"> </w:t>
      </w:r>
      <w:r>
        <w:t>district-adopted</w:t>
      </w:r>
      <w:r>
        <w:rPr>
          <w:spacing w:val="-2"/>
        </w:rPr>
        <w:t xml:space="preserve"> </w:t>
      </w:r>
      <w:r>
        <w:t>prekindergarten</w:t>
      </w:r>
      <w:r>
        <w:rPr>
          <w:spacing w:val="-3"/>
        </w:rPr>
        <w:t xml:space="preserve"> </w:t>
      </w:r>
      <w:r>
        <w:t>curriculum.</w:t>
      </w:r>
    </w:p>
    <w:p w14:paraId="5AEB0A38" w14:textId="77777777" w:rsidR="00EA6727" w:rsidRDefault="00EA6727">
      <w:pPr>
        <w:pStyle w:val="BodyText"/>
        <w:spacing w:before="11"/>
        <w:rPr>
          <w:sz w:val="21"/>
        </w:rPr>
      </w:pPr>
    </w:p>
    <w:p w14:paraId="05F3F850" w14:textId="77777777" w:rsidR="00EA6727" w:rsidRDefault="00000000">
      <w:pPr>
        <w:pStyle w:val="BodyText"/>
        <w:ind w:left="220"/>
        <w:jc w:val="both"/>
      </w:pPr>
      <w:r>
        <w:t>Sections</w:t>
      </w:r>
      <w:r>
        <w:rPr>
          <w:spacing w:val="-4"/>
        </w:rPr>
        <w:t xml:space="preserve"> </w:t>
      </w:r>
      <w:r>
        <w:t>II–VII</w:t>
      </w:r>
      <w:r>
        <w:rPr>
          <w:spacing w:val="-3"/>
        </w:rPr>
        <w:t xml:space="preserve"> </w:t>
      </w:r>
      <w:r>
        <w:t>are</w:t>
      </w:r>
      <w:r>
        <w:rPr>
          <w:spacing w:val="-6"/>
        </w:rPr>
        <w:t xml:space="preserve"> </w:t>
      </w:r>
      <w:r>
        <w:t>to</w:t>
      </w:r>
      <w:r>
        <w:rPr>
          <w:spacing w:val="-1"/>
        </w:rPr>
        <w:t xml:space="preserve"> </w:t>
      </w:r>
      <w:r>
        <w:t>be</w:t>
      </w:r>
      <w:r>
        <w:rPr>
          <w:spacing w:val="-3"/>
        </w:rPr>
        <w:t xml:space="preserve"> </w:t>
      </w:r>
      <w:r>
        <w:t>duplicated</w:t>
      </w:r>
      <w:r>
        <w:rPr>
          <w:spacing w:val="-4"/>
        </w:rPr>
        <w:t xml:space="preserve"> </w:t>
      </w:r>
      <w:r>
        <w:t>when</w:t>
      </w:r>
      <w:r>
        <w:rPr>
          <w:spacing w:val="-3"/>
        </w:rPr>
        <w:t xml:space="preserve"> </w:t>
      </w:r>
      <w:r>
        <w:t>there</w:t>
      </w:r>
      <w:r>
        <w:rPr>
          <w:spacing w:val="-1"/>
        </w:rPr>
        <w:t xml:space="preserve"> </w:t>
      </w:r>
      <w:r>
        <w:t>is</w:t>
      </w:r>
      <w:r>
        <w:rPr>
          <w:spacing w:val="-5"/>
        </w:rPr>
        <w:t xml:space="preserve"> </w:t>
      </w:r>
      <w:r>
        <w:t>more</w:t>
      </w:r>
      <w:r>
        <w:rPr>
          <w:spacing w:val="-2"/>
        </w:rPr>
        <w:t xml:space="preserve"> </w:t>
      </w:r>
      <w:r>
        <w:t>than</w:t>
      </w:r>
      <w:r>
        <w:rPr>
          <w:spacing w:val="-6"/>
        </w:rPr>
        <w:t xml:space="preserve"> </w:t>
      </w:r>
      <w:r>
        <w:t>one</w:t>
      </w:r>
      <w:r>
        <w:rPr>
          <w:spacing w:val="-1"/>
        </w:rPr>
        <w:t xml:space="preserve"> </w:t>
      </w:r>
      <w:r>
        <w:t>annual</w:t>
      </w:r>
      <w:r>
        <w:rPr>
          <w:spacing w:val="-3"/>
        </w:rPr>
        <w:t xml:space="preserve"> </w:t>
      </w:r>
      <w:r>
        <w:t>goal</w:t>
      </w:r>
      <w:r>
        <w:rPr>
          <w:spacing w:val="-3"/>
        </w:rPr>
        <w:t xml:space="preserve"> </w:t>
      </w:r>
      <w:r>
        <w:t>area</w:t>
      </w:r>
      <w:r>
        <w:rPr>
          <w:spacing w:val="-3"/>
        </w:rPr>
        <w:t xml:space="preserve"> </w:t>
      </w:r>
      <w:r>
        <w:t>resulting</w:t>
      </w:r>
      <w:r>
        <w:rPr>
          <w:spacing w:val="-3"/>
        </w:rPr>
        <w:t xml:space="preserve"> </w:t>
      </w:r>
      <w:r>
        <w:t>from</w:t>
      </w:r>
      <w:r>
        <w:rPr>
          <w:spacing w:val="-5"/>
        </w:rPr>
        <w:t xml:space="preserve"> </w:t>
      </w:r>
      <w:r>
        <w:t>the</w:t>
      </w:r>
      <w:r>
        <w:rPr>
          <w:spacing w:val="-5"/>
        </w:rPr>
        <w:t xml:space="preserve"> </w:t>
      </w:r>
      <w:r>
        <w:t>student’s</w:t>
      </w:r>
      <w:r>
        <w:rPr>
          <w:spacing w:val="-1"/>
        </w:rPr>
        <w:t xml:space="preserve"> </w:t>
      </w:r>
      <w:r>
        <w:rPr>
          <w:spacing w:val="-2"/>
        </w:rPr>
        <w:t>disability</w:t>
      </w:r>
    </w:p>
    <w:p w14:paraId="7B89D31A" w14:textId="77777777" w:rsidR="00EA6727" w:rsidRDefault="00000000">
      <w:pPr>
        <w:pStyle w:val="BodyText"/>
        <w:ind w:left="220"/>
        <w:jc w:val="both"/>
      </w:pPr>
      <w:r>
        <w:t>as</w:t>
      </w:r>
      <w:r>
        <w:rPr>
          <w:spacing w:val="-3"/>
        </w:rPr>
        <w:t xml:space="preserve"> </w:t>
      </w:r>
      <w:r>
        <w:t>described</w:t>
      </w:r>
      <w:r>
        <w:rPr>
          <w:spacing w:val="-2"/>
        </w:rPr>
        <w:t xml:space="preserve"> </w:t>
      </w:r>
      <w:r>
        <w:t>in</w:t>
      </w:r>
      <w:r>
        <w:rPr>
          <w:spacing w:val="-5"/>
        </w:rPr>
        <w:t xml:space="preserve"> </w:t>
      </w:r>
      <w:r>
        <w:t>the</w:t>
      </w:r>
      <w:r>
        <w:rPr>
          <w:spacing w:val="-3"/>
        </w:rPr>
        <w:t xml:space="preserve"> </w:t>
      </w:r>
      <w:r>
        <w:rPr>
          <w:spacing w:val="-2"/>
        </w:rPr>
        <w:t>PLAAFP.</w:t>
      </w:r>
    </w:p>
    <w:p w14:paraId="71747591" w14:textId="77777777" w:rsidR="00EA6727" w:rsidRDefault="00EA6727">
      <w:pPr>
        <w:pStyle w:val="BodyText"/>
      </w:pPr>
    </w:p>
    <w:p w14:paraId="1BCF35E3" w14:textId="77777777" w:rsidR="00EA6727" w:rsidRDefault="00000000">
      <w:pPr>
        <w:pStyle w:val="Heading1"/>
        <w:jc w:val="both"/>
      </w:pPr>
      <w:r>
        <w:t>Resources</w:t>
      </w:r>
      <w:r>
        <w:rPr>
          <w:spacing w:val="-5"/>
        </w:rPr>
        <w:t xml:space="preserve"> </w:t>
      </w:r>
      <w:r>
        <w:t>for</w:t>
      </w:r>
      <w:r>
        <w:rPr>
          <w:spacing w:val="-4"/>
        </w:rPr>
        <w:t xml:space="preserve"> </w:t>
      </w:r>
      <w:r>
        <w:t>Further</w:t>
      </w:r>
      <w:r>
        <w:rPr>
          <w:spacing w:val="-4"/>
        </w:rPr>
        <w:t xml:space="preserve"> </w:t>
      </w:r>
      <w:r>
        <w:rPr>
          <w:spacing w:val="-2"/>
        </w:rPr>
        <w:t>Guidance:</w:t>
      </w:r>
    </w:p>
    <w:p w14:paraId="775302D4" w14:textId="77777777" w:rsidR="00EA6727" w:rsidRDefault="00EA6727">
      <w:pPr>
        <w:pStyle w:val="BodyText"/>
        <w:spacing w:before="1"/>
        <w:rPr>
          <w:b/>
        </w:rPr>
      </w:pPr>
    </w:p>
    <w:p w14:paraId="46A07627" w14:textId="77777777" w:rsidR="00EA6727" w:rsidRDefault="00000000">
      <w:pPr>
        <w:pStyle w:val="BodyText"/>
        <w:ind w:left="220"/>
        <w:jc w:val="both"/>
      </w:pPr>
      <w:hyperlink r:id="rId27">
        <w:r>
          <w:rPr>
            <w:color w:val="0000FF"/>
            <w:u w:val="single" w:color="0000FF"/>
          </w:rPr>
          <w:t>The</w:t>
        </w:r>
        <w:r>
          <w:rPr>
            <w:color w:val="0000FF"/>
            <w:spacing w:val="-3"/>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5"/>
            <w:u w:val="single" w:color="0000FF"/>
          </w:rPr>
          <w:t xml:space="preserve"> </w:t>
        </w:r>
        <w:r>
          <w:rPr>
            <w:color w:val="0000FF"/>
            <w:u w:val="single" w:color="0000FF"/>
          </w:rPr>
          <w:t>Present</w:t>
        </w:r>
        <w:r>
          <w:rPr>
            <w:color w:val="0000FF"/>
            <w:spacing w:val="-5"/>
            <w:u w:val="single" w:color="0000FF"/>
          </w:rPr>
          <w:t xml:space="preserve"> </w:t>
        </w:r>
        <w:r>
          <w:rPr>
            <w:color w:val="0000FF"/>
            <w:spacing w:val="-2"/>
            <w:u w:val="single" w:color="0000FF"/>
          </w:rPr>
          <w:t>Levels</w:t>
        </w:r>
      </w:hyperlink>
    </w:p>
    <w:p w14:paraId="14E188D1" w14:textId="77777777" w:rsidR="00EA6727" w:rsidRDefault="00EA6727">
      <w:pPr>
        <w:pStyle w:val="BodyText"/>
        <w:spacing w:before="6"/>
        <w:rPr>
          <w:sz w:val="17"/>
        </w:rPr>
      </w:pPr>
    </w:p>
    <w:p w14:paraId="2B4A7AD1" w14:textId="77777777" w:rsidR="00EA6727" w:rsidRDefault="00000000">
      <w:pPr>
        <w:pStyle w:val="BodyText"/>
        <w:spacing w:before="56"/>
        <w:ind w:left="220"/>
      </w:pPr>
      <w:hyperlink r:id="rId28">
        <w:r>
          <w:rPr>
            <w:color w:val="0000FF"/>
            <w:u w:val="single" w:color="0000FF"/>
          </w:rPr>
          <w:t>TEA</w:t>
        </w:r>
        <w:r>
          <w:rPr>
            <w:color w:val="0000FF"/>
            <w:spacing w:val="-6"/>
            <w:u w:val="single" w:color="0000FF"/>
          </w:rPr>
          <w:t xml:space="preserve"> </w:t>
        </w:r>
        <w:r>
          <w:rPr>
            <w:color w:val="0000FF"/>
            <w:u w:val="single" w:color="0000FF"/>
          </w:rPr>
          <w:t>Standards-Based</w:t>
        </w:r>
        <w:r>
          <w:rPr>
            <w:color w:val="0000FF"/>
            <w:spacing w:val="-5"/>
            <w:u w:val="single" w:color="0000FF"/>
          </w:rPr>
          <w:t xml:space="preserve"> </w:t>
        </w:r>
        <w:r>
          <w:rPr>
            <w:color w:val="0000FF"/>
            <w:u w:val="single" w:color="0000FF"/>
          </w:rPr>
          <w:t>Individualized</w:t>
        </w:r>
        <w:r>
          <w:rPr>
            <w:color w:val="0000FF"/>
            <w:spacing w:val="-6"/>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spacing w:val="-2"/>
            <w:u w:val="single" w:color="0000FF"/>
          </w:rPr>
          <w:t>Guidance</w:t>
        </w:r>
      </w:hyperlink>
    </w:p>
    <w:p w14:paraId="635662F0" w14:textId="77777777" w:rsidR="00EA6727" w:rsidRDefault="00EA6727">
      <w:pPr>
        <w:pStyle w:val="BodyText"/>
        <w:spacing w:before="3"/>
        <w:rPr>
          <w:sz w:val="17"/>
        </w:rPr>
      </w:pPr>
    </w:p>
    <w:p w14:paraId="041E882D" w14:textId="77777777" w:rsidR="00EA6727" w:rsidRDefault="00000000">
      <w:pPr>
        <w:pStyle w:val="BodyText"/>
        <w:spacing w:before="56"/>
        <w:ind w:left="220"/>
      </w:pPr>
      <w:hyperlink r:id="rId29">
        <w:r>
          <w:rPr>
            <w:color w:val="0000FF"/>
            <w:u w:val="single" w:color="0000FF"/>
          </w:rPr>
          <w:t>TEA</w:t>
        </w:r>
        <w:r>
          <w:rPr>
            <w:color w:val="0000FF"/>
            <w:spacing w:val="-4"/>
            <w:u w:val="single" w:color="0000FF"/>
          </w:rPr>
          <w:t xml:space="preserve"> </w:t>
        </w:r>
        <w:r>
          <w:rPr>
            <w:color w:val="0000FF"/>
            <w:u w:val="single" w:color="0000FF"/>
          </w:rPr>
          <w:t>Texas</w:t>
        </w:r>
        <w:r>
          <w:rPr>
            <w:color w:val="0000FF"/>
            <w:spacing w:val="-5"/>
            <w:u w:val="single" w:color="0000FF"/>
          </w:rPr>
          <w:t xml:space="preserve"> </w:t>
        </w:r>
        <w:r>
          <w:rPr>
            <w:color w:val="0000FF"/>
            <w:u w:val="single" w:color="0000FF"/>
          </w:rPr>
          <w:t>Prekindergarten</w:t>
        </w:r>
        <w:r>
          <w:rPr>
            <w:color w:val="0000FF"/>
            <w:spacing w:val="-8"/>
            <w:u w:val="single" w:color="0000FF"/>
          </w:rPr>
          <w:t xml:space="preserve"> </w:t>
        </w:r>
        <w:r>
          <w:rPr>
            <w:color w:val="0000FF"/>
            <w:spacing w:val="-2"/>
            <w:u w:val="single" w:color="0000FF"/>
          </w:rPr>
          <w:t>Guidelines</w:t>
        </w:r>
      </w:hyperlink>
    </w:p>
    <w:p w14:paraId="225AEAE9" w14:textId="77777777" w:rsidR="00EA6727" w:rsidRDefault="00EA6727">
      <w:pPr>
        <w:pStyle w:val="BodyText"/>
        <w:spacing w:before="5"/>
        <w:rPr>
          <w:sz w:val="17"/>
        </w:rPr>
      </w:pPr>
    </w:p>
    <w:p w14:paraId="14F2A7D7" w14:textId="77777777" w:rsidR="00EA6727" w:rsidRDefault="00000000">
      <w:pPr>
        <w:pStyle w:val="BodyText"/>
        <w:spacing w:before="57"/>
        <w:ind w:left="220"/>
      </w:pPr>
      <w:hyperlink r:id="rId30">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44"/>
            <w:u w:val="single" w:color="0000FF"/>
          </w:rPr>
          <w:t xml:space="preserve"> </w:t>
        </w:r>
        <w:r>
          <w:rPr>
            <w:color w:val="0000FF"/>
            <w:u w:val="single" w:color="0000FF"/>
          </w:rPr>
          <w:t>Child</w:t>
        </w:r>
        <w:r>
          <w:rPr>
            <w:color w:val="0000FF"/>
            <w:spacing w:val="-7"/>
            <w:u w:val="single" w:color="0000FF"/>
          </w:rPr>
          <w:t xml:space="preserve"> </w:t>
        </w:r>
        <w:r>
          <w:rPr>
            <w:color w:val="0000FF"/>
            <w:u w:val="single" w:color="0000FF"/>
          </w:rPr>
          <w:t>Find</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Evaluation</w:t>
        </w:r>
        <w:r>
          <w:rPr>
            <w:color w:val="0000FF"/>
            <w:spacing w:val="-4"/>
            <w:u w:val="single" w:color="0000FF"/>
          </w:rPr>
          <w:t xml:space="preserve"> </w:t>
        </w:r>
        <w:r>
          <w:rPr>
            <w:color w:val="0000FF"/>
            <w:u w:val="single" w:color="0000FF"/>
          </w:rPr>
          <w:t>(Revised</w:t>
        </w:r>
        <w:r>
          <w:rPr>
            <w:color w:val="0000FF"/>
            <w:spacing w:val="-3"/>
            <w:u w:val="single" w:color="0000FF"/>
          </w:rPr>
          <w:t xml:space="preserve"> </w:t>
        </w:r>
        <w:r>
          <w:rPr>
            <w:color w:val="0000FF"/>
            <w:u w:val="single" w:color="0000FF"/>
          </w:rPr>
          <w:t>June</w:t>
        </w:r>
        <w:r>
          <w:rPr>
            <w:color w:val="0000FF"/>
            <w:spacing w:val="-2"/>
            <w:u w:val="single" w:color="0000FF"/>
          </w:rPr>
          <w:t xml:space="preserve"> </w:t>
        </w:r>
        <w:r>
          <w:rPr>
            <w:color w:val="0000FF"/>
            <w:u w:val="single" w:color="0000FF"/>
          </w:rPr>
          <w:t>2020)</w:t>
        </w:r>
        <w:r>
          <w:rPr>
            <w:color w:val="0000FF"/>
            <w:spacing w:val="-3"/>
            <w:u w:val="single" w:color="0000FF"/>
          </w:rPr>
          <w:t xml:space="preserve"> </w:t>
        </w:r>
        <w:r>
          <w:rPr>
            <w:color w:val="0000FF"/>
            <w:spacing w:val="-2"/>
            <w:u w:val="single" w:color="0000FF"/>
          </w:rPr>
          <w:t>(PDF)</w:t>
        </w:r>
      </w:hyperlink>
    </w:p>
    <w:p w14:paraId="3C1DA99D" w14:textId="77777777" w:rsidR="00EA6727" w:rsidRDefault="00EA6727">
      <w:pPr>
        <w:pStyle w:val="BodyText"/>
        <w:spacing w:before="5"/>
        <w:rPr>
          <w:sz w:val="17"/>
        </w:rPr>
      </w:pPr>
    </w:p>
    <w:p w14:paraId="5900C2F3" w14:textId="77777777" w:rsidR="00EA6727" w:rsidRDefault="00000000">
      <w:pPr>
        <w:pStyle w:val="BodyText"/>
        <w:spacing w:before="56"/>
        <w:ind w:left="220"/>
      </w:pPr>
      <w:hyperlink r:id="rId31">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0D43D918" w14:textId="77777777" w:rsidR="00EA6727" w:rsidRDefault="00EA6727">
      <w:pPr>
        <w:pStyle w:val="BodyText"/>
        <w:spacing w:before="5"/>
        <w:rPr>
          <w:sz w:val="19"/>
        </w:rPr>
      </w:pPr>
    </w:p>
    <w:p w14:paraId="7EEC2802" w14:textId="77777777" w:rsidR="00EA6727" w:rsidRDefault="00000000">
      <w:pPr>
        <w:pStyle w:val="BodyText"/>
        <w:spacing w:before="56"/>
        <w:ind w:left="220"/>
      </w:pPr>
      <w:hyperlink r:id="rId32">
        <w:r>
          <w:rPr>
            <w:color w:val="0000FF"/>
            <w:u w:val="single" w:color="0000FF"/>
          </w:rPr>
          <w:t>Texas</w:t>
        </w:r>
        <w:r>
          <w:rPr>
            <w:color w:val="0000FF"/>
            <w:spacing w:val="-6"/>
            <w:u w:val="single" w:color="0000FF"/>
          </w:rPr>
          <w:t xml:space="preserve"> </w:t>
        </w:r>
        <w:r>
          <w:rPr>
            <w:color w:val="0000FF"/>
            <w:u w:val="single" w:color="0000FF"/>
          </w:rPr>
          <w:t>Project</w:t>
        </w:r>
        <w:r>
          <w:rPr>
            <w:color w:val="0000FF"/>
            <w:spacing w:val="-1"/>
            <w:u w:val="single" w:color="0000FF"/>
          </w:rPr>
          <w:t xml:space="preserve"> </w:t>
        </w:r>
        <w:r>
          <w:rPr>
            <w:color w:val="0000FF"/>
            <w:u w:val="single" w:color="0000FF"/>
          </w:rPr>
          <w:t>First</w:t>
        </w:r>
        <w:r>
          <w:rPr>
            <w:color w:val="0000FF"/>
            <w:spacing w:val="-3"/>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PLAAFP</w:t>
        </w:r>
      </w:hyperlink>
    </w:p>
    <w:p w14:paraId="44C7E111"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2B1253E7" w14:textId="77777777">
        <w:trPr>
          <w:trHeight w:val="291"/>
        </w:trPr>
        <w:tc>
          <w:tcPr>
            <w:tcW w:w="10783" w:type="dxa"/>
            <w:shd w:val="clear" w:color="auto" w:fill="F37E5F"/>
          </w:tcPr>
          <w:p w14:paraId="43122B42" w14:textId="77777777" w:rsidR="00EA6727" w:rsidRDefault="00000000">
            <w:pPr>
              <w:pStyle w:val="TableParagraph"/>
              <w:tabs>
                <w:tab w:val="left" w:pos="8665"/>
              </w:tabs>
              <w:spacing w:line="272" w:lineRule="exact"/>
              <w:ind w:left="167"/>
              <w:rPr>
                <w:b/>
                <w:sz w:val="20"/>
              </w:rPr>
            </w:pPr>
            <w:bookmarkStart w:id="3" w:name="_bookmark3"/>
            <w:bookmarkEnd w:id="3"/>
            <w:r>
              <w:rPr>
                <w:b/>
                <w:color w:val="FFFFFF"/>
              </w:rPr>
              <w:lastRenderedPageBreak/>
              <w:t>IV.</w:t>
            </w:r>
            <w:r>
              <w:rPr>
                <w:b/>
                <w:color w:val="FFFFFF"/>
                <w:spacing w:val="58"/>
              </w:rPr>
              <w:t xml:space="preserve"> </w:t>
            </w:r>
            <w:r>
              <w:rPr>
                <w:b/>
                <w:color w:val="FFFFFF"/>
                <w:sz w:val="24"/>
              </w:rPr>
              <w:t>MEASURABLE ANNUAL</w:t>
            </w:r>
            <w:r>
              <w:rPr>
                <w:b/>
                <w:color w:val="FFFFFF"/>
                <w:spacing w:val="-4"/>
                <w:sz w:val="24"/>
              </w:rPr>
              <w:t xml:space="preserve"> </w:t>
            </w:r>
            <w:r>
              <w:rPr>
                <w:b/>
                <w:color w:val="FFFFFF"/>
                <w:spacing w:val="-2"/>
                <w:sz w:val="24"/>
              </w:rPr>
              <w:t>GOAL(S</w:t>
            </w:r>
            <w:r>
              <w:rPr>
                <w:b/>
                <w:color w:val="FFFFFF"/>
                <w:spacing w:val="-2"/>
                <w:sz w:val="20"/>
              </w:rPr>
              <w:t>)</w:t>
            </w:r>
            <w:r>
              <w:rPr>
                <w:b/>
                <w:color w:val="FFFFFF"/>
                <w:sz w:val="20"/>
              </w:rPr>
              <w:tab/>
            </w:r>
            <w:hyperlink r:id="rId33">
              <w:r>
                <w:rPr>
                  <w:b/>
                  <w:color w:val="FFFFFF"/>
                  <w:sz w:val="20"/>
                  <w:u w:val="single" w:color="FFFFFF"/>
                </w:rPr>
                <w:t>34</w:t>
              </w:r>
              <w:r>
                <w:rPr>
                  <w:b/>
                  <w:color w:val="FFFFFF"/>
                  <w:spacing w:val="-5"/>
                  <w:sz w:val="20"/>
                  <w:u w:val="single" w:color="FFFFFF"/>
                </w:rPr>
                <w:t xml:space="preserve"> </w:t>
              </w:r>
              <w:r>
                <w:rPr>
                  <w:b/>
                  <w:color w:val="FFFFFF"/>
                  <w:sz w:val="20"/>
                  <w:u w:val="single" w:color="FFFFFF"/>
                </w:rPr>
                <w:t>CFR</w:t>
              </w:r>
              <w:r>
                <w:rPr>
                  <w:b/>
                  <w:color w:val="FFFFFF"/>
                  <w:spacing w:val="-4"/>
                  <w:sz w:val="20"/>
                  <w:u w:val="single" w:color="FFFFFF"/>
                </w:rPr>
                <w:t xml:space="preserve"> </w:t>
              </w:r>
              <w:r>
                <w:rPr>
                  <w:b/>
                  <w:color w:val="FFFFFF"/>
                  <w:spacing w:val="-2"/>
                  <w:sz w:val="20"/>
                  <w:u w:val="single" w:color="FFFFFF"/>
                </w:rPr>
                <w:t>§300.320(a)(2)(i)</w:t>
              </w:r>
            </w:hyperlink>
          </w:p>
        </w:tc>
      </w:tr>
      <w:tr w:rsidR="00EA6727" w14:paraId="47F980FC" w14:textId="77777777">
        <w:trPr>
          <w:trHeight w:val="808"/>
        </w:trPr>
        <w:tc>
          <w:tcPr>
            <w:tcW w:w="10783" w:type="dxa"/>
          </w:tcPr>
          <w:p w14:paraId="79297EFC" w14:textId="77777777" w:rsidR="00EA6727" w:rsidRDefault="00EA6727">
            <w:pPr>
              <w:pStyle w:val="TableParagraph"/>
              <w:rPr>
                <w:rFonts w:ascii="Times New Roman"/>
              </w:rPr>
            </w:pPr>
          </w:p>
        </w:tc>
      </w:tr>
    </w:tbl>
    <w:p w14:paraId="49D60BB4" w14:textId="77777777" w:rsidR="00EA6727" w:rsidRDefault="00EA6727">
      <w:pPr>
        <w:pStyle w:val="BodyText"/>
        <w:rPr>
          <w:sz w:val="19"/>
        </w:rPr>
      </w:pPr>
    </w:p>
    <w:p w14:paraId="338BCF29" w14:textId="77777777" w:rsidR="00EA6727" w:rsidRDefault="00000000">
      <w:pPr>
        <w:pStyle w:val="Heading1"/>
        <w:spacing w:before="56" w:line="267" w:lineRule="exact"/>
        <w:jc w:val="both"/>
      </w:pPr>
      <w:r>
        <w:t>Measurable</w:t>
      </w:r>
      <w:r>
        <w:rPr>
          <w:spacing w:val="-8"/>
        </w:rPr>
        <w:t xml:space="preserve"> </w:t>
      </w:r>
      <w:r>
        <w:t>Annual</w:t>
      </w:r>
      <w:r>
        <w:rPr>
          <w:spacing w:val="-6"/>
        </w:rPr>
        <w:t xml:space="preserve"> </w:t>
      </w:r>
      <w:r>
        <w:rPr>
          <w:spacing w:val="-2"/>
        </w:rPr>
        <w:t>Goal(s):</w:t>
      </w:r>
    </w:p>
    <w:p w14:paraId="15971869" w14:textId="77777777" w:rsidR="00EA6727" w:rsidRDefault="00000000">
      <w:pPr>
        <w:pStyle w:val="BodyText"/>
        <w:ind w:left="220" w:right="114"/>
        <w:jc w:val="both"/>
      </w:pPr>
      <w:r>
        <w:t>The measurable annual goal is a statement based on the needs identified in the student’s present levels of academic achievement and functional performance (PLAAFP).</w:t>
      </w:r>
    </w:p>
    <w:p w14:paraId="609036AE" w14:textId="77777777" w:rsidR="00EA6727" w:rsidRDefault="00EA6727">
      <w:pPr>
        <w:pStyle w:val="BodyText"/>
      </w:pPr>
    </w:p>
    <w:p w14:paraId="178E9671" w14:textId="77777777" w:rsidR="00EA6727" w:rsidRDefault="00000000">
      <w:pPr>
        <w:pStyle w:val="BodyText"/>
        <w:ind w:left="220" w:right="113"/>
        <w:jc w:val="both"/>
      </w:pPr>
      <w:r>
        <w:t>The measurable annual goal describes what a student with a disability can reasonably be expected to accomplish in the special education program within a twelve-month period. It is a skill and/or knowledge that can be measured and mastered based on given criteria. The academic annual goal is related to the Texas Essential Knowledge and Skills (TEKS) at the student’s enrolled grade level.</w:t>
      </w:r>
    </w:p>
    <w:p w14:paraId="542E2FBC" w14:textId="77777777" w:rsidR="00EA6727" w:rsidRDefault="00EA6727">
      <w:pPr>
        <w:pStyle w:val="BodyText"/>
        <w:spacing w:before="1"/>
      </w:pPr>
    </w:p>
    <w:p w14:paraId="0AEA3277" w14:textId="77777777" w:rsidR="00EA6727" w:rsidRDefault="00000000">
      <w:pPr>
        <w:pStyle w:val="BodyText"/>
        <w:ind w:left="220"/>
        <w:jc w:val="both"/>
      </w:pPr>
      <w:r>
        <w:t>Sections</w:t>
      </w:r>
      <w:r>
        <w:rPr>
          <w:spacing w:val="-4"/>
        </w:rPr>
        <w:t xml:space="preserve"> </w:t>
      </w:r>
      <w:r>
        <w:t>II–VII</w:t>
      </w:r>
      <w:r>
        <w:rPr>
          <w:spacing w:val="-3"/>
        </w:rPr>
        <w:t xml:space="preserve"> </w:t>
      </w:r>
      <w:r>
        <w:t>are</w:t>
      </w:r>
      <w:r>
        <w:rPr>
          <w:spacing w:val="-6"/>
        </w:rPr>
        <w:t xml:space="preserve"> </w:t>
      </w:r>
      <w:r>
        <w:t>to</w:t>
      </w:r>
      <w:r>
        <w:rPr>
          <w:spacing w:val="-1"/>
        </w:rPr>
        <w:t xml:space="preserve"> </w:t>
      </w:r>
      <w:r>
        <w:t>be</w:t>
      </w:r>
      <w:r>
        <w:rPr>
          <w:spacing w:val="-3"/>
        </w:rPr>
        <w:t xml:space="preserve"> </w:t>
      </w:r>
      <w:r>
        <w:t>duplicated</w:t>
      </w:r>
      <w:r>
        <w:rPr>
          <w:spacing w:val="-4"/>
        </w:rPr>
        <w:t xml:space="preserve"> </w:t>
      </w:r>
      <w:r>
        <w:t>when</w:t>
      </w:r>
      <w:r>
        <w:rPr>
          <w:spacing w:val="-3"/>
        </w:rPr>
        <w:t xml:space="preserve"> </w:t>
      </w:r>
      <w:r>
        <w:t>there</w:t>
      </w:r>
      <w:r>
        <w:rPr>
          <w:spacing w:val="-1"/>
        </w:rPr>
        <w:t xml:space="preserve"> </w:t>
      </w:r>
      <w:r>
        <w:t>is</w:t>
      </w:r>
      <w:r>
        <w:rPr>
          <w:spacing w:val="-5"/>
        </w:rPr>
        <w:t xml:space="preserve"> </w:t>
      </w:r>
      <w:r>
        <w:t>more</w:t>
      </w:r>
      <w:r>
        <w:rPr>
          <w:spacing w:val="-2"/>
        </w:rPr>
        <w:t xml:space="preserve"> </w:t>
      </w:r>
      <w:r>
        <w:t>than</w:t>
      </w:r>
      <w:r>
        <w:rPr>
          <w:spacing w:val="-6"/>
        </w:rPr>
        <w:t xml:space="preserve"> </w:t>
      </w:r>
      <w:r>
        <w:t>one</w:t>
      </w:r>
      <w:r>
        <w:rPr>
          <w:spacing w:val="-1"/>
        </w:rPr>
        <w:t xml:space="preserve"> </w:t>
      </w:r>
      <w:r>
        <w:t>annual</w:t>
      </w:r>
      <w:r>
        <w:rPr>
          <w:spacing w:val="-3"/>
        </w:rPr>
        <w:t xml:space="preserve"> </w:t>
      </w:r>
      <w:r>
        <w:t>goal</w:t>
      </w:r>
      <w:r>
        <w:rPr>
          <w:spacing w:val="-3"/>
        </w:rPr>
        <w:t xml:space="preserve"> </w:t>
      </w:r>
      <w:r>
        <w:t>area</w:t>
      </w:r>
      <w:r>
        <w:rPr>
          <w:spacing w:val="-3"/>
        </w:rPr>
        <w:t xml:space="preserve"> </w:t>
      </w:r>
      <w:r>
        <w:t>resulting</w:t>
      </w:r>
      <w:r>
        <w:rPr>
          <w:spacing w:val="-3"/>
        </w:rPr>
        <w:t xml:space="preserve"> </w:t>
      </w:r>
      <w:r>
        <w:t>from</w:t>
      </w:r>
      <w:r>
        <w:rPr>
          <w:spacing w:val="-5"/>
        </w:rPr>
        <w:t xml:space="preserve"> </w:t>
      </w:r>
      <w:r>
        <w:t>the</w:t>
      </w:r>
      <w:r>
        <w:rPr>
          <w:spacing w:val="-5"/>
        </w:rPr>
        <w:t xml:space="preserve"> </w:t>
      </w:r>
      <w:r>
        <w:t>student’s</w:t>
      </w:r>
      <w:r>
        <w:rPr>
          <w:spacing w:val="-1"/>
        </w:rPr>
        <w:t xml:space="preserve"> </w:t>
      </w:r>
      <w:r>
        <w:rPr>
          <w:spacing w:val="-2"/>
        </w:rPr>
        <w:t>disability</w:t>
      </w:r>
    </w:p>
    <w:p w14:paraId="559EB9AC" w14:textId="77777777" w:rsidR="00EA6727" w:rsidRDefault="00000000">
      <w:pPr>
        <w:pStyle w:val="BodyText"/>
        <w:spacing w:before="1"/>
        <w:ind w:left="220"/>
        <w:jc w:val="both"/>
      </w:pPr>
      <w:r>
        <w:t>as</w:t>
      </w:r>
      <w:r>
        <w:rPr>
          <w:spacing w:val="-3"/>
        </w:rPr>
        <w:t xml:space="preserve"> </w:t>
      </w:r>
      <w:r>
        <w:t>described</w:t>
      </w:r>
      <w:r>
        <w:rPr>
          <w:spacing w:val="-2"/>
        </w:rPr>
        <w:t xml:space="preserve"> </w:t>
      </w:r>
      <w:r>
        <w:t>in</w:t>
      </w:r>
      <w:r>
        <w:rPr>
          <w:spacing w:val="-5"/>
        </w:rPr>
        <w:t xml:space="preserve"> </w:t>
      </w:r>
      <w:r>
        <w:t>the</w:t>
      </w:r>
      <w:r>
        <w:rPr>
          <w:spacing w:val="-3"/>
        </w:rPr>
        <w:t xml:space="preserve"> </w:t>
      </w:r>
      <w:r>
        <w:rPr>
          <w:spacing w:val="-2"/>
        </w:rPr>
        <w:t>PLAAFP.</w:t>
      </w:r>
    </w:p>
    <w:p w14:paraId="4545EF66" w14:textId="77777777" w:rsidR="00EA6727" w:rsidRDefault="00EA6727">
      <w:pPr>
        <w:pStyle w:val="BodyText"/>
        <w:spacing w:before="10"/>
        <w:rPr>
          <w:sz w:val="21"/>
        </w:rPr>
      </w:pPr>
    </w:p>
    <w:p w14:paraId="26FDF5D2" w14:textId="77777777" w:rsidR="00EA6727" w:rsidRDefault="00000000">
      <w:pPr>
        <w:pStyle w:val="Heading1"/>
        <w:spacing w:before="1"/>
        <w:jc w:val="both"/>
      </w:pPr>
      <w:r>
        <w:t>Resources</w:t>
      </w:r>
      <w:r>
        <w:rPr>
          <w:spacing w:val="-5"/>
        </w:rPr>
        <w:t xml:space="preserve"> </w:t>
      </w:r>
      <w:r>
        <w:t>for</w:t>
      </w:r>
      <w:r>
        <w:rPr>
          <w:spacing w:val="-4"/>
        </w:rPr>
        <w:t xml:space="preserve"> </w:t>
      </w:r>
      <w:r>
        <w:t>Further</w:t>
      </w:r>
      <w:r>
        <w:rPr>
          <w:spacing w:val="-4"/>
        </w:rPr>
        <w:t xml:space="preserve"> </w:t>
      </w:r>
      <w:r>
        <w:rPr>
          <w:spacing w:val="-2"/>
        </w:rPr>
        <w:t>Guidance:</w:t>
      </w:r>
    </w:p>
    <w:p w14:paraId="77CC43FD" w14:textId="77777777" w:rsidR="00EA6727" w:rsidRDefault="00EA6727">
      <w:pPr>
        <w:pStyle w:val="BodyText"/>
        <w:spacing w:before="12"/>
        <w:rPr>
          <w:b/>
          <w:sz w:val="23"/>
        </w:rPr>
      </w:pPr>
    </w:p>
    <w:p w14:paraId="725944C8" w14:textId="77777777" w:rsidR="00EA6727" w:rsidRDefault="00000000">
      <w:pPr>
        <w:pStyle w:val="BodyText"/>
        <w:ind w:left="220"/>
        <w:jc w:val="both"/>
      </w:pPr>
      <w:hyperlink r:id="rId34">
        <w:r>
          <w:rPr>
            <w:color w:val="0000FF"/>
            <w:u w:val="single" w:color="0000FF"/>
          </w:rPr>
          <w:t>The</w:t>
        </w:r>
        <w:r>
          <w:rPr>
            <w:color w:val="0000FF"/>
            <w:spacing w:val="-3"/>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4"/>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Annual</w:t>
        </w:r>
        <w:r>
          <w:rPr>
            <w:color w:val="0000FF"/>
            <w:spacing w:val="-3"/>
            <w:u w:val="single" w:color="0000FF"/>
          </w:rPr>
          <w:t xml:space="preserve"> </w:t>
        </w:r>
        <w:r>
          <w:rPr>
            <w:color w:val="0000FF"/>
            <w:spacing w:val="-2"/>
            <w:u w:val="single" w:color="0000FF"/>
          </w:rPr>
          <w:t>Goals</w:t>
        </w:r>
      </w:hyperlink>
    </w:p>
    <w:p w14:paraId="65B0A0DE" w14:textId="77777777" w:rsidR="00EA6727" w:rsidRDefault="00EA6727">
      <w:pPr>
        <w:pStyle w:val="BodyText"/>
        <w:spacing w:before="5"/>
        <w:rPr>
          <w:sz w:val="17"/>
        </w:rPr>
      </w:pPr>
    </w:p>
    <w:p w14:paraId="44185A5C" w14:textId="77777777" w:rsidR="00EA6727" w:rsidRDefault="00000000">
      <w:pPr>
        <w:pStyle w:val="BodyText"/>
        <w:spacing w:before="56"/>
        <w:ind w:left="220"/>
      </w:pPr>
      <w:hyperlink r:id="rId35">
        <w:r>
          <w:rPr>
            <w:color w:val="0000FF"/>
            <w:u w:val="single" w:color="0000FF"/>
          </w:rPr>
          <w:t>TEA</w:t>
        </w:r>
        <w:r>
          <w:rPr>
            <w:color w:val="0000FF"/>
            <w:spacing w:val="-6"/>
            <w:u w:val="single" w:color="0000FF"/>
          </w:rPr>
          <w:t xml:space="preserve"> </w:t>
        </w:r>
        <w:r>
          <w:rPr>
            <w:color w:val="0000FF"/>
            <w:u w:val="single" w:color="0000FF"/>
          </w:rPr>
          <w:t>Standards-Based</w:t>
        </w:r>
        <w:r>
          <w:rPr>
            <w:color w:val="0000FF"/>
            <w:spacing w:val="-5"/>
            <w:u w:val="single" w:color="0000FF"/>
          </w:rPr>
          <w:t xml:space="preserve"> </w:t>
        </w:r>
        <w:r>
          <w:rPr>
            <w:color w:val="0000FF"/>
            <w:u w:val="single" w:color="0000FF"/>
          </w:rPr>
          <w:t>Individualized</w:t>
        </w:r>
        <w:r>
          <w:rPr>
            <w:color w:val="0000FF"/>
            <w:spacing w:val="-6"/>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spacing w:val="-2"/>
            <w:u w:val="single" w:color="0000FF"/>
          </w:rPr>
          <w:t>Guidance</w:t>
        </w:r>
      </w:hyperlink>
    </w:p>
    <w:p w14:paraId="754F62F8" w14:textId="77777777" w:rsidR="00EA6727" w:rsidRDefault="00EA6727">
      <w:pPr>
        <w:pStyle w:val="BodyText"/>
        <w:spacing w:before="6"/>
        <w:rPr>
          <w:sz w:val="17"/>
        </w:rPr>
      </w:pPr>
    </w:p>
    <w:p w14:paraId="0194C559" w14:textId="77777777" w:rsidR="00EA6727" w:rsidRDefault="00000000">
      <w:pPr>
        <w:pStyle w:val="BodyText"/>
        <w:spacing w:before="56"/>
        <w:ind w:left="220"/>
      </w:pPr>
      <w:hyperlink r:id="rId36">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4363A78C" w14:textId="77777777" w:rsidR="00EA6727" w:rsidRDefault="00EA6727">
      <w:pPr>
        <w:pStyle w:val="BodyText"/>
        <w:spacing w:before="5"/>
        <w:rPr>
          <w:sz w:val="17"/>
        </w:rPr>
      </w:pPr>
    </w:p>
    <w:p w14:paraId="611F72E3" w14:textId="77777777" w:rsidR="00EA6727" w:rsidRDefault="00000000">
      <w:pPr>
        <w:pStyle w:val="BodyText"/>
        <w:spacing w:before="56"/>
        <w:ind w:left="220"/>
      </w:pPr>
      <w:hyperlink r:id="rId37">
        <w:r>
          <w:rPr>
            <w:color w:val="0000FF"/>
            <w:u w:val="single" w:color="0000FF"/>
          </w:rPr>
          <w:t>Texas</w:t>
        </w:r>
        <w:r>
          <w:rPr>
            <w:color w:val="0000FF"/>
            <w:spacing w:val="-6"/>
            <w:u w:val="single" w:color="0000FF"/>
          </w:rPr>
          <w:t xml:space="preserve"> </w:t>
        </w:r>
        <w:r>
          <w:rPr>
            <w:color w:val="0000FF"/>
            <w:u w:val="single" w:color="0000FF"/>
          </w:rPr>
          <w:t>Project</w:t>
        </w:r>
        <w:r>
          <w:rPr>
            <w:color w:val="0000FF"/>
            <w:spacing w:val="-2"/>
            <w:u w:val="single" w:color="0000FF"/>
          </w:rPr>
          <w:t xml:space="preserve"> </w:t>
        </w:r>
        <w:r>
          <w:rPr>
            <w:color w:val="0000FF"/>
            <w:u w:val="single" w:color="0000FF"/>
          </w:rPr>
          <w:t>First</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PLAAFP</w:t>
        </w:r>
      </w:hyperlink>
    </w:p>
    <w:p w14:paraId="0E874948"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303348B2" w14:textId="77777777">
        <w:trPr>
          <w:trHeight w:val="291"/>
        </w:trPr>
        <w:tc>
          <w:tcPr>
            <w:tcW w:w="10783" w:type="dxa"/>
            <w:shd w:val="clear" w:color="auto" w:fill="F37E5F"/>
          </w:tcPr>
          <w:p w14:paraId="77130853" w14:textId="77777777" w:rsidR="00EA6727" w:rsidRDefault="00000000">
            <w:pPr>
              <w:pStyle w:val="TableParagraph"/>
              <w:tabs>
                <w:tab w:val="left" w:pos="8346"/>
              </w:tabs>
              <w:spacing w:line="272" w:lineRule="exact"/>
              <w:ind w:left="198"/>
              <w:rPr>
                <w:b/>
                <w:sz w:val="20"/>
              </w:rPr>
            </w:pPr>
            <w:bookmarkStart w:id="4" w:name="_bookmark4"/>
            <w:bookmarkEnd w:id="4"/>
            <w:r>
              <w:rPr>
                <w:b/>
                <w:color w:val="FFFFFF"/>
                <w:sz w:val="24"/>
              </w:rPr>
              <w:lastRenderedPageBreak/>
              <w:t>V.</w:t>
            </w:r>
            <w:r>
              <w:rPr>
                <w:b/>
                <w:color w:val="FFFFFF"/>
                <w:spacing w:val="63"/>
                <w:sz w:val="24"/>
              </w:rPr>
              <w:t xml:space="preserve"> </w:t>
            </w:r>
            <w:r>
              <w:rPr>
                <w:b/>
                <w:color w:val="FFFFFF"/>
                <w:sz w:val="24"/>
              </w:rPr>
              <w:t>HOW</w:t>
            </w:r>
            <w:r>
              <w:rPr>
                <w:b/>
                <w:color w:val="FFFFFF"/>
                <w:spacing w:val="-1"/>
                <w:sz w:val="24"/>
              </w:rPr>
              <w:t xml:space="preserve"> </w:t>
            </w:r>
            <w:r>
              <w:rPr>
                <w:b/>
                <w:color w:val="FFFFFF"/>
                <w:sz w:val="24"/>
              </w:rPr>
              <w:t>PROGRESS</w:t>
            </w:r>
            <w:r>
              <w:rPr>
                <w:b/>
                <w:color w:val="FFFFFF"/>
                <w:spacing w:val="-3"/>
                <w:sz w:val="24"/>
              </w:rPr>
              <w:t xml:space="preserve"> </w:t>
            </w:r>
            <w:r>
              <w:rPr>
                <w:b/>
                <w:color w:val="FFFFFF"/>
                <w:sz w:val="24"/>
              </w:rPr>
              <w:t>TOWARD</w:t>
            </w:r>
            <w:r>
              <w:rPr>
                <w:b/>
                <w:color w:val="FFFFFF"/>
                <w:spacing w:val="-2"/>
                <w:sz w:val="24"/>
              </w:rPr>
              <w:t xml:space="preserve"> </w:t>
            </w:r>
            <w:r>
              <w:rPr>
                <w:b/>
                <w:color w:val="FFFFFF"/>
                <w:sz w:val="24"/>
              </w:rPr>
              <w:t>MEETING</w:t>
            </w:r>
            <w:r>
              <w:rPr>
                <w:b/>
                <w:color w:val="FFFFFF"/>
                <w:spacing w:val="-3"/>
                <w:sz w:val="24"/>
              </w:rPr>
              <w:t xml:space="preserve"> </w:t>
            </w:r>
            <w:r>
              <w:rPr>
                <w:b/>
                <w:color w:val="FFFFFF"/>
                <w:sz w:val="24"/>
              </w:rPr>
              <w:t>ANNUAL</w:t>
            </w:r>
            <w:r>
              <w:rPr>
                <w:b/>
                <w:color w:val="FFFFFF"/>
                <w:spacing w:val="-4"/>
                <w:sz w:val="24"/>
              </w:rPr>
              <w:t xml:space="preserve"> </w:t>
            </w:r>
            <w:r>
              <w:rPr>
                <w:b/>
                <w:color w:val="FFFFFF"/>
                <w:sz w:val="24"/>
              </w:rPr>
              <w:t>GOAL(S)</w:t>
            </w:r>
            <w:r>
              <w:rPr>
                <w:b/>
                <w:color w:val="FFFFFF"/>
                <w:spacing w:val="-2"/>
                <w:sz w:val="24"/>
              </w:rPr>
              <w:t xml:space="preserve"> </w:t>
            </w:r>
            <w:r>
              <w:rPr>
                <w:b/>
                <w:color w:val="FFFFFF"/>
                <w:sz w:val="24"/>
              </w:rPr>
              <w:t>WILL</w:t>
            </w:r>
            <w:r>
              <w:rPr>
                <w:b/>
                <w:color w:val="FFFFFF"/>
                <w:spacing w:val="-2"/>
                <w:sz w:val="24"/>
              </w:rPr>
              <w:t xml:space="preserve"> </w:t>
            </w:r>
            <w:r>
              <w:rPr>
                <w:b/>
                <w:color w:val="FFFFFF"/>
                <w:sz w:val="24"/>
              </w:rPr>
              <w:t xml:space="preserve">BE </w:t>
            </w:r>
            <w:r>
              <w:rPr>
                <w:b/>
                <w:color w:val="FFFFFF"/>
                <w:spacing w:val="-2"/>
                <w:sz w:val="24"/>
              </w:rPr>
              <w:t>MEASURED</w:t>
            </w:r>
            <w:r>
              <w:rPr>
                <w:b/>
                <w:color w:val="FFFFFF"/>
                <w:sz w:val="24"/>
              </w:rPr>
              <w:tab/>
            </w:r>
            <w:hyperlink r:id="rId38">
              <w:r>
                <w:rPr>
                  <w:b/>
                  <w:color w:val="FFFFFF"/>
                  <w:sz w:val="20"/>
                  <w:u w:val="single" w:color="FFFFFF"/>
                </w:rPr>
                <w:t>34</w:t>
              </w:r>
              <w:r>
                <w:rPr>
                  <w:b/>
                  <w:color w:val="FFFFFF"/>
                  <w:spacing w:val="-12"/>
                  <w:sz w:val="20"/>
                  <w:u w:val="single" w:color="FFFFFF"/>
                </w:rPr>
                <w:t xml:space="preserve"> </w:t>
              </w:r>
              <w:r>
                <w:rPr>
                  <w:b/>
                  <w:color w:val="FFFFFF"/>
                  <w:sz w:val="20"/>
                  <w:u w:val="single" w:color="FFFFFF"/>
                </w:rPr>
                <w:t>CFR</w:t>
              </w:r>
              <w:r>
                <w:rPr>
                  <w:b/>
                  <w:color w:val="FFFFFF"/>
                  <w:spacing w:val="-10"/>
                  <w:sz w:val="20"/>
                  <w:u w:val="single" w:color="FFFFFF"/>
                </w:rPr>
                <w:t xml:space="preserve"> </w:t>
              </w:r>
              <w:r>
                <w:rPr>
                  <w:b/>
                  <w:color w:val="FFFFFF"/>
                  <w:sz w:val="20"/>
                  <w:u w:val="single" w:color="FFFFFF"/>
                </w:rPr>
                <w:t>§300.320(a)(3)(i)-</w:t>
              </w:r>
              <w:r>
                <w:rPr>
                  <w:b/>
                  <w:color w:val="FFFFFF"/>
                  <w:spacing w:val="-4"/>
                  <w:sz w:val="20"/>
                  <w:u w:val="single" w:color="FFFFFF"/>
                </w:rPr>
                <w:t>(ii)</w:t>
              </w:r>
            </w:hyperlink>
          </w:p>
        </w:tc>
      </w:tr>
      <w:tr w:rsidR="00EA6727" w14:paraId="41CE67EA" w14:textId="77777777">
        <w:trPr>
          <w:trHeight w:val="808"/>
        </w:trPr>
        <w:tc>
          <w:tcPr>
            <w:tcW w:w="10783" w:type="dxa"/>
          </w:tcPr>
          <w:p w14:paraId="3A78A7E9" w14:textId="77777777" w:rsidR="00EA6727" w:rsidRDefault="00EA6727">
            <w:pPr>
              <w:pStyle w:val="TableParagraph"/>
              <w:rPr>
                <w:rFonts w:ascii="Times New Roman"/>
              </w:rPr>
            </w:pPr>
          </w:p>
        </w:tc>
      </w:tr>
    </w:tbl>
    <w:p w14:paraId="267566C8" w14:textId="77777777" w:rsidR="00EA6727" w:rsidRDefault="00EA6727">
      <w:pPr>
        <w:pStyle w:val="BodyText"/>
        <w:rPr>
          <w:sz w:val="19"/>
        </w:rPr>
      </w:pPr>
    </w:p>
    <w:p w14:paraId="00F4DA48" w14:textId="77777777" w:rsidR="00EA6727" w:rsidRDefault="00000000">
      <w:pPr>
        <w:pStyle w:val="Heading1"/>
        <w:spacing w:before="56"/>
      </w:pPr>
      <w:r>
        <w:t>How</w:t>
      </w:r>
      <w:r>
        <w:rPr>
          <w:spacing w:val="-6"/>
        </w:rPr>
        <w:t xml:space="preserve"> </w:t>
      </w:r>
      <w:r>
        <w:t>Progress</w:t>
      </w:r>
      <w:r>
        <w:rPr>
          <w:spacing w:val="-6"/>
        </w:rPr>
        <w:t xml:space="preserve"> </w:t>
      </w:r>
      <w:r>
        <w:t>Toward</w:t>
      </w:r>
      <w:r>
        <w:rPr>
          <w:spacing w:val="-6"/>
        </w:rPr>
        <w:t xml:space="preserve"> </w:t>
      </w:r>
      <w:r>
        <w:t>Meeting</w:t>
      </w:r>
      <w:r>
        <w:rPr>
          <w:spacing w:val="-6"/>
        </w:rPr>
        <w:t xml:space="preserve"> </w:t>
      </w:r>
      <w:r>
        <w:t>Annual</w:t>
      </w:r>
      <w:r>
        <w:rPr>
          <w:spacing w:val="-4"/>
        </w:rPr>
        <w:t xml:space="preserve"> </w:t>
      </w:r>
      <w:r>
        <w:t>Goal(s)</w:t>
      </w:r>
      <w:r>
        <w:rPr>
          <w:spacing w:val="-7"/>
        </w:rPr>
        <w:t xml:space="preserve"> </w:t>
      </w:r>
      <w:r>
        <w:t>will</w:t>
      </w:r>
      <w:r>
        <w:rPr>
          <w:spacing w:val="-4"/>
        </w:rPr>
        <w:t xml:space="preserve"> </w:t>
      </w:r>
      <w:r>
        <w:t>be</w:t>
      </w:r>
      <w:r>
        <w:rPr>
          <w:spacing w:val="-5"/>
        </w:rPr>
        <w:t xml:space="preserve"> </w:t>
      </w:r>
      <w:r>
        <w:rPr>
          <w:spacing w:val="-2"/>
        </w:rPr>
        <w:t>Measured:</w:t>
      </w:r>
    </w:p>
    <w:p w14:paraId="4C66A48B" w14:textId="77777777" w:rsidR="00EA6727" w:rsidRDefault="00EA6727">
      <w:pPr>
        <w:pStyle w:val="BodyText"/>
        <w:spacing w:before="11"/>
        <w:rPr>
          <w:b/>
          <w:sz w:val="21"/>
        </w:rPr>
      </w:pPr>
    </w:p>
    <w:p w14:paraId="18C33EAB" w14:textId="77777777" w:rsidR="00EA6727" w:rsidRDefault="00000000">
      <w:pPr>
        <w:pStyle w:val="BodyText"/>
        <w:ind w:left="220"/>
      </w:pPr>
      <w:r>
        <w:t>The</w:t>
      </w:r>
      <w:r>
        <w:rPr>
          <w:spacing w:val="14"/>
        </w:rPr>
        <w:t xml:space="preserve"> </w:t>
      </w:r>
      <w:r>
        <w:t>student’s</w:t>
      </w:r>
      <w:r>
        <w:rPr>
          <w:spacing w:val="13"/>
        </w:rPr>
        <w:t xml:space="preserve"> </w:t>
      </w:r>
      <w:r>
        <w:t>individualized</w:t>
      </w:r>
      <w:r>
        <w:rPr>
          <w:spacing w:val="14"/>
        </w:rPr>
        <w:t xml:space="preserve"> </w:t>
      </w:r>
      <w:r>
        <w:t>education</w:t>
      </w:r>
      <w:r>
        <w:rPr>
          <w:spacing w:val="14"/>
        </w:rPr>
        <w:t xml:space="preserve"> </w:t>
      </w:r>
      <w:r>
        <w:t>program</w:t>
      </w:r>
      <w:r>
        <w:rPr>
          <w:spacing w:val="15"/>
        </w:rPr>
        <w:t xml:space="preserve"> </w:t>
      </w:r>
      <w:r>
        <w:t>(IEP)</w:t>
      </w:r>
      <w:r>
        <w:rPr>
          <w:spacing w:val="14"/>
        </w:rPr>
        <w:t xml:space="preserve"> </w:t>
      </w:r>
      <w:r>
        <w:t>must</w:t>
      </w:r>
      <w:r>
        <w:rPr>
          <w:spacing w:val="16"/>
        </w:rPr>
        <w:t xml:space="preserve"> </w:t>
      </w:r>
      <w:r>
        <w:t>describe</w:t>
      </w:r>
      <w:r>
        <w:rPr>
          <w:spacing w:val="13"/>
        </w:rPr>
        <w:t xml:space="preserve"> </w:t>
      </w:r>
      <w:r>
        <w:t>the</w:t>
      </w:r>
      <w:r>
        <w:rPr>
          <w:spacing w:val="13"/>
        </w:rPr>
        <w:t xml:space="preserve"> </w:t>
      </w:r>
      <w:r>
        <w:t>method</w:t>
      </w:r>
      <w:r>
        <w:rPr>
          <w:spacing w:val="14"/>
        </w:rPr>
        <w:t xml:space="preserve"> </w:t>
      </w:r>
      <w:r>
        <w:t>used</w:t>
      </w:r>
      <w:r>
        <w:rPr>
          <w:spacing w:val="11"/>
        </w:rPr>
        <w:t xml:space="preserve"> </w:t>
      </w:r>
      <w:r>
        <w:t>to</w:t>
      </w:r>
      <w:r>
        <w:rPr>
          <w:spacing w:val="12"/>
        </w:rPr>
        <w:t xml:space="preserve"> </w:t>
      </w:r>
      <w:r>
        <w:t>measure</w:t>
      </w:r>
      <w:r>
        <w:rPr>
          <w:spacing w:val="13"/>
        </w:rPr>
        <w:t xml:space="preserve"> </w:t>
      </w:r>
      <w:r>
        <w:t>a</w:t>
      </w:r>
      <w:r>
        <w:rPr>
          <w:spacing w:val="18"/>
        </w:rPr>
        <w:t xml:space="preserve"> </w:t>
      </w:r>
      <w:r>
        <w:t>student’s</w:t>
      </w:r>
      <w:r>
        <w:rPr>
          <w:spacing w:val="16"/>
        </w:rPr>
        <w:t xml:space="preserve"> </w:t>
      </w:r>
      <w:r>
        <w:rPr>
          <w:spacing w:val="-2"/>
        </w:rPr>
        <w:t>progress</w:t>
      </w:r>
    </w:p>
    <w:p w14:paraId="1547E0B8" w14:textId="77777777" w:rsidR="00EA6727" w:rsidRDefault="00000000">
      <w:pPr>
        <w:pStyle w:val="BodyText"/>
        <w:ind w:left="220"/>
      </w:pPr>
      <w:r>
        <w:t>toward</w:t>
      </w:r>
      <w:r>
        <w:rPr>
          <w:spacing w:val="-2"/>
        </w:rPr>
        <w:t xml:space="preserve"> </w:t>
      </w:r>
      <w:r>
        <w:t>goal</w:t>
      </w:r>
      <w:r>
        <w:rPr>
          <w:spacing w:val="-3"/>
        </w:rPr>
        <w:t xml:space="preserve"> </w:t>
      </w:r>
      <w:r>
        <w:rPr>
          <w:spacing w:val="-2"/>
        </w:rPr>
        <w:t>mastery.</w:t>
      </w:r>
    </w:p>
    <w:p w14:paraId="0184A7F9" w14:textId="77777777" w:rsidR="00EA6727" w:rsidRDefault="00EA6727">
      <w:pPr>
        <w:pStyle w:val="BodyText"/>
      </w:pPr>
    </w:p>
    <w:p w14:paraId="592CA69D" w14:textId="77777777" w:rsidR="00EA6727" w:rsidRDefault="00000000">
      <w:pPr>
        <w:pStyle w:val="BodyText"/>
        <w:spacing w:before="1"/>
        <w:ind w:left="220"/>
      </w:pPr>
      <w:r>
        <w:t>Some</w:t>
      </w:r>
      <w:r>
        <w:rPr>
          <w:spacing w:val="-1"/>
        </w:rPr>
        <w:t xml:space="preserve"> </w:t>
      </w:r>
      <w:r>
        <w:t>examples</w:t>
      </w:r>
      <w:r>
        <w:rPr>
          <w:spacing w:val="-4"/>
        </w:rPr>
        <w:t xml:space="preserve"> </w:t>
      </w:r>
      <w:r>
        <w:t>of</w:t>
      </w:r>
      <w:r>
        <w:rPr>
          <w:spacing w:val="-2"/>
        </w:rPr>
        <w:t xml:space="preserve"> </w:t>
      </w:r>
      <w:r>
        <w:t>how</w:t>
      </w:r>
      <w:r>
        <w:rPr>
          <w:spacing w:val="-1"/>
        </w:rPr>
        <w:t xml:space="preserve"> </w:t>
      </w:r>
      <w:r>
        <w:t>progress</w:t>
      </w:r>
      <w:r>
        <w:rPr>
          <w:spacing w:val="-2"/>
        </w:rPr>
        <w:t xml:space="preserve"> </w:t>
      </w:r>
      <w:r>
        <w:t>toward</w:t>
      </w:r>
      <w:r>
        <w:rPr>
          <w:spacing w:val="-4"/>
        </w:rPr>
        <w:t xml:space="preserve"> </w:t>
      </w:r>
      <w:r>
        <w:t>meeting</w:t>
      </w:r>
      <w:r>
        <w:rPr>
          <w:spacing w:val="-3"/>
        </w:rPr>
        <w:t xml:space="preserve"> </w:t>
      </w:r>
      <w:r>
        <w:t>annual</w:t>
      </w:r>
      <w:r>
        <w:rPr>
          <w:spacing w:val="-2"/>
        </w:rPr>
        <w:t xml:space="preserve"> </w:t>
      </w:r>
      <w:r>
        <w:t>goal(s)</w:t>
      </w:r>
      <w:r>
        <w:rPr>
          <w:spacing w:val="-4"/>
        </w:rPr>
        <w:t xml:space="preserve"> </w:t>
      </w:r>
      <w:r>
        <w:t>may</w:t>
      </w:r>
      <w:r>
        <w:rPr>
          <w:spacing w:val="-1"/>
        </w:rPr>
        <w:t xml:space="preserve"> </w:t>
      </w:r>
      <w:r>
        <w:t>be</w:t>
      </w:r>
      <w:r>
        <w:rPr>
          <w:spacing w:val="-4"/>
        </w:rPr>
        <w:t xml:space="preserve"> </w:t>
      </w:r>
      <w:r>
        <w:t>measured</w:t>
      </w:r>
      <w:r>
        <w:rPr>
          <w:spacing w:val="-5"/>
        </w:rPr>
        <w:t xml:space="preserve"> </w:t>
      </w:r>
      <w:r>
        <w:t>include,</w:t>
      </w:r>
      <w:r>
        <w:rPr>
          <w:spacing w:val="-1"/>
        </w:rPr>
        <w:t xml:space="preserve"> </w:t>
      </w:r>
      <w:r>
        <w:t>but</w:t>
      </w:r>
      <w:r>
        <w:rPr>
          <w:spacing w:val="-2"/>
        </w:rPr>
        <w:t xml:space="preserve"> </w:t>
      </w:r>
      <w:r>
        <w:t>are</w:t>
      </w:r>
      <w:r>
        <w:rPr>
          <w:spacing w:val="-4"/>
        </w:rPr>
        <w:t xml:space="preserve"> </w:t>
      </w:r>
      <w:r>
        <w:t>not</w:t>
      </w:r>
      <w:r>
        <w:rPr>
          <w:spacing w:val="-2"/>
        </w:rPr>
        <w:t xml:space="preserve"> </w:t>
      </w:r>
      <w:r>
        <w:t>limited</w:t>
      </w:r>
      <w:r>
        <w:rPr>
          <w:spacing w:val="-3"/>
        </w:rPr>
        <w:t xml:space="preserve"> </w:t>
      </w:r>
      <w:r>
        <w:t>to,</w:t>
      </w:r>
      <w:r>
        <w:rPr>
          <w:spacing w:val="-4"/>
        </w:rPr>
        <w:t xml:space="preserve"> </w:t>
      </w:r>
      <w:r>
        <w:t xml:space="preserve">the </w:t>
      </w:r>
      <w:r>
        <w:rPr>
          <w:spacing w:val="-2"/>
        </w:rPr>
        <w:t>following:</w:t>
      </w:r>
    </w:p>
    <w:p w14:paraId="2100C6DB" w14:textId="77777777" w:rsidR="00EA6727" w:rsidRDefault="00EA6727">
      <w:pPr>
        <w:pStyle w:val="BodyText"/>
      </w:pPr>
    </w:p>
    <w:p w14:paraId="35D97B21"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rPr>
      </w:pPr>
      <w:r>
        <w:t>Anecdotal</w:t>
      </w:r>
      <w:r>
        <w:rPr>
          <w:spacing w:val="-5"/>
        </w:rPr>
        <w:t xml:space="preserve"> </w:t>
      </w:r>
      <w:r>
        <w:rPr>
          <w:spacing w:val="-2"/>
        </w:rPr>
        <w:t>records</w:t>
      </w:r>
    </w:p>
    <w:p w14:paraId="735563F9"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rPr>
          <w:spacing w:val="-2"/>
        </w:rPr>
        <w:t>Checklists</w:t>
      </w:r>
    </w:p>
    <w:p w14:paraId="2DE93022" w14:textId="77777777" w:rsidR="00EA6727" w:rsidRDefault="00000000">
      <w:pPr>
        <w:pStyle w:val="ListParagraph"/>
        <w:numPr>
          <w:ilvl w:val="0"/>
          <w:numId w:val="11"/>
        </w:numPr>
        <w:tabs>
          <w:tab w:val="left" w:pos="940"/>
          <w:tab w:val="left" w:pos="941"/>
        </w:tabs>
        <w:spacing w:before="1"/>
        <w:ind w:hanging="361"/>
        <w:rPr>
          <w:rFonts w:ascii="Symbol" w:hAnsi="Symbol"/>
        </w:rPr>
      </w:pPr>
      <w:r>
        <w:t>Curriculum-based</w:t>
      </w:r>
      <w:r>
        <w:rPr>
          <w:spacing w:val="-6"/>
        </w:rPr>
        <w:t xml:space="preserve"> </w:t>
      </w:r>
      <w:r>
        <w:rPr>
          <w:spacing w:val="-2"/>
        </w:rPr>
        <w:t>assessments</w:t>
      </w:r>
    </w:p>
    <w:p w14:paraId="65E858BF" w14:textId="77777777" w:rsidR="00EA6727" w:rsidRDefault="00000000">
      <w:pPr>
        <w:pStyle w:val="ListParagraph"/>
        <w:numPr>
          <w:ilvl w:val="0"/>
          <w:numId w:val="11"/>
        </w:numPr>
        <w:tabs>
          <w:tab w:val="left" w:pos="940"/>
          <w:tab w:val="left" w:pos="941"/>
        </w:tabs>
        <w:ind w:hanging="361"/>
        <w:rPr>
          <w:rFonts w:ascii="Symbol" w:hAnsi="Symbol"/>
        </w:rPr>
      </w:pPr>
      <w:r>
        <w:rPr>
          <w:spacing w:val="-2"/>
        </w:rPr>
        <w:t>Inventories</w:t>
      </w:r>
    </w:p>
    <w:p w14:paraId="1DA193C5" w14:textId="77777777" w:rsidR="00EA6727" w:rsidRDefault="00000000">
      <w:pPr>
        <w:pStyle w:val="ListParagraph"/>
        <w:numPr>
          <w:ilvl w:val="0"/>
          <w:numId w:val="11"/>
        </w:numPr>
        <w:tabs>
          <w:tab w:val="left" w:pos="940"/>
          <w:tab w:val="left" w:pos="941"/>
        </w:tabs>
        <w:spacing w:before="1"/>
        <w:ind w:hanging="361"/>
        <w:rPr>
          <w:rFonts w:ascii="Symbol" w:hAnsi="Symbol"/>
        </w:rPr>
      </w:pPr>
      <w:r>
        <w:rPr>
          <w:spacing w:val="-2"/>
        </w:rPr>
        <w:t>Observations</w:t>
      </w:r>
    </w:p>
    <w:p w14:paraId="5AAEB41F"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Performance</w:t>
      </w:r>
      <w:r>
        <w:rPr>
          <w:spacing w:val="-5"/>
        </w:rPr>
        <w:t xml:space="preserve"> </w:t>
      </w:r>
      <w:r>
        <w:rPr>
          <w:spacing w:val="-2"/>
        </w:rPr>
        <w:t>assessments</w:t>
      </w:r>
    </w:p>
    <w:p w14:paraId="7B40F501"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rPr>
          <w:spacing w:val="-2"/>
        </w:rPr>
        <w:t>Portfolios</w:t>
      </w:r>
    </w:p>
    <w:p w14:paraId="06042F36" w14:textId="77777777" w:rsidR="00EA6727" w:rsidRDefault="00000000">
      <w:pPr>
        <w:pStyle w:val="ListParagraph"/>
        <w:numPr>
          <w:ilvl w:val="0"/>
          <w:numId w:val="11"/>
        </w:numPr>
        <w:tabs>
          <w:tab w:val="left" w:pos="940"/>
          <w:tab w:val="left" w:pos="941"/>
        </w:tabs>
        <w:spacing w:before="1"/>
        <w:ind w:hanging="361"/>
        <w:rPr>
          <w:rFonts w:ascii="Symbol" w:hAnsi="Symbol"/>
        </w:rPr>
      </w:pPr>
      <w:r>
        <w:rPr>
          <w:spacing w:val="-2"/>
        </w:rPr>
        <w:t>Rubrics</w:t>
      </w:r>
    </w:p>
    <w:p w14:paraId="6993EA3B" w14:textId="77777777" w:rsidR="00EA6727" w:rsidRDefault="00000000">
      <w:pPr>
        <w:pStyle w:val="ListParagraph"/>
        <w:numPr>
          <w:ilvl w:val="0"/>
          <w:numId w:val="11"/>
        </w:numPr>
        <w:tabs>
          <w:tab w:val="left" w:pos="940"/>
          <w:tab w:val="left" w:pos="941"/>
        </w:tabs>
        <w:ind w:hanging="361"/>
        <w:rPr>
          <w:rFonts w:ascii="Symbol" w:hAnsi="Symbol"/>
        </w:rPr>
      </w:pPr>
      <w:r>
        <w:t>Running</w:t>
      </w:r>
      <w:r>
        <w:rPr>
          <w:spacing w:val="-5"/>
        </w:rPr>
        <w:t xml:space="preserve"> </w:t>
      </w:r>
      <w:r>
        <w:rPr>
          <w:spacing w:val="-2"/>
        </w:rPr>
        <w:t>records</w:t>
      </w:r>
    </w:p>
    <w:p w14:paraId="6A8DBB70"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rPr>
      </w:pPr>
      <w:r>
        <w:t>Short</w:t>
      </w:r>
      <w:r>
        <w:rPr>
          <w:spacing w:val="-3"/>
        </w:rPr>
        <w:t xml:space="preserve"> </w:t>
      </w:r>
      <w:r>
        <w:t>cycle</w:t>
      </w:r>
      <w:r>
        <w:rPr>
          <w:spacing w:val="-5"/>
        </w:rPr>
        <w:t xml:space="preserve"> </w:t>
      </w:r>
      <w:r>
        <w:rPr>
          <w:spacing w:val="-2"/>
        </w:rPr>
        <w:t>assessments</w:t>
      </w:r>
    </w:p>
    <w:p w14:paraId="5A5CA801"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Student-created</w:t>
      </w:r>
      <w:r>
        <w:rPr>
          <w:spacing w:val="-7"/>
        </w:rPr>
        <w:t xml:space="preserve"> </w:t>
      </w:r>
      <w:r>
        <w:rPr>
          <w:spacing w:val="-2"/>
        </w:rPr>
        <w:t>products</w:t>
      </w:r>
    </w:p>
    <w:p w14:paraId="2FA612EB" w14:textId="77777777" w:rsidR="00EA6727" w:rsidRDefault="00000000">
      <w:pPr>
        <w:pStyle w:val="ListParagraph"/>
        <w:numPr>
          <w:ilvl w:val="0"/>
          <w:numId w:val="11"/>
        </w:numPr>
        <w:tabs>
          <w:tab w:val="left" w:pos="940"/>
          <w:tab w:val="left" w:pos="941"/>
        </w:tabs>
        <w:ind w:hanging="361"/>
        <w:rPr>
          <w:rFonts w:ascii="Symbol" w:hAnsi="Symbol"/>
        </w:rPr>
      </w:pPr>
      <w:r>
        <w:t>Work</w:t>
      </w:r>
      <w:r>
        <w:rPr>
          <w:spacing w:val="-2"/>
        </w:rPr>
        <w:t xml:space="preserve"> samples</w:t>
      </w:r>
    </w:p>
    <w:p w14:paraId="11309212" w14:textId="77777777" w:rsidR="00EA6727" w:rsidRDefault="00EA6727">
      <w:pPr>
        <w:pStyle w:val="BodyText"/>
        <w:spacing w:before="1"/>
      </w:pPr>
    </w:p>
    <w:p w14:paraId="0F608812" w14:textId="77777777" w:rsidR="00EA6727" w:rsidRDefault="00000000">
      <w:pPr>
        <w:pStyle w:val="BodyText"/>
        <w:ind w:left="220"/>
      </w:pPr>
      <w:r>
        <w:t>Sections</w:t>
      </w:r>
      <w:r>
        <w:rPr>
          <w:spacing w:val="-4"/>
        </w:rPr>
        <w:t xml:space="preserve"> </w:t>
      </w:r>
      <w:r>
        <w:t>II–VII</w:t>
      </w:r>
      <w:r>
        <w:rPr>
          <w:spacing w:val="-3"/>
        </w:rPr>
        <w:t xml:space="preserve"> </w:t>
      </w:r>
      <w:r>
        <w:t>are</w:t>
      </w:r>
      <w:r>
        <w:rPr>
          <w:spacing w:val="-6"/>
        </w:rPr>
        <w:t xml:space="preserve"> </w:t>
      </w:r>
      <w:r>
        <w:t>to</w:t>
      </w:r>
      <w:r>
        <w:rPr>
          <w:spacing w:val="-1"/>
        </w:rPr>
        <w:t xml:space="preserve"> </w:t>
      </w:r>
      <w:r>
        <w:t>be</w:t>
      </w:r>
      <w:r>
        <w:rPr>
          <w:spacing w:val="-3"/>
        </w:rPr>
        <w:t xml:space="preserve"> </w:t>
      </w:r>
      <w:r>
        <w:t>duplicated</w:t>
      </w:r>
      <w:r>
        <w:rPr>
          <w:spacing w:val="-4"/>
        </w:rPr>
        <w:t xml:space="preserve"> </w:t>
      </w:r>
      <w:r>
        <w:t>when</w:t>
      </w:r>
      <w:r>
        <w:rPr>
          <w:spacing w:val="-3"/>
        </w:rPr>
        <w:t xml:space="preserve"> </w:t>
      </w:r>
      <w:r>
        <w:t>there</w:t>
      </w:r>
      <w:r>
        <w:rPr>
          <w:spacing w:val="-1"/>
        </w:rPr>
        <w:t xml:space="preserve"> </w:t>
      </w:r>
      <w:r>
        <w:t>is</w:t>
      </w:r>
      <w:r>
        <w:rPr>
          <w:spacing w:val="-5"/>
        </w:rPr>
        <w:t xml:space="preserve"> </w:t>
      </w:r>
      <w:r>
        <w:t>more</w:t>
      </w:r>
      <w:r>
        <w:rPr>
          <w:spacing w:val="-2"/>
        </w:rPr>
        <w:t xml:space="preserve"> </w:t>
      </w:r>
      <w:r>
        <w:t>than</w:t>
      </w:r>
      <w:r>
        <w:rPr>
          <w:spacing w:val="-6"/>
        </w:rPr>
        <w:t xml:space="preserve"> </w:t>
      </w:r>
      <w:r>
        <w:t>one</w:t>
      </w:r>
      <w:r>
        <w:rPr>
          <w:spacing w:val="-1"/>
        </w:rPr>
        <w:t xml:space="preserve"> </w:t>
      </w:r>
      <w:r>
        <w:t>annual</w:t>
      </w:r>
      <w:r>
        <w:rPr>
          <w:spacing w:val="-3"/>
        </w:rPr>
        <w:t xml:space="preserve"> </w:t>
      </w:r>
      <w:r>
        <w:t>goal</w:t>
      </w:r>
      <w:r>
        <w:rPr>
          <w:spacing w:val="-3"/>
        </w:rPr>
        <w:t xml:space="preserve"> </w:t>
      </w:r>
      <w:r>
        <w:t>area</w:t>
      </w:r>
      <w:r>
        <w:rPr>
          <w:spacing w:val="-3"/>
        </w:rPr>
        <w:t xml:space="preserve"> </w:t>
      </w:r>
      <w:r>
        <w:t>resulting</w:t>
      </w:r>
      <w:r>
        <w:rPr>
          <w:spacing w:val="-3"/>
        </w:rPr>
        <w:t xml:space="preserve"> </w:t>
      </w:r>
      <w:r>
        <w:t>from</w:t>
      </w:r>
      <w:r>
        <w:rPr>
          <w:spacing w:val="-5"/>
        </w:rPr>
        <w:t xml:space="preserve"> </w:t>
      </w:r>
      <w:r>
        <w:t>the</w:t>
      </w:r>
      <w:r>
        <w:rPr>
          <w:spacing w:val="-5"/>
        </w:rPr>
        <w:t xml:space="preserve"> </w:t>
      </w:r>
      <w:r>
        <w:t>student’s</w:t>
      </w:r>
      <w:r>
        <w:rPr>
          <w:spacing w:val="-1"/>
        </w:rPr>
        <w:t xml:space="preserve"> </w:t>
      </w:r>
      <w:r>
        <w:rPr>
          <w:spacing w:val="-2"/>
        </w:rPr>
        <w:t>disability</w:t>
      </w:r>
    </w:p>
    <w:p w14:paraId="0550D19E" w14:textId="77777777" w:rsidR="00EA6727" w:rsidRDefault="00000000">
      <w:pPr>
        <w:pStyle w:val="BodyText"/>
        <w:spacing w:before="1"/>
        <w:ind w:left="220"/>
      </w:pPr>
      <w:r>
        <w:t>as</w:t>
      </w:r>
      <w:r>
        <w:rPr>
          <w:spacing w:val="-5"/>
        </w:rPr>
        <w:t xml:space="preserve"> </w:t>
      </w:r>
      <w:r>
        <w:t>described</w:t>
      </w:r>
      <w:r>
        <w:rPr>
          <w:spacing w:val="-3"/>
        </w:rPr>
        <w:t xml:space="preserve"> </w:t>
      </w:r>
      <w:r>
        <w:t>in</w:t>
      </w:r>
      <w:r>
        <w:rPr>
          <w:spacing w:val="-7"/>
        </w:rPr>
        <w:t xml:space="preserve"> </w:t>
      </w:r>
      <w:r>
        <w:t>the</w:t>
      </w:r>
      <w:r>
        <w:rPr>
          <w:spacing w:val="-2"/>
        </w:rPr>
        <w:t xml:space="preserve"> </w:t>
      </w:r>
      <w:r>
        <w:t>present</w:t>
      </w:r>
      <w:r>
        <w:rPr>
          <w:spacing w:val="-5"/>
        </w:rPr>
        <w:t xml:space="preserve"> </w:t>
      </w:r>
      <w:r>
        <w:t>levels</w:t>
      </w:r>
      <w:r>
        <w:rPr>
          <w:spacing w:val="-5"/>
        </w:rPr>
        <w:t xml:space="preserve"> </w:t>
      </w:r>
      <w:r>
        <w:t>of</w:t>
      </w:r>
      <w:r>
        <w:rPr>
          <w:spacing w:val="-3"/>
        </w:rPr>
        <w:t xml:space="preserve"> </w:t>
      </w:r>
      <w:r>
        <w:t>academic</w:t>
      </w:r>
      <w:r>
        <w:rPr>
          <w:spacing w:val="-3"/>
        </w:rPr>
        <w:t xml:space="preserve"> </w:t>
      </w:r>
      <w:r>
        <w:t>achievement</w:t>
      </w:r>
      <w:r>
        <w:rPr>
          <w:spacing w:val="-5"/>
        </w:rPr>
        <w:t xml:space="preserve"> </w:t>
      </w:r>
      <w:r>
        <w:t>and</w:t>
      </w:r>
      <w:r>
        <w:rPr>
          <w:spacing w:val="-4"/>
        </w:rPr>
        <w:t xml:space="preserve"> </w:t>
      </w:r>
      <w:r>
        <w:t>functional</w:t>
      </w:r>
      <w:r>
        <w:rPr>
          <w:spacing w:val="-4"/>
        </w:rPr>
        <w:t xml:space="preserve"> </w:t>
      </w:r>
      <w:r>
        <w:t>performance</w:t>
      </w:r>
      <w:r>
        <w:rPr>
          <w:spacing w:val="-3"/>
        </w:rPr>
        <w:t xml:space="preserve"> </w:t>
      </w:r>
      <w:r>
        <w:rPr>
          <w:spacing w:val="-2"/>
        </w:rPr>
        <w:t>(PLAAFP).</w:t>
      </w:r>
    </w:p>
    <w:p w14:paraId="08863AEC" w14:textId="77777777" w:rsidR="00EA6727" w:rsidRDefault="00EA6727">
      <w:pPr>
        <w:pStyle w:val="BodyText"/>
      </w:pPr>
    </w:p>
    <w:p w14:paraId="208F1CC5" w14:textId="77777777" w:rsidR="00EA6727" w:rsidRDefault="00000000">
      <w:pPr>
        <w:pStyle w:val="Heading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2D4F6B6A" w14:textId="77777777" w:rsidR="00EA6727" w:rsidRDefault="00EA6727">
      <w:pPr>
        <w:pStyle w:val="BodyText"/>
        <w:spacing w:before="10"/>
        <w:rPr>
          <w:b/>
          <w:sz w:val="21"/>
        </w:rPr>
      </w:pPr>
    </w:p>
    <w:p w14:paraId="5AD87DAD" w14:textId="77777777" w:rsidR="00EA6727" w:rsidRDefault="00000000">
      <w:pPr>
        <w:pStyle w:val="BodyText"/>
        <w:ind w:left="220"/>
      </w:pPr>
      <w:hyperlink r:id="rId39">
        <w:r>
          <w:rPr>
            <w:color w:val="0000FF"/>
            <w:u w:val="single" w:color="0000FF"/>
          </w:rPr>
          <w:t>The</w:t>
        </w:r>
        <w:r>
          <w:rPr>
            <w:color w:val="0000FF"/>
            <w:spacing w:val="-5"/>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Annual</w:t>
        </w:r>
        <w:r>
          <w:rPr>
            <w:color w:val="0000FF"/>
            <w:spacing w:val="-3"/>
            <w:u w:val="single" w:color="0000FF"/>
          </w:rPr>
          <w:t xml:space="preserve"> </w:t>
        </w:r>
        <w:r>
          <w:rPr>
            <w:color w:val="0000FF"/>
            <w:spacing w:val="-2"/>
            <w:u w:val="single" w:color="0000FF"/>
          </w:rPr>
          <w:t>Goals</w:t>
        </w:r>
      </w:hyperlink>
    </w:p>
    <w:p w14:paraId="3E5A2A38" w14:textId="77777777" w:rsidR="00EA6727" w:rsidRDefault="00EA6727">
      <w:pPr>
        <w:pStyle w:val="BodyText"/>
        <w:spacing w:before="6"/>
        <w:rPr>
          <w:sz w:val="17"/>
        </w:rPr>
      </w:pPr>
    </w:p>
    <w:p w14:paraId="24126E0D" w14:textId="77777777" w:rsidR="00EA6727" w:rsidRDefault="00000000">
      <w:pPr>
        <w:pStyle w:val="BodyText"/>
        <w:spacing w:before="56"/>
        <w:ind w:left="220"/>
      </w:pPr>
      <w:hyperlink r:id="rId40">
        <w:r>
          <w:rPr>
            <w:color w:val="0000FF"/>
            <w:u w:val="single" w:color="0000FF"/>
          </w:rPr>
          <w:t>TEA</w:t>
        </w:r>
        <w:r>
          <w:rPr>
            <w:color w:val="0000FF"/>
            <w:spacing w:val="-6"/>
            <w:u w:val="single" w:color="0000FF"/>
          </w:rPr>
          <w:t xml:space="preserve"> </w:t>
        </w:r>
        <w:r>
          <w:rPr>
            <w:color w:val="0000FF"/>
            <w:u w:val="single" w:color="0000FF"/>
          </w:rPr>
          <w:t>Standards-Based</w:t>
        </w:r>
        <w:r>
          <w:rPr>
            <w:color w:val="0000FF"/>
            <w:spacing w:val="-5"/>
            <w:u w:val="single" w:color="0000FF"/>
          </w:rPr>
          <w:t xml:space="preserve"> </w:t>
        </w:r>
        <w:r>
          <w:rPr>
            <w:color w:val="0000FF"/>
            <w:u w:val="single" w:color="0000FF"/>
          </w:rPr>
          <w:t>Individualized</w:t>
        </w:r>
        <w:r>
          <w:rPr>
            <w:color w:val="0000FF"/>
            <w:spacing w:val="-6"/>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spacing w:val="-2"/>
            <w:u w:val="single" w:color="0000FF"/>
          </w:rPr>
          <w:t>Guidance</w:t>
        </w:r>
      </w:hyperlink>
    </w:p>
    <w:p w14:paraId="7214BC0A" w14:textId="77777777" w:rsidR="00EA6727" w:rsidRDefault="00EA6727">
      <w:pPr>
        <w:pStyle w:val="BodyText"/>
        <w:spacing w:before="5"/>
        <w:rPr>
          <w:sz w:val="17"/>
        </w:rPr>
      </w:pPr>
    </w:p>
    <w:p w14:paraId="207ECB3D" w14:textId="77777777" w:rsidR="00EA6727" w:rsidRDefault="00000000">
      <w:pPr>
        <w:pStyle w:val="BodyText"/>
        <w:spacing w:before="56"/>
        <w:ind w:left="220"/>
      </w:pPr>
      <w:hyperlink r:id="rId41">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3B47A386" w14:textId="77777777" w:rsidR="00EA6727" w:rsidRDefault="00EA6727">
      <w:pPr>
        <w:pStyle w:val="BodyText"/>
        <w:spacing w:before="6"/>
        <w:rPr>
          <w:sz w:val="17"/>
        </w:rPr>
      </w:pPr>
    </w:p>
    <w:p w14:paraId="465926A4" w14:textId="77777777" w:rsidR="00EA6727" w:rsidRDefault="00000000">
      <w:pPr>
        <w:pStyle w:val="BodyText"/>
        <w:spacing w:before="56"/>
        <w:ind w:left="220"/>
      </w:pPr>
      <w:hyperlink r:id="rId42">
        <w:r>
          <w:rPr>
            <w:color w:val="0000FF"/>
            <w:u w:val="single" w:color="0000FF"/>
          </w:rPr>
          <w:t>Texas</w:t>
        </w:r>
        <w:r>
          <w:rPr>
            <w:color w:val="0000FF"/>
            <w:spacing w:val="-6"/>
            <w:u w:val="single" w:color="0000FF"/>
          </w:rPr>
          <w:t xml:space="preserve"> </w:t>
        </w:r>
        <w:r>
          <w:rPr>
            <w:color w:val="0000FF"/>
            <w:u w:val="single" w:color="0000FF"/>
          </w:rPr>
          <w:t>Project</w:t>
        </w:r>
        <w:r>
          <w:rPr>
            <w:color w:val="0000FF"/>
            <w:spacing w:val="-2"/>
            <w:u w:val="single" w:color="0000FF"/>
          </w:rPr>
          <w:t xml:space="preserve"> </w:t>
        </w:r>
        <w:r>
          <w:rPr>
            <w:color w:val="0000FF"/>
            <w:u w:val="single" w:color="0000FF"/>
          </w:rPr>
          <w:t>First</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PLAAFP</w:t>
        </w:r>
      </w:hyperlink>
    </w:p>
    <w:p w14:paraId="652C4F0C" w14:textId="77777777" w:rsidR="00EA6727" w:rsidRDefault="00EA6727">
      <w:pPr>
        <w:sectPr w:rsidR="00EA6727">
          <w:pgSz w:w="12240" w:h="15840"/>
          <w:pgMar w:top="700" w:right="600" w:bottom="1200" w:left="500" w:header="0" w:footer="1012" w:gutter="0"/>
          <w:cols w:space="720"/>
        </w:sectPr>
      </w:pPr>
    </w:p>
    <w:tbl>
      <w:tblPr>
        <w:tblW w:w="0" w:type="auto"/>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8"/>
      </w:tblGrid>
      <w:tr w:rsidR="00EA6727" w14:paraId="3552923E" w14:textId="77777777">
        <w:trPr>
          <w:trHeight w:val="291"/>
        </w:trPr>
        <w:tc>
          <w:tcPr>
            <w:tcW w:w="10788" w:type="dxa"/>
            <w:shd w:val="clear" w:color="auto" w:fill="F37E5F"/>
          </w:tcPr>
          <w:p w14:paraId="6FE167A8" w14:textId="77777777" w:rsidR="00EA6727" w:rsidRDefault="00000000">
            <w:pPr>
              <w:pStyle w:val="TableParagraph"/>
              <w:tabs>
                <w:tab w:val="left" w:pos="8624"/>
              </w:tabs>
              <w:spacing w:line="272" w:lineRule="exact"/>
              <w:ind w:left="198"/>
              <w:rPr>
                <w:b/>
                <w:sz w:val="20"/>
              </w:rPr>
            </w:pPr>
            <w:bookmarkStart w:id="5" w:name="_bookmark5"/>
            <w:bookmarkEnd w:id="5"/>
            <w:r>
              <w:rPr>
                <w:b/>
                <w:color w:val="FFFFFF"/>
                <w:sz w:val="24"/>
              </w:rPr>
              <w:lastRenderedPageBreak/>
              <w:t>VI.</w:t>
            </w:r>
            <w:r>
              <w:rPr>
                <w:b/>
                <w:color w:val="FFFFFF"/>
                <w:spacing w:val="11"/>
                <w:sz w:val="24"/>
              </w:rPr>
              <w:t xml:space="preserve"> </w:t>
            </w:r>
            <w:r>
              <w:rPr>
                <w:b/>
                <w:color w:val="FFFFFF"/>
                <w:sz w:val="24"/>
              </w:rPr>
              <w:t>BENCHMARKS</w:t>
            </w:r>
            <w:r>
              <w:rPr>
                <w:b/>
                <w:color w:val="FFFFFF"/>
                <w:spacing w:val="-3"/>
                <w:sz w:val="24"/>
              </w:rPr>
              <w:t xml:space="preserve"> </w:t>
            </w:r>
            <w:r>
              <w:rPr>
                <w:b/>
                <w:color w:val="FFFFFF"/>
                <w:sz w:val="24"/>
              </w:rPr>
              <w:t>OR</w:t>
            </w:r>
            <w:r>
              <w:rPr>
                <w:b/>
                <w:color w:val="FFFFFF"/>
                <w:spacing w:val="-3"/>
                <w:sz w:val="24"/>
              </w:rPr>
              <w:t xml:space="preserve"> </w:t>
            </w:r>
            <w:r>
              <w:rPr>
                <w:b/>
                <w:color w:val="FFFFFF"/>
                <w:sz w:val="24"/>
              </w:rPr>
              <w:t>SHORT-TERM</w:t>
            </w:r>
            <w:r>
              <w:rPr>
                <w:b/>
                <w:color w:val="FFFFFF"/>
                <w:spacing w:val="-3"/>
                <w:sz w:val="24"/>
              </w:rPr>
              <w:t xml:space="preserve"> </w:t>
            </w:r>
            <w:r>
              <w:rPr>
                <w:b/>
                <w:color w:val="FFFFFF"/>
                <w:spacing w:val="-2"/>
                <w:sz w:val="24"/>
              </w:rPr>
              <w:t>OBJECTIVES</w:t>
            </w:r>
            <w:r>
              <w:rPr>
                <w:b/>
                <w:color w:val="FFFFFF"/>
                <w:sz w:val="24"/>
              </w:rPr>
              <w:tab/>
            </w:r>
            <w:hyperlink r:id="rId43">
              <w:r>
                <w:rPr>
                  <w:b/>
                  <w:color w:val="FFFFFF"/>
                  <w:sz w:val="20"/>
                  <w:u w:val="single" w:color="FFFFFF"/>
                </w:rPr>
                <w:t>34</w:t>
              </w:r>
              <w:r>
                <w:rPr>
                  <w:b/>
                  <w:color w:val="FFFFFF"/>
                  <w:spacing w:val="-5"/>
                  <w:sz w:val="20"/>
                  <w:u w:val="single" w:color="FFFFFF"/>
                </w:rPr>
                <w:t xml:space="preserve"> </w:t>
              </w:r>
              <w:r>
                <w:rPr>
                  <w:b/>
                  <w:color w:val="FFFFFF"/>
                  <w:sz w:val="20"/>
                  <w:u w:val="single" w:color="FFFFFF"/>
                </w:rPr>
                <w:t>CFR</w:t>
              </w:r>
              <w:r>
                <w:rPr>
                  <w:b/>
                  <w:color w:val="FFFFFF"/>
                  <w:spacing w:val="-4"/>
                  <w:sz w:val="20"/>
                  <w:u w:val="single" w:color="FFFFFF"/>
                </w:rPr>
                <w:t xml:space="preserve"> </w:t>
              </w:r>
              <w:r>
                <w:rPr>
                  <w:b/>
                  <w:color w:val="FFFFFF"/>
                  <w:spacing w:val="-2"/>
                  <w:sz w:val="20"/>
                  <w:u w:val="single" w:color="FFFFFF"/>
                </w:rPr>
                <w:t>§300.320(a)(2)(ii)</w:t>
              </w:r>
            </w:hyperlink>
          </w:p>
        </w:tc>
      </w:tr>
      <w:tr w:rsidR="00EA6727" w14:paraId="78D82899" w14:textId="77777777">
        <w:trPr>
          <w:trHeight w:val="539"/>
        </w:trPr>
        <w:tc>
          <w:tcPr>
            <w:tcW w:w="10788" w:type="dxa"/>
            <w:shd w:val="clear" w:color="auto" w:fill="F1F1F1"/>
          </w:tcPr>
          <w:p w14:paraId="3BC111E4" w14:textId="77777777" w:rsidR="00EA6727" w:rsidRDefault="00000000">
            <w:pPr>
              <w:pStyle w:val="TableParagraph"/>
              <w:spacing w:line="270" w:lineRule="atLeast"/>
              <w:ind w:left="107" w:right="23"/>
              <w:rPr>
                <w:b/>
              </w:rPr>
            </w:pPr>
            <w:r>
              <w:rPr>
                <w:b/>
              </w:rPr>
              <w:t>For</w:t>
            </w:r>
            <w:r>
              <w:rPr>
                <w:b/>
                <w:spacing w:val="-3"/>
              </w:rPr>
              <w:t xml:space="preserve"> </w:t>
            </w:r>
            <w:r>
              <w:rPr>
                <w:b/>
              </w:rPr>
              <w:t>students</w:t>
            </w:r>
            <w:r>
              <w:rPr>
                <w:b/>
                <w:spacing w:val="-5"/>
              </w:rPr>
              <w:t xml:space="preserve"> </w:t>
            </w:r>
            <w:r>
              <w:rPr>
                <w:b/>
              </w:rPr>
              <w:t>with</w:t>
            </w:r>
            <w:r>
              <w:rPr>
                <w:b/>
                <w:spacing w:val="-4"/>
              </w:rPr>
              <w:t xml:space="preserve"> </w:t>
            </w:r>
            <w:r>
              <w:rPr>
                <w:b/>
              </w:rPr>
              <w:t>disabilities</w:t>
            </w:r>
            <w:r>
              <w:rPr>
                <w:b/>
                <w:spacing w:val="-3"/>
              </w:rPr>
              <w:t xml:space="preserve"> </w:t>
            </w:r>
            <w:r>
              <w:rPr>
                <w:b/>
              </w:rPr>
              <w:t>who</w:t>
            </w:r>
            <w:r>
              <w:rPr>
                <w:b/>
                <w:spacing w:val="-4"/>
              </w:rPr>
              <w:t xml:space="preserve"> </w:t>
            </w:r>
            <w:r>
              <w:rPr>
                <w:b/>
              </w:rPr>
              <w:t>take</w:t>
            </w:r>
            <w:r>
              <w:rPr>
                <w:b/>
                <w:spacing w:val="-4"/>
              </w:rPr>
              <w:t xml:space="preserve"> </w:t>
            </w:r>
            <w:r>
              <w:rPr>
                <w:b/>
              </w:rPr>
              <w:t>alternate</w:t>
            </w:r>
            <w:r>
              <w:rPr>
                <w:b/>
                <w:spacing w:val="-3"/>
              </w:rPr>
              <w:t xml:space="preserve"> </w:t>
            </w:r>
            <w:r>
              <w:rPr>
                <w:b/>
              </w:rPr>
              <w:t>assessments</w:t>
            </w:r>
            <w:r>
              <w:rPr>
                <w:b/>
                <w:spacing w:val="-3"/>
              </w:rPr>
              <w:t xml:space="preserve"> </w:t>
            </w:r>
            <w:r>
              <w:rPr>
                <w:b/>
              </w:rPr>
              <w:t>aligned</w:t>
            </w:r>
            <w:r>
              <w:rPr>
                <w:b/>
                <w:spacing w:val="-4"/>
              </w:rPr>
              <w:t xml:space="preserve"> </w:t>
            </w:r>
            <w:r>
              <w:rPr>
                <w:b/>
              </w:rPr>
              <w:t>to</w:t>
            </w:r>
            <w:r>
              <w:rPr>
                <w:b/>
                <w:spacing w:val="-4"/>
              </w:rPr>
              <w:t xml:space="preserve"> </w:t>
            </w:r>
            <w:r>
              <w:rPr>
                <w:b/>
              </w:rPr>
              <w:t>alternate</w:t>
            </w:r>
            <w:r>
              <w:rPr>
                <w:b/>
                <w:spacing w:val="-3"/>
              </w:rPr>
              <w:t xml:space="preserve"> </w:t>
            </w:r>
            <w:r>
              <w:rPr>
                <w:b/>
              </w:rPr>
              <w:t>achievement</w:t>
            </w:r>
            <w:r>
              <w:rPr>
                <w:b/>
                <w:spacing w:val="-3"/>
              </w:rPr>
              <w:t xml:space="preserve"> </w:t>
            </w:r>
            <w:r>
              <w:rPr>
                <w:b/>
              </w:rPr>
              <w:t>standards</w:t>
            </w:r>
            <w:r>
              <w:rPr>
                <w:b/>
                <w:spacing w:val="-5"/>
              </w:rPr>
              <w:t xml:space="preserve"> </w:t>
            </w:r>
            <w:r>
              <w:rPr>
                <w:b/>
              </w:rPr>
              <w:t>(in addition to the annual goals), a description of benchmarks or short -term objectives:</w:t>
            </w:r>
          </w:p>
        </w:tc>
      </w:tr>
      <w:tr w:rsidR="00EA6727" w14:paraId="1A8BBE71" w14:textId="77777777">
        <w:trPr>
          <w:trHeight w:val="805"/>
        </w:trPr>
        <w:tc>
          <w:tcPr>
            <w:tcW w:w="10788" w:type="dxa"/>
            <w:tcBorders>
              <w:bottom w:val="single" w:sz="4" w:space="0" w:color="000000"/>
            </w:tcBorders>
          </w:tcPr>
          <w:p w14:paraId="179A6E72" w14:textId="77777777" w:rsidR="00EA6727" w:rsidRDefault="00EA6727">
            <w:pPr>
              <w:pStyle w:val="TableParagraph"/>
              <w:rPr>
                <w:rFonts w:ascii="Times New Roman"/>
              </w:rPr>
            </w:pPr>
          </w:p>
        </w:tc>
      </w:tr>
      <w:tr w:rsidR="00EA6727" w14:paraId="7A08C33E" w14:textId="77777777">
        <w:trPr>
          <w:trHeight w:val="3374"/>
        </w:trPr>
        <w:tc>
          <w:tcPr>
            <w:tcW w:w="10788" w:type="dxa"/>
            <w:tcBorders>
              <w:top w:val="single" w:sz="4" w:space="0" w:color="000000"/>
              <w:left w:val="nil"/>
              <w:bottom w:val="nil"/>
              <w:right w:val="nil"/>
            </w:tcBorders>
          </w:tcPr>
          <w:p w14:paraId="7E15C346" w14:textId="77777777" w:rsidR="00EA6727" w:rsidRDefault="00EA6727">
            <w:pPr>
              <w:pStyle w:val="TableParagraph"/>
              <w:spacing w:before="11"/>
              <w:rPr>
                <w:sz w:val="21"/>
              </w:rPr>
            </w:pPr>
          </w:p>
          <w:p w14:paraId="23F1468C" w14:textId="77777777" w:rsidR="00EA6727" w:rsidRDefault="00000000">
            <w:pPr>
              <w:pStyle w:val="TableParagraph"/>
              <w:ind w:left="117"/>
              <w:jc w:val="both"/>
              <w:rPr>
                <w:b/>
              </w:rPr>
            </w:pPr>
            <w:r>
              <w:rPr>
                <w:b/>
              </w:rPr>
              <w:t>Benchmarks</w:t>
            </w:r>
            <w:r>
              <w:rPr>
                <w:b/>
                <w:spacing w:val="-5"/>
              </w:rPr>
              <w:t xml:space="preserve"> </w:t>
            </w:r>
            <w:r>
              <w:rPr>
                <w:b/>
              </w:rPr>
              <w:t>or</w:t>
            </w:r>
            <w:r>
              <w:rPr>
                <w:b/>
                <w:spacing w:val="-7"/>
              </w:rPr>
              <w:t xml:space="preserve"> </w:t>
            </w:r>
            <w:r>
              <w:rPr>
                <w:b/>
              </w:rPr>
              <w:t>Short-term</w:t>
            </w:r>
            <w:r>
              <w:rPr>
                <w:b/>
                <w:spacing w:val="-6"/>
              </w:rPr>
              <w:t xml:space="preserve"> </w:t>
            </w:r>
            <w:r>
              <w:rPr>
                <w:b/>
                <w:spacing w:val="-2"/>
              </w:rPr>
              <w:t>Objectives:</w:t>
            </w:r>
          </w:p>
          <w:p w14:paraId="7A2C34E9" w14:textId="77777777" w:rsidR="00EA6727" w:rsidRDefault="00EA6727">
            <w:pPr>
              <w:pStyle w:val="TableParagraph"/>
              <w:spacing w:before="10"/>
              <w:rPr>
                <w:sz w:val="21"/>
              </w:rPr>
            </w:pPr>
          </w:p>
          <w:p w14:paraId="0CF6B680" w14:textId="77777777" w:rsidR="00EA6727" w:rsidRDefault="00000000">
            <w:pPr>
              <w:pStyle w:val="TableParagraph"/>
              <w:spacing w:before="1"/>
              <w:ind w:left="117"/>
              <w:jc w:val="both"/>
            </w:pPr>
            <w:r>
              <w:t>Benchmarks</w:t>
            </w:r>
            <w:r>
              <w:rPr>
                <w:spacing w:val="2"/>
              </w:rPr>
              <w:t xml:space="preserve"> </w:t>
            </w:r>
            <w:r>
              <w:t>or</w:t>
            </w:r>
            <w:r>
              <w:rPr>
                <w:spacing w:val="4"/>
              </w:rPr>
              <w:t xml:space="preserve"> </w:t>
            </w:r>
            <w:r>
              <w:t>short-term</w:t>
            </w:r>
            <w:r>
              <w:rPr>
                <w:spacing w:val="1"/>
              </w:rPr>
              <w:t xml:space="preserve"> </w:t>
            </w:r>
            <w:r>
              <w:t>objectives</w:t>
            </w:r>
            <w:r>
              <w:rPr>
                <w:spacing w:val="5"/>
              </w:rPr>
              <w:t xml:space="preserve"> </w:t>
            </w:r>
            <w:r>
              <w:t>are</w:t>
            </w:r>
            <w:r>
              <w:rPr>
                <w:spacing w:val="2"/>
              </w:rPr>
              <w:t xml:space="preserve"> </w:t>
            </w:r>
            <w:r>
              <w:t>the</w:t>
            </w:r>
            <w:r>
              <w:rPr>
                <w:spacing w:val="4"/>
              </w:rPr>
              <w:t xml:space="preserve"> </w:t>
            </w:r>
            <w:r>
              <w:t>intermediate</w:t>
            </w:r>
            <w:r>
              <w:rPr>
                <w:spacing w:val="5"/>
              </w:rPr>
              <w:t xml:space="preserve"> </w:t>
            </w:r>
            <w:r>
              <w:t>steps</w:t>
            </w:r>
            <w:r>
              <w:rPr>
                <w:spacing w:val="3"/>
              </w:rPr>
              <w:t xml:space="preserve"> </w:t>
            </w:r>
            <w:r>
              <w:t>of</w:t>
            </w:r>
            <w:r>
              <w:rPr>
                <w:spacing w:val="4"/>
              </w:rPr>
              <w:t xml:space="preserve"> </w:t>
            </w:r>
            <w:r>
              <w:t>progress</w:t>
            </w:r>
            <w:r>
              <w:rPr>
                <w:spacing w:val="3"/>
              </w:rPr>
              <w:t xml:space="preserve"> </w:t>
            </w:r>
            <w:r>
              <w:t>toward</w:t>
            </w:r>
            <w:r>
              <w:rPr>
                <w:spacing w:val="3"/>
              </w:rPr>
              <w:t xml:space="preserve"> </w:t>
            </w:r>
            <w:r>
              <w:t>mastering</w:t>
            </w:r>
            <w:r>
              <w:rPr>
                <w:spacing w:val="4"/>
              </w:rPr>
              <w:t xml:space="preserve"> </w:t>
            </w:r>
            <w:r>
              <w:t>the</w:t>
            </w:r>
            <w:r>
              <w:rPr>
                <w:spacing w:val="2"/>
              </w:rPr>
              <w:t xml:space="preserve"> </w:t>
            </w:r>
            <w:r>
              <w:t>annual</w:t>
            </w:r>
            <w:r>
              <w:rPr>
                <w:spacing w:val="4"/>
              </w:rPr>
              <w:t xml:space="preserve"> </w:t>
            </w:r>
            <w:r>
              <w:t>goal.</w:t>
            </w:r>
            <w:r>
              <w:rPr>
                <w:spacing w:val="58"/>
              </w:rPr>
              <w:t xml:space="preserve"> </w:t>
            </w:r>
            <w:r>
              <w:rPr>
                <w:spacing w:val="-4"/>
              </w:rPr>
              <w:t>They</w:t>
            </w:r>
          </w:p>
          <w:p w14:paraId="6FC3F6AF" w14:textId="77777777" w:rsidR="00EA6727" w:rsidRDefault="00000000">
            <w:pPr>
              <w:pStyle w:val="TableParagraph"/>
              <w:ind w:left="117"/>
              <w:jc w:val="both"/>
            </w:pPr>
            <w:r>
              <w:t>provide</w:t>
            </w:r>
            <w:r>
              <w:rPr>
                <w:spacing w:val="-7"/>
              </w:rPr>
              <w:t xml:space="preserve"> </w:t>
            </w:r>
            <w:r>
              <w:t>a</w:t>
            </w:r>
            <w:r>
              <w:rPr>
                <w:spacing w:val="-5"/>
              </w:rPr>
              <w:t xml:space="preserve"> </w:t>
            </w:r>
            <w:r>
              <w:t>means</w:t>
            </w:r>
            <w:r>
              <w:rPr>
                <w:spacing w:val="-4"/>
              </w:rPr>
              <w:t xml:space="preserve"> </w:t>
            </w:r>
            <w:r>
              <w:t>to</w:t>
            </w:r>
            <w:r>
              <w:rPr>
                <w:spacing w:val="-4"/>
              </w:rPr>
              <w:t xml:space="preserve"> </w:t>
            </w:r>
            <w:r>
              <w:t>monitor</w:t>
            </w:r>
            <w:r>
              <w:rPr>
                <w:spacing w:val="-2"/>
              </w:rPr>
              <w:t xml:space="preserve"> </w:t>
            </w:r>
            <w:r>
              <w:t>a</w:t>
            </w:r>
            <w:r>
              <w:rPr>
                <w:spacing w:val="-3"/>
              </w:rPr>
              <w:t xml:space="preserve"> </w:t>
            </w:r>
            <w:r>
              <w:t>student’s</w:t>
            </w:r>
            <w:r>
              <w:rPr>
                <w:spacing w:val="-3"/>
              </w:rPr>
              <w:t xml:space="preserve"> </w:t>
            </w:r>
            <w:r>
              <w:t>progress</w:t>
            </w:r>
            <w:r>
              <w:rPr>
                <w:spacing w:val="-3"/>
              </w:rPr>
              <w:t xml:space="preserve"> </w:t>
            </w:r>
            <w:r>
              <w:t>toward</w:t>
            </w:r>
            <w:r>
              <w:rPr>
                <w:spacing w:val="-4"/>
              </w:rPr>
              <w:t xml:space="preserve"> </w:t>
            </w:r>
            <w:r>
              <w:t>reaching</w:t>
            </w:r>
            <w:r>
              <w:rPr>
                <w:spacing w:val="-3"/>
              </w:rPr>
              <w:t xml:space="preserve"> </w:t>
            </w:r>
            <w:r>
              <w:t>the</w:t>
            </w:r>
            <w:r>
              <w:rPr>
                <w:spacing w:val="-2"/>
              </w:rPr>
              <w:t xml:space="preserve"> </w:t>
            </w:r>
            <w:r>
              <w:t>related</w:t>
            </w:r>
            <w:r>
              <w:rPr>
                <w:spacing w:val="-3"/>
              </w:rPr>
              <w:t xml:space="preserve"> </w:t>
            </w:r>
            <w:r>
              <w:t>annual</w:t>
            </w:r>
            <w:r>
              <w:rPr>
                <w:spacing w:val="-2"/>
              </w:rPr>
              <w:t xml:space="preserve"> goal.</w:t>
            </w:r>
          </w:p>
          <w:p w14:paraId="4BDB7B87" w14:textId="77777777" w:rsidR="00EA6727" w:rsidRDefault="00EA6727">
            <w:pPr>
              <w:pStyle w:val="TableParagraph"/>
            </w:pPr>
          </w:p>
          <w:p w14:paraId="3E1ECFDF" w14:textId="77777777" w:rsidR="00EA6727" w:rsidRDefault="00000000">
            <w:pPr>
              <w:pStyle w:val="TableParagraph"/>
              <w:ind w:left="117" w:right="94"/>
              <w:jc w:val="both"/>
            </w:pPr>
            <w:r>
              <w:t>Benchmarks or short-term objectives are required to be included in the individualized education program (IEP) of a student</w:t>
            </w:r>
            <w:r>
              <w:rPr>
                <w:spacing w:val="-13"/>
              </w:rPr>
              <w:t xml:space="preserve"> </w:t>
            </w:r>
            <w:r>
              <w:t>who</w:t>
            </w:r>
            <w:r>
              <w:rPr>
                <w:spacing w:val="-12"/>
              </w:rPr>
              <w:t xml:space="preserve"> </w:t>
            </w:r>
            <w:r>
              <w:t>takes</w:t>
            </w:r>
            <w:r>
              <w:rPr>
                <w:spacing w:val="-13"/>
              </w:rPr>
              <w:t xml:space="preserve"> </w:t>
            </w:r>
            <w:r>
              <w:t>an</w:t>
            </w:r>
            <w:r>
              <w:rPr>
                <w:spacing w:val="-12"/>
              </w:rPr>
              <w:t xml:space="preserve"> </w:t>
            </w:r>
            <w:r>
              <w:t>alternate</w:t>
            </w:r>
            <w:r>
              <w:rPr>
                <w:spacing w:val="-13"/>
              </w:rPr>
              <w:t xml:space="preserve"> </w:t>
            </w:r>
            <w:r>
              <w:t>assessment</w:t>
            </w:r>
            <w:r>
              <w:rPr>
                <w:spacing w:val="-12"/>
              </w:rPr>
              <w:t xml:space="preserve"> </w:t>
            </w:r>
            <w:r>
              <w:t>aligned</w:t>
            </w:r>
            <w:r>
              <w:rPr>
                <w:spacing w:val="-13"/>
              </w:rPr>
              <w:t xml:space="preserve"> </w:t>
            </w:r>
            <w:r>
              <w:t>to</w:t>
            </w:r>
            <w:r>
              <w:rPr>
                <w:spacing w:val="-12"/>
              </w:rPr>
              <w:t xml:space="preserve"> </w:t>
            </w:r>
            <w:r>
              <w:t>alternate</w:t>
            </w:r>
            <w:r>
              <w:rPr>
                <w:spacing w:val="-12"/>
              </w:rPr>
              <w:t xml:space="preserve"> </w:t>
            </w:r>
            <w:r>
              <w:t>achievement</w:t>
            </w:r>
            <w:r>
              <w:rPr>
                <w:spacing w:val="-13"/>
              </w:rPr>
              <w:t xml:space="preserve"> </w:t>
            </w:r>
            <w:r>
              <w:t>standards;</w:t>
            </w:r>
            <w:r>
              <w:rPr>
                <w:spacing w:val="-12"/>
              </w:rPr>
              <w:t xml:space="preserve"> </w:t>
            </w:r>
            <w:r>
              <w:t>however,</w:t>
            </w:r>
            <w:r>
              <w:rPr>
                <w:spacing w:val="-13"/>
              </w:rPr>
              <w:t xml:space="preserve"> </w:t>
            </w:r>
            <w:r>
              <w:t>they</w:t>
            </w:r>
            <w:r>
              <w:rPr>
                <w:spacing w:val="-12"/>
              </w:rPr>
              <w:t xml:space="preserve"> </w:t>
            </w:r>
            <w:r>
              <w:t>may</w:t>
            </w:r>
            <w:r>
              <w:rPr>
                <w:spacing w:val="-13"/>
              </w:rPr>
              <w:t xml:space="preserve"> </w:t>
            </w:r>
            <w:r>
              <w:t>be</w:t>
            </w:r>
            <w:r>
              <w:rPr>
                <w:spacing w:val="-12"/>
              </w:rPr>
              <w:t xml:space="preserve"> </w:t>
            </w:r>
            <w:r>
              <w:t>included in any student’s IEP.</w:t>
            </w:r>
          </w:p>
          <w:p w14:paraId="3F197215" w14:textId="77777777" w:rsidR="00EA6727" w:rsidRDefault="00EA6727">
            <w:pPr>
              <w:pStyle w:val="TableParagraph"/>
              <w:spacing w:before="2"/>
            </w:pPr>
          </w:p>
          <w:p w14:paraId="4E3A61D3" w14:textId="77777777" w:rsidR="00EA6727" w:rsidRDefault="00000000">
            <w:pPr>
              <w:pStyle w:val="TableParagraph"/>
              <w:spacing w:line="267" w:lineRule="exact"/>
              <w:ind w:left="117"/>
              <w:jc w:val="both"/>
            </w:pPr>
            <w:r>
              <w:t>Sections</w:t>
            </w:r>
            <w:r>
              <w:rPr>
                <w:spacing w:val="-4"/>
              </w:rPr>
              <w:t xml:space="preserve"> </w:t>
            </w:r>
            <w:r>
              <w:t>II–VII</w:t>
            </w:r>
            <w:r>
              <w:rPr>
                <w:spacing w:val="-3"/>
              </w:rPr>
              <w:t xml:space="preserve"> </w:t>
            </w:r>
            <w:r>
              <w:t>are</w:t>
            </w:r>
            <w:r>
              <w:rPr>
                <w:spacing w:val="-5"/>
              </w:rPr>
              <w:t xml:space="preserve"> </w:t>
            </w:r>
            <w:r>
              <w:t>to</w:t>
            </w:r>
            <w:r>
              <w:rPr>
                <w:spacing w:val="-1"/>
              </w:rPr>
              <w:t xml:space="preserve"> </w:t>
            </w:r>
            <w:r>
              <w:t>be</w:t>
            </w:r>
            <w:r>
              <w:rPr>
                <w:spacing w:val="-3"/>
              </w:rPr>
              <w:t xml:space="preserve"> </w:t>
            </w:r>
            <w:r>
              <w:t>duplicated</w:t>
            </w:r>
            <w:r>
              <w:rPr>
                <w:spacing w:val="-3"/>
              </w:rPr>
              <w:t xml:space="preserve"> </w:t>
            </w:r>
            <w:r>
              <w:t>when</w:t>
            </w:r>
            <w:r>
              <w:rPr>
                <w:spacing w:val="-3"/>
              </w:rPr>
              <w:t xml:space="preserve"> </w:t>
            </w:r>
            <w:r>
              <w:t>there</w:t>
            </w:r>
            <w:r>
              <w:rPr>
                <w:spacing w:val="-2"/>
              </w:rPr>
              <w:t xml:space="preserve"> </w:t>
            </w:r>
            <w:r>
              <w:t>is</w:t>
            </w:r>
            <w:r>
              <w:rPr>
                <w:spacing w:val="-4"/>
              </w:rPr>
              <w:t xml:space="preserve"> </w:t>
            </w:r>
            <w:r>
              <w:t>more</w:t>
            </w:r>
            <w:r>
              <w:rPr>
                <w:spacing w:val="-2"/>
              </w:rPr>
              <w:t xml:space="preserve"> </w:t>
            </w:r>
            <w:r>
              <w:t>than</w:t>
            </w:r>
            <w:r>
              <w:rPr>
                <w:spacing w:val="-5"/>
              </w:rPr>
              <w:t xml:space="preserve"> </w:t>
            </w:r>
            <w:r>
              <w:t>one</w:t>
            </w:r>
            <w:r>
              <w:rPr>
                <w:spacing w:val="-2"/>
              </w:rPr>
              <w:t xml:space="preserve"> </w:t>
            </w:r>
            <w:r>
              <w:t>annual</w:t>
            </w:r>
            <w:r>
              <w:rPr>
                <w:spacing w:val="-2"/>
              </w:rPr>
              <w:t xml:space="preserve"> </w:t>
            </w:r>
            <w:r>
              <w:t>goal</w:t>
            </w:r>
            <w:r>
              <w:rPr>
                <w:spacing w:val="-3"/>
              </w:rPr>
              <w:t xml:space="preserve"> </w:t>
            </w:r>
            <w:r>
              <w:t>area</w:t>
            </w:r>
            <w:r>
              <w:rPr>
                <w:spacing w:val="-2"/>
              </w:rPr>
              <w:t xml:space="preserve"> </w:t>
            </w:r>
            <w:r>
              <w:t>resulting</w:t>
            </w:r>
            <w:r>
              <w:rPr>
                <w:spacing w:val="-4"/>
              </w:rPr>
              <w:t xml:space="preserve"> </w:t>
            </w:r>
            <w:r>
              <w:t>from</w:t>
            </w:r>
            <w:r>
              <w:rPr>
                <w:spacing w:val="-4"/>
              </w:rPr>
              <w:t xml:space="preserve"> </w:t>
            </w:r>
            <w:r>
              <w:t>the</w:t>
            </w:r>
            <w:r>
              <w:rPr>
                <w:spacing w:val="-4"/>
              </w:rPr>
              <w:t xml:space="preserve"> </w:t>
            </w:r>
            <w:r>
              <w:rPr>
                <w:spacing w:val="-2"/>
              </w:rPr>
              <w:t>student’s</w:t>
            </w:r>
          </w:p>
          <w:p w14:paraId="30C7BF75" w14:textId="77777777" w:rsidR="00EA6727" w:rsidRDefault="00000000">
            <w:pPr>
              <w:pStyle w:val="TableParagraph"/>
              <w:spacing w:line="267" w:lineRule="exact"/>
              <w:ind w:left="117"/>
              <w:jc w:val="both"/>
            </w:pPr>
            <w:r>
              <w:t>disability</w:t>
            </w:r>
            <w:r>
              <w:rPr>
                <w:spacing w:val="-5"/>
              </w:rPr>
              <w:t xml:space="preserve"> </w:t>
            </w:r>
            <w:r>
              <w:t>as</w:t>
            </w:r>
            <w:r>
              <w:rPr>
                <w:spacing w:val="-3"/>
              </w:rPr>
              <w:t xml:space="preserve"> </w:t>
            </w:r>
            <w:r>
              <w:t>described</w:t>
            </w:r>
            <w:r>
              <w:rPr>
                <w:spacing w:val="-3"/>
              </w:rPr>
              <w:t xml:space="preserve"> </w:t>
            </w:r>
            <w:r>
              <w:t>in</w:t>
            </w:r>
            <w:r>
              <w:rPr>
                <w:spacing w:val="-6"/>
              </w:rPr>
              <w:t xml:space="preserve"> </w:t>
            </w:r>
            <w:r>
              <w:t>the</w:t>
            </w:r>
            <w:r>
              <w:rPr>
                <w:spacing w:val="-3"/>
              </w:rPr>
              <w:t xml:space="preserve"> </w:t>
            </w:r>
            <w:r>
              <w:t>present</w:t>
            </w:r>
            <w:r>
              <w:rPr>
                <w:spacing w:val="-3"/>
              </w:rPr>
              <w:t xml:space="preserve"> </w:t>
            </w:r>
            <w:r>
              <w:t>levels</w:t>
            </w:r>
            <w:r>
              <w:rPr>
                <w:spacing w:val="-5"/>
              </w:rPr>
              <w:t xml:space="preserve"> </w:t>
            </w:r>
            <w:r>
              <w:t>of</w:t>
            </w:r>
            <w:r>
              <w:rPr>
                <w:spacing w:val="-6"/>
              </w:rPr>
              <w:t xml:space="preserve"> </w:t>
            </w:r>
            <w:r>
              <w:t>academic</w:t>
            </w:r>
            <w:r>
              <w:rPr>
                <w:spacing w:val="-3"/>
              </w:rPr>
              <w:t xml:space="preserve"> </w:t>
            </w:r>
            <w:r>
              <w:t>achievement</w:t>
            </w:r>
            <w:r>
              <w:rPr>
                <w:spacing w:val="-5"/>
              </w:rPr>
              <w:t xml:space="preserve"> </w:t>
            </w:r>
            <w:r>
              <w:t>and</w:t>
            </w:r>
            <w:r>
              <w:rPr>
                <w:spacing w:val="-3"/>
              </w:rPr>
              <w:t xml:space="preserve"> </w:t>
            </w:r>
            <w:r>
              <w:t>functional</w:t>
            </w:r>
            <w:r>
              <w:rPr>
                <w:spacing w:val="-3"/>
              </w:rPr>
              <w:t xml:space="preserve"> </w:t>
            </w:r>
            <w:r>
              <w:t>performance</w:t>
            </w:r>
            <w:r>
              <w:rPr>
                <w:spacing w:val="-2"/>
              </w:rPr>
              <w:t xml:space="preserve"> (PLAAFP).</w:t>
            </w:r>
          </w:p>
        </w:tc>
      </w:tr>
      <w:tr w:rsidR="00EA6727" w14:paraId="5262184A" w14:textId="77777777">
        <w:trPr>
          <w:trHeight w:val="2527"/>
        </w:trPr>
        <w:tc>
          <w:tcPr>
            <w:tcW w:w="10788" w:type="dxa"/>
            <w:tcBorders>
              <w:top w:val="nil"/>
              <w:left w:val="nil"/>
              <w:bottom w:val="nil"/>
              <w:right w:val="nil"/>
            </w:tcBorders>
          </w:tcPr>
          <w:p w14:paraId="3D371643" w14:textId="77777777" w:rsidR="00EA6727" w:rsidRDefault="00000000">
            <w:pPr>
              <w:pStyle w:val="TableParagraph"/>
              <w:spacing w:before="114"/>
              <w:ind w:left="117"/>
              <w:rPr>
                <w:b/>
              </w:rPr>
            </w:pPr>
            <w:r>
              <w:rPr>
                <w:b/>
              </w:rPr>
              <w:t>Resources</w:t>
            </w:r>
            <w:r>
              <w:rPr>
                <w:b/>
                <w:spacing w:val="-5"/>
              </w:rPr>
              <w:t xml:space="preserve"> </w:t>
            </w:r>
            <w:r>
              <w:rPr>
                <w:b/>
              </w:rPr>
              <w:t>for</w:t>
            </w:r>
            <w:r>
              <w:rPr>
                <w:b/>
                <w:spacing w:val="-4"/>
              </w:rPr>
              <w:t xml:space="preserve"> </w:t>
            </w:r>
            <w:r>
              <w:rPr>
                <w:b/>
              </w:rPr>
              <w:t>Further</w:t>
            </w:r>
            <w:r>
              <w:rPr>
                <w:b/>
                <w:spacing w:val="-4"/>
              </w:rPr>
              <w:t xml:space="preserve"> </w:t>
            </w:r>
            <w:r>
              <w:rPr>
                <w:b/>
                <w:spacing w:val="-2"/>
              </w:rPr>
              <w:t>Guidance:</w:t>
            </w:r>
          </w:p>
          <w:p w14:paraId="055DE22F" w14:textId="77777777" w:rsidR="00EA6727" w:rsidRDefault="00EA6727">
            <w:pPr>
              <w:pStyle w:val="TableParagraph"/>
              <w:spacing w:before="1"/>
            </w:pPr>
          </w:p>
          <w:p w14:paraId="7DBAD061" w14:textId="77777777" w:rsidR="00EA6727" w:rsidRDefault="00000000">
            <w:pPr>
              <w:pStyle w:val="TableParagraph"/>
              <w:ind w:left="117"/>
            </w:pPr>
            <w:hyperlink r:id="rId44">
              <w:r>
                <w:rPr>
                  <w:color w:val="0000FF"/>
                  <w:u w:val="single" w:color="0000FF"/>
                </w:rPr>
                <w:t>The</w:t>
              </w:r>
              <w:r>
                <w:rPr>
                  <w:color w:val="0000FF"/>
                  <w:spacing w:val="-5"/>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Annual</w:t>
              </w:r>
              <w:r>
                <w:rPr>
                  <w:color w:val="0000FF"/>
                  <w:spacing w:val="-3"/>
                  <w:u w:val="single" w:color="0000FF"/>
                </w:rPr>
                <w:t xml:space="preserve"> </w:t>
              </w:r>
              <w:r>
                <w:rPr>
                  <w:color w:val="0000FF"/>
                  <w:spacing w:val="-2"/>
                  <w:u w:val="single" w:color="0000FF"/>
                </w:rPr>
                <w:t>Goals</w:t>
              </w:r>
            </w:hyperlink>
          </w:p>
          <w:p w14:paraId="02D918FF" w14:textId="77777777" w:rsidR="00EA6727" w:rsidRDefault="00EA6727">
            <w:pPr>
              <w:pStyle w:val="TableParagraph"/>
            </w:pPr>
          </w:p>
          <w:p w14:paraId="5DA09692" w14:textId="77777777" w:rsidR="00EA6727" w:rsidRDefault="00000000">
            <w:pPr>
              <w:pStyle w:val="TableParagraph"/>
              <w:ind w:left="117"/>
            </w:pPr>
            <w:hyperlink r:id="rId45">
              <w:r>
                <w:rPr>
                  <w:color w:val="0000FF"/>
                  <w:u w:val="single" w:color="0000FF"/>
                </w:rPr>
                <w:t>TEA</w:t>
              </w:r>
              <w:r>
                <w:rPr>
                  <w:color w:val="0000FF"/>
                  <w:spacing w:val="-8"/>
                  <w:u w:val="single" w:color="0000FF"/>
                </w:rPr>
                <w:t xml:space="preserve"> </w:t>
              </w:r>
              <w:r>
                <w:rPr>
                  <w:color w:val="0000FF"/>
                  <w:u w:val="single" w:color="0000FF"/>
                </w:rPr>
                <w:t>Standards-Based</w:t>
              </w:r>
              <w:r>
                <w:rPr>
                  <w:color w:val="0000FF"/>
                  <w:spacing w:val="-5"/>
                  <w:u w:val="single" w:color="0000FF"/>
                </w:rPr>
                <w:t xml:space="preserve"> </w:t>
              </w:r>
              <w:r>
                <w:rPr>
                  <w:color w:val="0000FF"/>
                  <w:u w:val="single" w:color="0000FF"/>
                </w:rPr>
                <w:t>Individualized</w:t>
              </w:r>
              <w:r>
                <w:rPr>
                  <w:color w:val="0000FF"/>
                  <w:spacing w:val="-6"/>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3"/>
                  <w:u w:val="single" w:color="0000FF"/>
                </w:rPr>
                <w:t xml:space="preserve"> </w:t>
              </w:r>
              <w:r>
                <w:rPr>
                  <w:color w:val="0000FF"/>
                  <w:spacing w:val="-2"/>
                  <w:u w:val="single" w:color="0000FF"/>
                </w:rPr>
                <w:t>Guidance</w:t>
              </w:r>
            </w:hyperlink>
          </w:p>
          <w:p w14:paraId="74BD581F" w14:textId="77777777" w:rsidR="00EA6727" w:rsidRDefault="00EA6727">
            <w:pPr>
              <w:pStyle w:val="TableParagraph"/>
              <w:spacing w:before="1"/>
            </w:pPr>
          </w:p>
          <w:p w14:paraId="1EEAA27D" w14:textId="77777777" w:rsidR="00EA6727" w:rsidRDefault="00000000">
            <w:pPr>
              <w:pStyle w:val="TableParagraph"/>
              <w:ind w:left="117"/>
            </w:pPr>
            <w:hyperlink r:id="rId46">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2A684764" w14:textId="77777777" w:rsidR="00EA6727" w:rsidRDefault="00EA6727">
            <w:pPr>
              <w:pStyle w:val="TableParagraph"/>
              <w:spacing w:before="10"/>
              <w:rPr>
                <w:sz w:val="21"/>
              </w:rPr>
            </w:pPr>
          </w:p>
          <w:p w14:paraId="7D8780B8" w14:textId="77777777" w:rsidR="00EA6727" w:rsidRDefault="00000000">
            <w:pPr>
              <w:pStyle w:val="TableParagraph"/>
              <w:spacing w:line="245" w:lineRule="exact"/>
              <w:ind w:left="117"/>
            </w:pPr>
            <w:hyperlink r:id="rId47">
              <w:r>
                <w:rPr>
                  <w:color w:val="0000FF"/>
                  <w:u w:val="single" w:color="0000FF"/>
                </w:rPr>
                <w:t>Texas</w:t>
              </w:r>
              <w:r>
                <w:rPr>
                  <w:color w:val="0000FF"/>
                  <w:spacing w:val="-6"/>
                  <w:u w:val="single" w:color="0000FF"/>
                </w:rPr>
                <w:t xml:space="preserve"> </w:t>
              </w:r>
              <w:r>
                <w:rPr>
                  <w:color w:val="0000FF"/>
                  <w:u w:val="single" w:color="0000FF"/>
                </w:rPr>
                <w:t>Project</w:t>
              </w:r>
              <w:r>
                <w:rPr>
                  <w:color w:val="0000FF"/>
                  <w:spacing w:val="-2"/>
                  <w:u w:val="single" w:color="0000FF"/>
                </w:rPr>
                <w:t xml:space="preserve"> </w:t>
              </w:r>
              <w:r>
                <w:rPr>
                  <w:color w:val="0000FF"/>
                  <w:u w:val="single" w:color="0000FF"/>
                </w:rPr>
                <w:t>First</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PLAAFP</w:t>
              </w:r>
            </w:hyperlink>
          </w:p>
        </w:tc>
      </w:tr>
    </w:tbl>
    <w:p w14:paraId="184ABC0E" w14:textId="77777777" w:rsidR="00EA6727" w:rsidRDefault="00EA6727">
      <w:pPr>
        <w:spacing w:line="245" w:lineRule="exact"/>
        <w:sectPr w:rsidR="00EA6727">
          <w:pgSz w:w="12240" w:h="15840"/>
          <w:pgMar w:top="700" w:right="600" w:bottom="1200" w:left="500" w:header="0" w:footer="1012" w:gutter="0"/>
          <w:cols w:space="720"/>
        </w:sect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6"/>
        <w:gridCol w:w="600"/>
        <w:gridCol w:w="2159"/>
        <w:gridCol w:w="1894"/>
        <w:gridCol w:w="1897"/>
        <w:gridCol w:w="1894"/>
        <w:gridCol w:w="1894"/>
      </w:tblGrid>
      <w:tr w:rsidR="00EA6727" w14:paraId="32D6E387" w14:textId="77777777">
        <w:trPr>
          <w:trHeight w:val="585"/>
        </w:trPr>
        <w:tc>
          <w:tcPr>
            <w:tcW w:w="10784" w:type="dxa"/>
            <w:gridSpan w:val="7"/>
            <w:tcBorders>
              <w:left w:val="single" w:sz="8" w:space="0" w:color="000000"/>
              <w:right w:val="single" w:sz="8" w:space="0" w:color="000000"/>
            </w:tcBorders>
            <w:shd w:val="clear" w:color="auto" w:fill="F37E5F"/>
          </w:tcPr>
          <w:p w14:paraId="061D3184" w14:textId="77777777" w:rsidR="00EA6727" w:rsidRDefault="00000000">
            <w:pPr>
              <w:pStyle w:val="TableParagraph"/>
              <w:spacing w:line="292" w:lineRule="exact"/>
              <w:ind w:right="279"/>
              <w:jc w:val="right"/>
              <w:rPr>
                <w:b/>
                <w:sz w:val="24"/>
              </w:rPr>
            </w:pPr>
            <w:bookmarkStart w:id="6" w:name="_bookmark6"/>
            <w:bookmarkEnd w:id="6"/>
            <w:r>
              <w:rPr>
                <w:b/>
                <w:color w:val="FFFFFF"/>
                <w:sz w:val="24"/>
              </w:rPr>
              <w:lastRenderedPageBreak/>
              <w:t>VII.</w:t>
            </w:r>
            <w:r>
              <w:rPr>
                <w:b/>
                <w:color w:val="FFFFFF"/>
                <w:spacing w:val="34"/>
                <w:sz w:val="24"/>
              </w:rPr>
              <w:t xml:space="preserve"> </w:t>
            </w:r>
            <w:r>
              <w:rPr>
                <w:b/>
                <w:color w:val="FFFFFF"/>
                <w:sz w:val="24"/>
              </w:rPr>
              <w:t>SPECIAL</w:t>
            </w:r>
            <w:r>
              <w:rPr>
                <w:b/>
                <w:color w:val="FFFFFF"/>
                <w:spacing w:val="-2"/>
                <w:sz w:val="24"/>
              </w:rPr>
              <w:t xml:space="preserve"> </w:t>
            </w:r>
            <w:r>
              <w:rPr>
                <w:b/>
                <w:color w:val="FFFFFF"/>
                <w:sz w:val="24"/>
              </w:rPr>
              <w:t>EDUCATION</w:t>
            </w:r>
            <w:r>
              <w:rPr>
                <w:b/>
                <w:color w:val="FFFFFF"/>
                <w:spacing w:val="-3"/>
                <w:sz w:val="24"/>
              </w:rPr>
              <w:t xml:space="preserve"> </w:t>
            </w:r>
            <w:r>
              <w:rPr>
                <w:b/>
                <w:color w:val="FFFFFF"/>
                <w:sz w:val="24"/>
              </w:rPr>
              <w:t>AND</w:t>
            </w:r>
            <w:r>
              <w:rPr>
                <w:b/>
                <w:color w:val="FFFFFF"/>
                <w:spacing w:val="-2"/>
                <w:sz w:val="24"/>
              </w:rPr>
              <w:t xml:space="preserve"> </w:t>
            </w:r>
            <w:r>
              <w:rPr>
                <w:b/>
                <w:color w:val="FFFFFF"/>
                <w:sz w:val="24"/>
              </w:rPr>
              <w:t>RELATED</w:t>
            </w:r>
            <w:r>
              <w:rPr>
                <w:b/>
                <w:color w:val="FFFFFF"/>
                <w:spacing w:val="-1"/>
                <w:sz w:val="24"/>
              </w:rPr>
              <w:t xml:space="preserve"> </w:t>
            </w:r>
            <w:r>
              <w:rPr>
                <w:b/>
                <w:color w:val="FFFFFF"/>
                <w:sz w:val="24"/>
              </w:rPr>
              <w:t>SERVICES</w:t>
            </w:r>
            <w:r>
              <w:rPr>
                <w:b/>
                <w:color w:val="FFFFFF"/>
                <w:spacing w:val="-2"/>
                <w:sz w:val="24"/>
              </w:rPr>
              <w:t xml:space="preserve"> </w:t>
            </w:r>
            <w:r>
              <w:rPr>
                <w:b/>
                <w:color w:val="FFFFFF"/>
                <w:sz w:val="24"/>
              </w:rPr>
              <w:t>DESIGNED</w:t>
            </w:r>
            <w:r>
              <w:rPr>
                <w:b/>
                <w:color w:val="FFFFFF"/>
                <w:spacing w:val="-4"/>
                <w:sz w:val="24"/>
              </w:rPr>
              <w:t xml:space="preserve"> </w:t>
            </w:r>
            <w:r>
              <w:rPr>
                <w:b/>
                <w:color w:val="FFFFFF"/>
                <w:sz w:val="24"/>
              </w:rPr>
              <w:t>TO</w:t>
            </w:r>
            <w:r>
              <w:rPr>
                <w:b/>
                <w:color w:val="FFFFFF"/>
                <w:spacing w:val="-1"/>
                <w:sz w:val="24"/>
              </w:rPr>
              <w:t xml:space="preserve"> </w:t>
            </w:r>
            <w:r>
              <w:rPr>
                <w:b/>
                <w:color w:val="FFFFFF"/>
                <w:sz w:val="24"/>
              </w:rPr>
              <w:t>MEET</w:t>
            </w:r>
            <w:r>
              <w:rPr>
                <w:b/>
                <w:color w:val="FFFFFF"/>
                <w:spacing w:val="-3"/>
                <w:sz w:val="24"/>
              </w:rPr>
              <w:t xml:space="preserve"> </w:t>
            </w:r>
            <w:r>
              <w:rPr>
                <w:b/>
                <w:color w:val="FFFFFF"/>
                <w:sz w:val="24"/>
              </w:rPr>
              <w:t>THE</w:t>
            </w:r>
            <w:r>
              <w:rPr>
                <w:b/>
                <w:color w:val="FFFFFF"/>
                <w:spacing w:val="-1"/>
                <w:sz w:val="24"/>
              </w:rPr>
              <w:t xml:space="preserve"> </w:t>
            </w:r>
            <w:r>
              <w:rPr>
                <w:b/>
                <w:color w:val="FFFFFF"/>
                <w:sz w:val="24"/>
              </w:rPr>
              <w:t>STUDENT’S</w:t>
            </w:r>
            <w:r>
              <w:rPr>
                <w:b/>
                <w:color w:val="FFFFFF"/>
                <w:spacing w:val="-2"/>
                <w:sz w:val="24"/>
              </w:rPr>
              <w:t xml:space="preserve"> </w:t>
            </w:r>
            <w:r>
              <w:rPr>
                <w:b/>
                <w:color w:val="FFFFFF"/>
                <w:sz w:val="24"/>
              </w:rPr>
              <w:t>NEEDS</w:t>
            </w:r>
            <w:r>
              <w:rPr>
                <w:b/>
                <w:color w:val="FFFFFF"/>
                <w:spacing w:val="-1"/>
                <w:sz w:val="24"/>
              </w:rPr>
              <w:t xml:space="preserve"> </w:t>
            </w:r>
            <w:r>
              <w:rPr>
                <w:b/>
                <w:color w:val="FFFFFF"/>
                <w:spacing w:val="-2"/>
                <w:sz w:val="24"/>
              </w:rPr>
              <w:t>RELATED</w:t>
            </w:r>
          </w:p>
          <w:p w14:paraId="290152EC" w14:textId="77777777" w:rsidR="00EA6727" w:rsidRDefault="00000000">
            <w:pPr>
              <w:pStyle w:val="TableParagraph"/>
              <w:tabs>
                <w:tab w:val="left" w:pos="4039"/>
              </w:tabs>
              <w:spacing w:line="273" w:lineRule="exact"/>
              <w:ind w:right="187"/>
              <w:jc w:val="right"/>
              <w:rPr>
                <w:b/>
                <w:sz w:val="20"/>
              </w:rPr>
            </w:pPr>
            <w:r>
              <w:rPr>
                <w:b/>
                <w:color w:val="FFFFFF"/>
                <w:sz w:val="24"/>
              </w:rPr>
              <w:t>TO</w:t>
            </w:r>
            <w:r>
              <w:rPr>
                <w:b/>
                <w:color w:val="FFFFFF"/>
                <w:spacing w:val="-3"/>
                <w:sz w:val="24"/>
              </w:rPr>
              <w:t xml:space="preserve"> </w:t>
            </w:r>
            <w:r>
              <w:rPr>
                <w:b/>
                <w:color w:val="FFFFFF"/>
                <w:sz w:val="24"/>
              </w:rPr>
              <w:t>THE</w:t>
            </w:r>
            <w:r>
              <w:rPr>
                <w:b/>
                <w:color w:val="FFFFFF"/>
                <w:spacing w:val="-3"/>
                <w:sz w:val="24"/>
              </w:rPr>
              <w:t xml:space="preserve"> </w:t>
            </w:r>
            <w:r>
              <w:rPr>
                <w:b/>
                <w:color w:val="FFFFFF"/>
                <w:sz w:val="24"/>
              </w:rPr>
              <w:t>ABOVE</w:t>
            </w:r>
            <w:r>
              <w:rPr>
                <w:b/>
                <w:color w:val="FFFFFF"/>
                <w:spacing w:val="-3"/>
                <w:sz w:val="24"/>
              </w:rPr>
              <w:t xml:space="preserve"> </w:t>
            </w:r>
            <w:r>
              <w:rPr>
                <w:b/>
                <w:color w:val="FFFFFF"/>
                <w:sz w:val="24"/>
              </w:rPr>
              <w:t xml:space="preserve">OUTLINED </w:t>
            </w:r>
            <w:r>
              <w:rPr>
                <w:b/>
                <w:color w:val="FFFFFF"/>
                <w:spacing w:val="-2"/>
                <w:sz w:val="24"/>
              </w:rPr>
              <w:t>GOAL(S)</w:t>
            </w:r>
            <w:r>
              <w:rPr>
                <w:b/>
                <w:color w:val="FFFFFF"/>
                <w:sz w:val="24"/>
              </w:rPr>
              <w:tab/>
            </w:r>
            <w:hyperlink r:id="rId48">
              <w:r>
                <w:rPr>
                  <w:b/>
                  <w:color w:val="FFFFFF"/>
                  <w:sz w:val="20"/>
                  <w:u w:val="single" w:color="FFFFFF"/>
                </w:rPr>
                <w:t>34</w:t>
              </w:r>
              <w:r>
                <w:rPr>
                  <w:b/>
                  <w:color w:val="FFFFFF"/>
                  <w:spacing w:val="-7"/>
                  <w:sz w:val="20"/>
                  <w:u w:val="single" w:color="FFFFFF"/>
                </w:rPr>
                <w:t xml:space="preserve"> </w:t>
              </w:r>
              <w:r>
                <w:rPr>
                  <w:b/>
                  <w:color w:val="FFFFFF"/>
                  <w:sz w:val="20"/>
                  <w:u w:val="single" w:color="FFFFFF"/>
                </w:rPr>
                <w:t>CFR</w:t>
              </w:r>
              <w:r>
                <w:rPr>
                  <w:b/>
                  <w:color w:val="FFFFFF"/>
                  <w:spacing w:val="-5"/>
                  <w:sz w:val="20"/>
                  <w:u w:val="single" w:color="FFFFFF"/>
                </w:rPr>
                <w:t xml:space="preserve"> </w:t>
              </w:r>
              <w:r>
                <w:rPr>
                  <w:b/>
                  <w:color w:val="FFFFFF"/>
                  <w:sz w:val="20"/>
                  <w:u w:val="single" w:color="FFFFFF"/>
                </w:rPr>
                <w:t>§300.320(a)(4)(i),(ii),</w:t>
              </w:r>
            </w:hyperlink>
            <w:r>
              <w:rPr>
                <w:b/>
                <w:color w:val="FFFFFF"/>
                <w:spacing w:val="-4"/>
                <w:sz w:val="20"/>
                <w:u w:val="single" w:color="FFFFFF"/>
              </w:rPr>
              <w:t xml:space="preserve"> </w:t>
            </w:r>
            <w:hyperlink r:id="rId49">
              <w:r>
                <w:rPr>
                  <w:b/>
                  <w:color w:val="FFFFFF"/>
                  <w:sz w:val="20"/>
                  <w:u w:val="single" w:color="FFFFFF"/>
                </w:rPr>
                <w:t>34</w:t>
              </w:r>
              <w:r>
                <w:rPr>
                  <w:b/>
                  <w:color w:val="FFFFFF"/>
                  <w:spacing w:val="-6"/>
                  <w:sz w:val="20"/>
                  <w:u w:val="single" w:color="FFFFFF"/>
                </w:rPr>
                <w:t xml:space="preserve"> </w:t>
              </w:r>
              <w:r>
                <w:rPr>
                  <w:b/>
                  <w:color w:val="FFFFFF"/>
                  <w:sz w:val="20"/>
                  <w:u w:val="single" w:color="FFFFFF"/>
                </w:rPr>
                <w:t>CFR</w:t>
              </w:r>
              <w:r>
                <w:rPr>
                  <w:b/>
                  <w:color w:val="FFFFFF"/>
                  <w:spacing w:val="-6"/>
                  <w:sz w:val="20"/>
                  <w:u w:val="single" w:color="FFFFFF"/>
                </w:rPr>
                <w:t xml:space="preserve"> </w:t>
              </w:r>
              <w:r>
                <w:rPr>
                  <w:b/>
                  <w:color w:val="FFFFFF"/>
                  <w:sz w:val="20"/>
                  <w:u w:val="single" w:color="FFFFFF"/>
                </w:rPr>
                <w:t>§300.320(a)(7)</w:t>
              </w:r>
              <w:r>
                <w:rPr>
                  <w:b/>
                  <w:color w:val="FFFFFF"/>
                  <w:sz w:val="20"/>
                </w:rPr>
                <w:t>,</w:t>
              </w:r>
            </w:hyperlink>
            <w:r>
              <w:rPr>
                <w:b/>
                <w:color w:val="FFFFFF"/>
                <w:spacing w:val="-6"/>
                <w:sz w:val="20"/>
              </w:rPr>
              <w:t xml:space="preserve"> </w:t>
            </w:r>
            <w:hyperlink r:id="rId50">
              <w:r>
                <w:rPr>
                  <w:b/>
                  <w:color w:val="FFFFFF"/>
                  <w:sz w:val="20"/>
                  <w:u w:val="single" w:color="FFFFFF"/>
                </w:rPr>
                <w:t>19</w:t>
              </w:r>
              <w:r>
                <w:rPr>
                  <w:b/>
                  <w:color w:val="FFFFFF"/>
                  <w:spacing w:val="-6"/>
                  <w:sz w:val="20"/>
                  <w:u w:val="single" w:color="FFFFFF"/>
                </w:rPr>
                <w:t xml:space="preserve"> </w:t>
              </w:r>
              <w:r>
                <w:rPr>
                  <w:b/>
                  <w:color w:val="FFFFFF"/>
                  <w:sz w:val="20"/>
                  <w:u w:val="single" w:color="FFFFFF"/>
                </w:rPr>
                <w:t>TAC</w:t>
              </w:r>
              <w:r>
                <w:rPr>
                  <w:b/>
                  <w:color w:val="FFFFFF"/>
                  <w:spacing w:val="-4"/>
                  <w:sz w:val="20"/>
                  <w:u w:val="single" w:color="FFFFFF"/>
                </w:rPr>
                <w:t xml:space="preserve"> </w:t>
              </w:r>
              <w:r>
                <w:rPr>
                  <w:b/>
                  <w:color w:val="FFFFFF"/>
                  <w:spacing w:val="-2"/>
                  <w:sz w:val="20"/>
                  <w:u w:val="single" w:color="FFFFFF"/>
                </w:rPr>
                <w:t>§89.1075(e)</w:t>
              </w:r>
            </w:hyperlink>
          </w:p>
        </w:tc>
      </w:tr>
      <w:tr w:rsidR="00EA6727" w14:paraId="533A7A29" w14:textId="77777777">
        <w:trPr>
          <w:trHeight w:val="1343"/>
        </w:trPr>
        <w:tc>
          <w:tcPr>
            <w:tcW w:w="10784" w:type="dxa"/>
            <w:gridSpan w:val="7"/>
            <w:tcBorders>
              <w:left w:val="single" w:sz="8" w:space="0" w:color="000000"/>
              <w:bottom w:val="double" w:sz="8" w:space="0" w:color="000000"/>
              <w:right w:val="single" w:sz="8" w:space="0" w:color="000000"/>
            </w:tcBorders>
            <w:shd w:val="clear" w:color="auto" w:fill="F1F1F1"/>
          </w:tcPr>
          <w:p w14:paraId="78E389EE" w14:textId="77777777" w:rsidR="00EA6727" w:rsidRDefault="00000000">
            <w:pPr>
              <w:pStyle w:val="TableParagraph"/>
              <w:ind w:left="102" w:right="206"/>
              <w:rPr>
                <w:b/>
              </w:rPr>
            </w:pPr>
            <w:r>
              <w:rPr>
                <w:b/>
              </w:rPr>
              <w:t>A statement of the special education and related services and supplementary aids and services, based on peer- reviewed research to the extent practicable, to be provided to the student, or on behalf of the student, and a statement of the program modifications or supports for school personnel that will be provided to enable the</w:t>
            </w:r>
          </w:p>
          <w:p w14:paraId="4C2F7223" w14:textId="77777777" w:rsidR="00EA6727" w:rsidRDefault="00000000">
            <w:pPr>
              <w:pStyle w:val="TableParagraph"/>
              <w:spacing w:line="270" w:lineRule="atLeast"/>
              <w:ind w:left="102" w:right="206"/>
              <w:rPr>
                <w:b/>
              </w:rPr>
            </w:pPr>
            <w:r>
              <w:rPr>
                <w:b/>
              </w:rPr>
              <w:t>student</w:t>
            </w:r>
            <w:r>
              <w:rPr>
                <w:b/>
                <w:spacing w:val="-2"/>
              </w:rPr>
              <w:t xml:space="preserve"> </w:t>
            </w:r>
            <w:r>
              <w:rPr>
                <w:b/>
              </w:rPr>
              <w:t>to</w:t>
            </w:r>
            <w:r>
              <w:rPr>
                <w:b/>
                <w:spacing w:val="-3"/>
              </w:rPr>
              <w:t xml:space="preserve"> </w:t>
            </w:r>
            <w:r>
              <w:rPr>
                <w:b/>
              </w:rPr>
              <w:t>advance</w:t>
            </w:r>
            <w:r>
              <w:rPr>
                <w:b/>
                <w:spacing w:val="-3"/>
              </w:rPr>
              <w:t xml:space="preserve"> </w:t>
            </w:r>
            <w:r>
              <w:rPr>
                <w:b/>
              </w:rPr>
              <w:t>appropriately</w:t>
            </w:r>
            <w:r>
              <w:rPr>
                <w:b/>
                <w:spacing w:val="-2"/>
              </w:rPr>
              <w:t xml:space="preserve"> </w:t>
            </w:r>
            <w:r>
              <w:rPr>
                <w:b/>
              </w:rPr>
              <w:t>toward</w:t>
            </w:r>
            <w:r>
              <w:rPr>
                <w:b/>
                <w:spacing w:val="-3"/>
              </w:rPr>
              <w:t xml:space="preserve"> </w:t>
            </w:r>
            <w:r>
              <w:rPr>
                <w:b/>
              </w:rPr>
              <w:t>attaining</w:t>
            </w:r>
            <w:r>
              <w:rPr>
                <w:b/>
                <w:spacing w:val="-2"/>
              </w:rPr>
              <w:t xml:space="preserve"> </w:t>
            </w:r>
            <w:r>
              <w:rPr>
                <w:b/>
              </w:rPr>
              <w:t>the</w:t>
            </w:r>
            <w:r>
              <w:rPr>
                <w:b/>
                <w:spacing w:val="-3"/>
              </w:rPr>
              <w:t xml:space="preserve"> </w:t>
            </w:r>
            <w:r>
              <w:rPr>
                <w:b/>
              </w:rPr>
              <w:t>annual</w:t>
            </w:r>
            <w:r>
              <w:rPr>
                <w:b/>
                <w:spacing w:val="-2"/>
              </w:rPr>
              <w:t xml:space="preserve"> </w:t>
            </w:r>
            <w:r>
              <w:rPr>
                <w:b/>
              </w:rPr>
              <w:t>goals,</w:t>
            </w:r>
            <w:r>
              <w:rPr>
                <w:b/>
                <w:spacing w:val="-1"/>
              </w:rPr>
              <w:t xml:space="preserve"> </w:t>
            </w:r>
            <w:r>
              <w:rPr>
                <w:b/>
              </w:rPr>
              <w:t>and</w:t>
            </w:r>
            <w:r>
              <w:rPr>
                <w:b/>
                <w:spacing w:val="-3"/>
              </w:rPr>
              <w:t xml:space="preserve"> </w:t>
            </w:r>
            <w:r>
              <w:rPr>
                <w:b/>
              </w:rPr>
              <w:t>to</w:t>
            </w:r>
            <w:r>
              <w:rPr>
                <w:b/>
                <w:spacing w:val="-3"/>
              </w:rPr>
              <w:t xml:space="preserve"> </w:t>
            </w:r>
            <w:r>
              <w:rPr>
                <w:b/>
              </w:rPr>
              <w:t>be</w:t>
            </w:r>
            <w:r>
              <w:rPr>
                <w:b/>
                <w:spacing w:val="-5"/>
              </w:rPr>
              <w:t xml:space="preserve"> </w:t>
            </w:r>
            <w:r>
              <w:rPr>
                <w:b/>
              </w:rPr>
              <w:t>involved</w:t>
            </w:r>
            <w:r>
              <w:rPr>
                <w:b/>
                <w:spacing w:val="-3"/>
              </w:rPr>
              <w:t xml:space="preserve"> </w:t>
            </w:r>
            <w:r>
              <w:rPr>
                <w:b/>
              </w:rPr>
              <w:t>in</w:t>
            </w:r>
            <w:r>
              <w:rPr>
                <w:b/>
                <w:spacing w:val="-3"/>
              </w:rPr>
              <w:t xml:space="preserve"> </w:t>
            </w:r>
            <w:r>
              <w:rPr>
                <w:b/>
              </w:rPr>
              <w:t>and</w:t>
            </w:r>
            <w:r>
              <w:rPr>
                <w:b/>
                <w:spacing w:val="-3"/>
              </w:rPr>
              <w:t xml:space="preserve"> </w:t>
            </w:r>
            <w:r>
              <w:rPr>
                <w:b/>
              </w:rPr>
              <w:t>make</w:t>
            </w:r>
            <w:r>
              <w:rPr>
                <w:b/>
                <w:spacing w:val="-3"/>
              </w:rPr>
              <w:t xml:space="preserve"> </w:t>
            </w:r>
            <w:r>
              <w:rPr>
                <w:b/>
              </w:rPr>
              <w:t>progress</w:t>
            </w:r>
            <w:r>
              <w:rPr>
                <w:b/>
                <w:spacing w:val="-4"/>
              </w:rPr>
              <w:t xml:space="preserve"> </w:t>
            </w:r>
            <w:r>
              <w:rPr>
                <w:b/>
              </w:rPr>
              <w:t>in the general education curriculum:</w:t>
            </w:r>
          </w:p>
        </w:tc>
      </w:tr>
      <w:tr w:rsidR="00EA6727" w14:paraId="0C708D2E" w14:textId="77777777">
        <w:trPr>
          <w:trHeight w:val="532"/>
        </w:trPr>
        <w:tc>
          <w:tcPr>
            <w:tcW w:w="3205" w:type="dxa"/>
            <w:gridSpan w:val="3"/>
            <w:tcBorders>
              <w:top w:val="double" w:sz="8" w:space="0" w:color="000000"/>
              <w:left w:val="single" w:sz="8" w:space="0" w:color="000000"/>
              <w:bottom w:val="single" w:sz="8" w:space="0" w:color="000000"/>
              <w:right w:val="single" w:sz="8" w:space="0" w:color="000000"/>
            </w:tcBorders>
          </w:tcPr>
          <w:p w14:paraId="056D61BF" w14:textId="77777777" w:rsidR="00EA6727" w:rsidRDefault="00000000">
            <w:pPr>
              <w:pStyle w:val="TableParagraph"/>
              <w:spacing w:before="130"/>
              <w:ind w:left="866"/>
              <w:rPr>
                <w:b/>
              </w:rPr>
            </w:pPr>
            <w:r>
              <w:rPr>
                <w:b/>
                <w:color w:val="002069"/>
              </w:rPr>
              <w:t>Type</w:t>
            </w:r>
            <w:r>
              <w:rPr>
                <w:b/>
                <w:color w:val="002069"/>
                <w:spacing w:val="-3"/>
              </w:rPr>
              <w:t xml:space="preserve"> </w:t>
            </w:r>
            <w:r>
              <w:rPr>
                <w:b/>
                <w:color w:val="002069"/>
              </w:rPr>
              <w:t>of</w:t>
            </w:r>
            <w:r>
              <w:rPr>
                <w:b/>
                <w:color w:val="002069"/>
                <w:spacing w:val="-2"/>
              </w:rPr>
              <w:t xml:space="preserve"> Services</w:t>
            </w:r>
          </w:p>
        </w:tc>
        <w:tc>
          <w:tcPr>
            <w:tcW w:w="1894" w:type="dxa"/>
            <w:tcBorders>
              <w:top w:val="double" w:sz="8" w:space="0" w:color="000000"/>
              <w:left w:val="single" w:sz="8" w:space="0" w:color="000000"/>
              <w:bottom w:val="single" w:sz="8" w:space="0" w:color="000000"/>
              <w:right w:val="single" w:sz="8" w:space="0" w:color="000000"/>
            </w:tcBorders>
          </w:tcPr>
          <w:p w14:paraId="504B909C" w14:textId="77777777" w:rsidR="00EA6727" w:rsidRDefault="00000000">
            <w:pPr>
              <w:pStyle w:val="TableParagraph"/>
              <w:spacing w:line="264" w:lineRule="exact"/>
              <w:ind w:left="337" w:right="321"/>
              <w:jc w:val="center"/>
              <w:rPr>
                <w:b/>
              </w:rPr>
            </w:pPr>
            <w:r>
              <w:rPr>
                <w:b/>
                <w:color w:val="002069"/>
              </w:rPr>
              <w:t>Frequency</w:t>
            </w:r>
            <w:r>
              <w:rPr>
                <w:b/>
                <w:color w:val="002069"/>
                <w:spacing w:val="-4"/>
              </w:rPr>
              <w:t xml:space="preserve"> </w:t>
            </w:r>
            <w:r>
              <w:rPr>
                <w:b/>
                <w:color w:val="002069"/>
                <w:spacing w:val="-5"/>
              </w:rPr>
              <w:t>of</w:t>
            </w:r>
          </w:p>
          <w:p w14:paraId="7DF7A1A9" w14:textId="77777777" w:rsidR="00EA6727" w:rsidRDefault="00000000">
            <w:pPr>
              <w:pStyle w:val="TableParagraph"/>
              <w:spacing w:line="249" w:lineRule="exact"/>
              <w:ind w:left="337" w:right="318"/>
              <w:jc w:val="center"/>
              <w:rPr>
                <w:b/>
              </w:rPr>
            </w:pPr>
            <w:r>
              <w:rPr>
                <w:b/>
                <w:color w:val="002069"/>
                <w:spacing w:val="-2"/>
              </w:rPr>
              <w:t>Services</w:t>
            </w:r>
          </w:p>
        </w:tc>
        <w:tc>
          <w:tcPr>
            <w:tcW w:w="1897" w:type="dxa"/>
            <w:tcBorders>
              <w:top w:val="double" w:sz="8" w:space="0" w:color="000000"/>
              <w:left w:val="single" w:sz="8" w:space="0" w:color="000000"/>
              <w:bottom w:val="single" w:sz="8" w:space="0" w:color="000000"/>
              <w:right w:val="single" w:sz="8" w:space="0" w:color="000000"/>
            </w:tcBorders>
          </w:tcPr>
          <w:p w14:paraId="2001CD4D" w14:textId="77777777" w:rsidR="00EA6727" w:rsidRDefault="00000000">
            <w:pPr>
              <w:pStyle w:val="TableParagraph"/>
              <w:spacing w:before="130"/>
              <w:ind w:left="203"/>
              <w:rPr>
                <w:b/>
              </w:rPr>
            </w:pPr>
            <w:r>
              <w:rPr>
                <w:b/>
                <w:color w:val="002069"/>
              </w:rPr>
              <w:t>Amount</w:t>
            </w:r>
            <w:r>
              <w:rPr>
                <w:b/>
                <w:color w:val="002069"/>
                <w:spacing w:val="-4"/>
              </w:rPr>
              <w:t xml:space="preserve"> </w:t>
            </w:r>
            <w:r>
              <w:rPr>
                <w:b/>
                <w:color w:val="002069"/>
              </w:rPr>
              <w:t>of</w:t>
            </w:r>
            <w:r>
              <w:rPr>
                <w:b/>
                <w:color w:val="002069"/>
                <w:spacing w:val="-3"/>
              </w:rPr>
              <w:t xml:space="preserve"> </w:t>
            </w:r>
            <w:r>
              <w:rPr>
                <w:b/>
                <w:color w:val="002069"/>
                <w:spacing w:val="-4"/>
              </w:rPr>
              <w:t>Time</w:t>
            </w:r>
          </w:p>
        </w:tc>
        <w:tc>
          <w:tcPr>
            <w:tcW w:w="1894" w:type="dxa"/>
            <w:tcBorders>
              <w:top w:val="double" w:sz="8" w:space="0" w:color="000000"/>
              <w:left w:val="single" w:sz="8" w:space="0" w:color="000000"/>
              <w:bottom w:val="single" w:sz="8" w:space="0" w:color="000000"/>
              <w:right w:val="single" w:sz="8" w:space="0" w:color="000000"/>
            </w:tcBorders>
          </w:tcPr>
          <w:p w14:paraId="002DD506" w14:textId="77777777" w:rsidR="00EA6727" w:rsidRDefault="00000000">
            <w:pPr>
              <w:pStyle w:val="TableParagraph"/>
              <w:spacing w:line="264" w:lineRule="exact"/>
              <w:ind w:left="419"/>
              <w:rPr>
                <w:b/>
              </w:rPr>
            </w:pPr>
            <w:r>
              <w:rPr>
                <w:b/>
                <w:color w:val="002069"/>
              </w:rPr>
              <w:t>Beginning</w:t>
            </w:r>
            <w:r>
              <w:rPr>
                <w:b/>
                <w:color w:val="002069"/>
                <w:spacing w:val="-9"/>
              </w:rPr>
              <w:t xml:space="preserve"> </w:t>
            </w:r>
            <w:r>
              <w:rPr>
                <w:b/>
                <w:color w:val="002069"/>
                <w:spacing w:val="-10"/>
              </w:rPr>
              <w:t>/</w:t>
            </w:r>
          </w:p>
          <w:p w14:paraId="7951F6AE" w14:textId="77777777" w:rsidR="00EA6727" w:rsidRDefault="00000000">
            <w:pPr>
              <w:pStyle w:val="TableParagraph"/>
              <w:spacing w:line="249" w:lineRule="exact"/>
              <w:ind w:left="392"/>
              <w:rPr>
                <w:b/>
              </w:rPr>
            </w:pPr>
            <w:r>
              <w:rPr>
                <w:b/>
                <w:color w:val="002069"/>
              </w:rPr>
              <w:t>Ending</w:t>
            </w:r>
            <w:r>
              <w:rPr>
                <w:b/>
                <w:color w:val="002069"/>
                <w:spacing w:val="-3"/>
              </w:rPr>
              <w:t xml:space="preserve"> </w:t>
            </w:r>
            <w:r>
              <w:rPr>
                <w:b/>
                <w:color w:val="002069"/>
                <w:spacing w:val="-4"/>
              </w:rPr>
              <w:t>Date</w:t>
            </w:r>
          </w:p>
        </w:tc>
        <w:tc>
          <w:tcPr>
            <w:tcW w:w="1894" w:type="dxa"/>
            <w:tcBorders>
              <w:top w:val="double" w:sz="8" w:space="0" w:color="000000"/>
              <w:left w:val="single" w:sz="8" w:space="0" w:color="000000"/>
              <w:bottom w:val="single" w:sz="8" w:space="0" w:color="000000"/>
              <w:right w:val="single" w:sz="8" w:space="0" w:color="000000"/>
            </w:tcBorders>
          </w:tcPr>
          <w:p w14:paraId="5871778F" w14:textId="77777777" w:rsidR="00EA6727" w:rsidRDefault="00000000">
            <w:pPr>
              <w:pStyle w:val="TableParagraph"/>
              <w:spacing w:line="264" w:lineRule="exact"/>
              <w:ind w:left="556"/>
              <w:rPr>
                <w:b/>
              </w:rPr>
            </w:pPr>
            <w:r>
              <w:rPr>
                <w:b/>
                <w:color w:val="002069"/>
                <w:spacing w:val="-2"/>
              </w:rPr>
              <w:t>Location</w:t>
            </w:r>
          </w:p>
          <w:p w14:paraId="1404850A" w14:textId="77777777" w:rsidR="00EA6727" w:rsidRDefault="00000000">
            <w:pPr>
              <w:pStyle w:val="TableParagraph"/>
              <w:spacing w:line="249" w:lineRule="exact"/>
              <w:ind w:left="455"/>
              <w:rPr>
                <w:b/>
              </w:rPr>
            </w:pPr>
            <w:r>
              <w:rPr>
                <w:b/>
                <w:color w:val="002069"/>
              </w:rPr>
              <w:t>of</w:t>
            </w:r>
            <w:r>
              <w:rPr>
                <w:b/>
                <w:color w:val="002069"/>
                <w:spacing w:val="-5"/>
              </w:rPr>
              <w:t xml:space="preserve"> </w:t>
            </w:r>
            <w:r>
              <w:rPr>
                <w:b/>
                <w:color w:val="002069"/>
                <w:spacing w:val="-2"/>
              </w:rPr>
              <w:t>Services</w:t>
            </w:r>
          </w:p>
        </w:tc>
      </w:tr>
      <w:tr w:rsidR="00EA6727" w14:paraId="6D8181AB" w14:textId="77777777">
        <w:trPr>
          <w:trHeight w:val="536"/>
        </w:trPr>
        <w:tc>
          <w:tcPr>
            <w:tcW w:w="3205" w:type="dxa"/>
            <w:gridSpan w:val="3"/>
            <w:tcBorders>
              <w:top w:val="single" w:sz="8" w:space="0" w:color="000000"/>
              <w:left w:val="single" w:sz="8" w:space="0" w:color="000000"/>
              <w:bottom w:val="single" w:sz="8" w:space="0" w:color="000000"/>
              <w:right w:val="single" w:sz="8" w:space="0" w:color="000000"/>
            </w:tcBorders>
          </w:tcPr>
          <w:p w14:paraId="54E4C832" w14:textId="77777777" w:rsidR="00EA6727" w:rsidRDefault="00000000">
            <w:pPr>
              <w:pStyle w:val="TableParagraph"/>
              <w:spacing w:before="133"/>
              <w:ind w:left="107"/>
            </w:pPr>
            <w:r>
              <w:t>Special</w:t>
            </w:r>
            <w:r>
              <w:rPr>
                <w:spacing w:val="-3"/>
              </w:rPr>
              <w:t xml:space="preserve"> </w:t>
            </w:r>
            <w:r>
              <w:rPr>
                <w:spacing w:val="-2"/>
              </w:rPr>
              <w:t>Education</w:t>
            </w:r>
          </w:p>
        </w:tc>
        <w:tc>
          <w:tcPr>
            <w:tcW w:w="1894" w:type="dxa"/>
            <w:tcBorders>
              <w:top w:val="single" w:sz="8" w:space="0" w:color="000000"/>
              <w:left w:val="single" w:sz="8" w:space="0" w:color="000000"/>
              <w:bottom w:val="single" w:sz="8" w:space="0" w:color="000000"/>
              <w:right w:val="single" w:sz="8" w:space="0" w:color="000000"/>
            </w:tcBorders>
          </w:tcPr>
          <w:p w14:paraId="67E0FFA0" w14:textId="77777777" w:rsidR="00EA6727" w:rsidRDefault="00EA6727">
            <w:pPr>
              <w:pStyle w:val="TableParagraph"/>
              <w:rPr>
                <w:rFonts w:ascii="Times New Roman"/>
              </w:rPr>
            </w:pPr>
          </w:p>
        </w:tc>
        <w:tc>
          <w:tcPr>
            <w:tcW w:w="1897" w:type="dxa"/>
            <w:tcBorders>
              <w:top w:val="single" w:sz="8" w:space="0" w:color="000000"/>
              <w:left w:val="single" w:sz="8" w:space="0" w:color="000000"/>
              <w:bottom w:val="single" w:sz="8" w:space="0" w:color="000000"/>
              <w:right w:val="single" w:sz="8" w:space="0" w:color="000000"/>
            </w:tcBorders>
          </w:tcPr>
          <w:p w14:paraId="3DBB98AF"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60DD3934"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21E8729C" w14:textId="77777777" w:rsidR="00EA6727" w:rsidRDefault="00EA6727">
            <w:pPr>
              <w:pStyle w:val="TableParagraph"/>
              <w:rPr>
                <w:rFonts w:ascii="Times New Roman"/>
              </w:rPr>
            </w:pPr>
          </w:p>
        </w:tc>
      </w:tr>
      <w:tr w:rsidR="00EA6727" w14:paraId="05256417" w14:textId="77777777">
        <w:trPr>
          <w:trHeight w:val="536"/>
        </w:trPr>
        <w:tc>
          <w:tcPr>
            <w:tcW w:w="3205" w:type="dxa"/>
            <w:gridSpan w:val="3"/>
            <w:tcBorders>
              <w:top w:val="single" w:sz="8" w:space="0" w:color="000000"/>
              <w:left w:val="single" w:sz="8" w:space="0" w:color="000000"/>
              <w:bottom w:val="single" w:sz="8" w:space="0" w:color="000000"/>
              <w:right w:val="single" w:sz="8" w:space="0" w:color="000000"/>
            </w:tcBorders>
          </w:tcPr>
          <w:p w14:paraId="1C586367" w14:textId="77777777" w:rsidR="00EA6727" w:rsidRDefault="00000000">
            <w:pPr>
              <w:pStyle w:val="TableParagraph"/>
              <w:spacing w:before="133"/>
              <w:ind w:left="107"/>
            </w:pPr>
            <w:r>
              <w:t>Related</w:t>
            </w:r>
            <w:r>
              <w:rPr>
                <w:spacing w:val="-1"/>
              </w:rPr>
              <w:t xml:space="preserve"> </w:t>
            </w:r>
            <w:r>
              <w:rPr>
                <w:spacing w:val="-2"/>
              </w:rPr>
              <w:t>Services</w:t>
            </w:r>
          </w:p>
        </w:tc>
        <w:tc>
          <w:tcPr>
            <w:tcW w:w="1894" w:type="dxa"/>
            <w:tcBorders>
              <w:top w:val="single" w:sz="8" w:space="0" w:color="000000"/>
              <w:left w:val="single" w:sz="8" w:space="0" w:color="000000"/>
              <w:bottom w:val="single" w:sz="8" w:space="0" w:color="000000"/>
              <w:right w:val="single" w:sz="8" w:space="0" w:color="000000"/>
            </w:tcBorders>
          </w:tcPr>
          <w:p w14:paraId="05EA17A6" w14:textId="77777777" w:rsidR="00EA6727" w:rsidRDefault="00EA6727">
            <w:pPr>
              <w:pStyle w:val="TableParagraph"/>
              <w:rPr>
                <w:rFonts w:ascii="Times New Roman"/>
              </w:rPr>
            </w:pPr>
          </w:p>
        </w:tc>
        <w:tc>
          <w:tcPr>
            <w:tcW w:w="1897" w:type="dxa"/>
            <w:tcBorders>
              <w:top w:val="single" w:sz="8" w:space="0" w:color="000000"/>
              <w:left w:val="single" w:sz="8" w:space="0" w:color="000000"/>
              <w:bottom w:val="single" w:sz="8" w:space="0" w:color="000000"/>
              <w:right w:val="single" w:sz="8" w:space="0" w:color="000000"/>
            </w:tcBorders>
          </w:tcPr>
          <w:p w14:paraId="0099FBBF"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2E5B89F5"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08C83EFF" w14:textId="77777777" w:rsidR="00EA6727" w:rsidRDefault="00EA6727">
            <w:pPr>
              <w:pStyle w:val="TableParagraph"/>
              <w:rPr>
                <w:rFonts w:ascii="Times New Roman"/>
              </w:rPr>
            </w:pPr>
          </w:p>
        </w:tc>
      </w:tr>
      <w:tr w:rsidR="00EA6727" w14:paraId="48211249" w14:textId="77777777">
        <w:trPr>
          <w:trHeight w:val="537"/>
        </w:trPr>
        <w:tc>
          <w:tcPr>
            <w:tcW w:w="3205" w:type="dxa"/>
            <w:gridSpan w:val="3"/>
            <w:tcBorders>
              <w:top w:val="single" w:sz="8" w:space="0" w:color="000000"/>
              <w:left w:val="single" w:sz="8" w:space="0" w:color="000000"/>
              <w:bottom w:val="single" w:sz="8" w:space="0" w:color="000000"/>
              <w:right w:val="single" w:sz="8" w:space="0" w:color="000000"/>
            </w:tcBorders>
          </w:tcPr>
          <w:p w14:paraId="067D7EF8" w14:textId="77777777" w:rsidR="00EA6727" w:rsidRDefault="00000000">
            <w:pPr>
              <w:pStyle w:val="TableParagraph"/>
              <w:spacing w:before="133"/>
              <w:ind w:left="107"/>
            </w:pPr>
            <w:r>
              <w:t>Supplementary</w:t>
            </w:r>
            <w:r>
              <w:rPr>
                <w:spacing w:val="-4"/>
              </w:rPr>
              <w:t xml:space="preserve"> </w:t>
            </w:r>
            <w:r>
              <w:t>Aids</w:t>
            </w:r>
            <w:r>
              <w:rPr>
                <w:spacing w:val="-3"/>
              </w:rPr>
              <w:t xml:space="preserve"> </w:t>
            </w:r>
            <w:r>
              <w:t>and</w:t>
            </w:r>
            <w:r>
              <w:rPr>
                <w:spacing w:val="-3"/>
              </w:rPr>
              <w:t xml:space="preserve"> </w:t>
            </w:r>
            <w:r>
              <w:rPr>
                <w:spacing w:val="-2"/>
              </w:rPr>
              <w:t>Services</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Pr>
          <w:p w14:paraId="177C9932" w14:textId="77777777" w:rsidR="00EA6727" w:rsidRDefault="00EA6727">
            <w:pPr>
              <w:pStyle w:val="TableParagraph"/>
              <w:rPr>
                <w:rFonts w:ascii="Times New Roman"/>
              </w:rPr>
            </w:pPr>
          </w:p>
        </w:tc>
        <w:tc>
          <w:tcPr>
            <w:tcW w:w="1897" w:type="dxa"/>
            <w:tcBorders>
              <w:top w:val="single" w:sz="8" w:space="0" w:color="000000"/>
              <w:left w:val="single" w:sz="8" w:space="0" w:color="000000"/>
              <w:bottom w:val="single" w:sz="8" w:space="0" w:color="000000"/>
              <w:right w:val="single" w:sz="8" w:space="0" w:color="000000"/>
            </w:tcBorders>
            <w:shd w:val="clear" w:color="auto" w:fill="D0CECE"/>
          </w:tcPr>
          <w:p w14:paraId="220DCBA0"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06497AA7"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4BF3195E" w14:textId="77777777" w:rsidR="00EA6727" w:rsidRDefault="00EA6727">
            <w:pPr>
              <w:pStyle w:val="TableParagraph"/>
              <w:rPr>
                <w:rFonts w:ascii="Times New Roman"/>
              </w:rPr>
            </w:pPr>
          </w:p>
        </w:tc>
      </w:tr>
      <w:tr w:rsidR="00EA6727" w14:paraId="39A171F9" w14:textId="77777777">
        <w:trPr>
          <w:trHeight w:val="537"/>
        </w:trPr>
        <w:tc>
          <w:tcPr>
            <w:tcW w:w="3205" w:type="dxa"/>
            <w:gridSpan w:val="3"/>
            <w:tcBorders>
              <w:top w:val="single" w:sz="8" w:space="0" w:color="000000"/>
              <w:left w:val="single" w:sz="8" w:space="0" w:color="000000"/>
              <w:bottom w:val="single" w:sz="8" w:space="0" w:color="000000"/>
              <w:right w:val="single" w:sz="8" w:space="0" w:color="000000"/>
            </w:tcBorders>
          </w:tcPr>
          <w:p w14:paraId="37C768AA" w14:textId="77777777" w:rsidR="00EA6727" w:rsidRDefault="00000000">
            <w:pPr>
              <w:pStyle w:val="TableParagraph"/>
              <w:spacing w:before="133"/>
              <w:ind w:left="107"/>
            </w:pPr>
            <w:r>
              <w:t>Program</w:t>
            </w:r>
            <w:r>
              <w:rPr>
                <w:spacing w:val="-4"/>
              </w:rPr>
              <w:t xml:space="preserve"> </w:t>
            </w:r>
            <w:r>
              <w:rPr>
                <w:spacing w:val="-2"/>
              </w:rPr>
              <w:t>Modifications</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Pr>
          <w:p w14:paraId="78071C0B" w14:textId="77777777" w:rsidR="00EA6727" w:rsidRDefault="00EA6727">
            <w:pPr>
              <w:pStyle w:val="TableParagraph"/>
              <w:rPr>
                <w:rFonts w:ascii="Times New Roman"/>
              </w:rPr>
            </w:pPr>
          </w:p>
        </w:tc>
        <w:tc>
          <w:tcPr>
            <w:tcW w:w="1897" w:type="dxa"/>
            <w:tcBorders>
              <w:top w:val="single" w:sz="8" w:space="0" w:color="000000"/>
              <w:left w:val="single" w:sz="8" w:space="0" w:color="000000"/>
              <w:bottom w:val="single" w:sz="8" w:space="0" w:color="000000"/>
              <w:right w:val="single" w:sz="8" w:space="0" w:color="000000"/>
            </w:tcBorders>
            <w:shd w:val="clear" w:color="auto" w:fill="D0CECE"/>
          </w:tcPr>
          <w:p w14:paraId="43CBCD7A"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7C96A858"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3AC52ECE" w14:textId="77777777" w:rsidR="00EA6727" w:rsidRDefault="00EA6727">
            <w:pPr>
              <w:pStyle w:val="TableParagraph"/>
              <w:rPr>
                <w:rFonts w:ascii="Times New Roman"/>
              </w:rPr>
            </w:pPr>
          </w:p>
        </w:tc>
      </w:tr>
      <w:tr w:rsidR="00EA6727" w14:paraId="19323BF6" w14:textId="77777777">
        <w:trPr>
          <w:trHeight w:val="539"/>
        </w:trPr>
        <w:tc>
          <w:tcPr>
            <w:tcW w:w="3205" w:type="dxa"/>
            <w:gridSpan w:val="3"/>
            <w:tcBorders>
              <w:top w:val="single" w:sz="8" w:space="0" w:color="000000"/>
              <w:left w:val="single" w:sz="8" w:space="0" w:color="000000"/>
              <w:bottom w:val="single" w:sz="8" w:space="0" w:color="000000"/>
              <w:right w:val="single" w:sz="8" w:space="0" w:color="000000"/>
            </w:tcBorders>
          </w:tcPr>
          <w:p w14:paraId="019E2ED5" w14:textId="77777777" w:rsidR="00EA6727" w:rsidRDefault="00000000">
            <w:pPr>
              <w:pStyle w:val="TableParagraph"/>
              <w:spacing w:before="135"/>
              <w:ind w:left="107"/>
            </w:pPr>
            <w:r>
              <w:t>Supports</w:t>
            </w:r>
            <w:r>
              <w:rPr>
                <w:spacing w:val="-4"/>
              </w:rPr>
              <w:t xml:space="preserve"> </w:t>
            </w:r>
            <w:r>
              <w:t>for</w:t>
            </w:r>
            <w:r>
              <w:rPr>
                <w:spacing w:val="-3"/>
              </w:rPr>
              <w:t xml:space="preserve"> </w:t>
            </w:r>
            <w:r>
              <w:rPr>
                <w:spacing w:val="-2"/>
              </w:rPr>
              <w:t>Personnel</w:t>
            </w:r>
          </w:p>
        </w:tc>
        <w:tc>
          <w:tcPr>
            <w:tcW w:w="1894" w:type="dxa"/>
            <w:tcBorders>
              <w:top w:val="single" w:sz="8" w:space="0" w:color="000000"/>
              <w:left w:val="single" w:sz="8" w:space="0" w:color="000000"/>
              <w:bottom w:val="single" w:sz="8" w:space="0" w:color="000000"/>
              <w:right w:val="single" w:sz="8" w:space="0" w:color="000000"/>
            </w:tcBorders>
            <w:shd w:val="clear" w:color="auto" w:fill="D0CECE"/>
          </w:tcPr>
          <w:p w14:paraId="2C775EE6" w14:textId="77777777" w:rsidR="00EA6727" w:rsidRDefault="00EA6727">
            <w:pPr>
              <w:pStyle w:val="TableParagraph"/>
              <w:rPr>
                <w:rFonts w:ascii="Times New Roman"/>
              </w:rPr>
            </w:pPr>
          </w:p>
        </w:tc>
        <w:tc>
          <w:tcPr>
            <w:tcW w:w="1897" w:type="dxa"/>
            <w:tcBorders>
              <w:top w:val="single" w:sz="8" w:space="0" w:color="000000"/>
              <w:left w:val="single" w:sz="8" w:space="0" w:color="000000"/>
              <w:bottom w:val="single" w:sz="8" w:space="0" w:color="000000"/>
              <w:right w:val="single" w:sz="8" w:space="0" w:color="000000"/>
            </w:tcBorders>
            <w:shd w:val="clear" w:color="auto" w:fill="D0CECE"/>
          </w:tcPr>
          <w:p w14:paraId="7A8055E6"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286C54AD" w14:textId="77777777" w:rsidR="00EA6727" w:rsidRDefault="00EA6727">
            <w:pPr>
              <w:pStyle w:val="TableParagraph"/>
              <w:rPr>
                <w:rFonts w:ascii="Times New Roman"/>
              </w:rPr>
            </w:pPr>
          </w:p>
        </w:tc>
        <w:tc>
          <w:tcPr>
            <w:tcW w:w="1894" w:type="dxa"/>
            <w:tcBorders>
              <w:top w:val="single" w:sz="8" w:space="0" w:color="000000"/>
              <w:left w:val="single" w:sz="8" w:space="0" w:color="000000"/>
              <w:bottom w:val="single" w:sz="8" w:space="0" w:color="000000"/>
              <w:right w:val="single" w:sz="8" w:space="0" w:color="000000"/>
            </w:tcBorders>
          </w:tcPr>
          <w:p w14:paraId="5EF9334F" w14:textId="77777777" w:rsidR="00EA6727" w:rsidRDefault="00EA6727">
            <w:pPr>
              <w:pStyle w:val="TableParagraph"/>
              <w:rPr>
                <w:rFonts w:ascii="Times New Roman"/>
              </w:rPr>
            </w:pPr>
          </w:p>
        </w:tc>
      </w:tr>
      <w:tr w:rsidR="00EA6727" w14:paraId="13FDCF23" w14:textId="77777777">
        <w:trPr>
          <w:trHeight w:val="231"/>
        </w:trPr>
        <w:tc>
          <w:tcPr>
            <w:tcW w:w="446" w:type="dxa"/>
            <w:tcBorders>
              <w:top w:val="single" w:sz="8" w:space="0" w:color="000000"/>
              <w:left w:val="nil"/>
              <w:bottom w:val="nil"/>
              <w:right w:val="single" w:sz="6" w:space="0" w:color="000000"/>
            </w:tcBorders>
          </w:tcPr>
          <w:p w14:paraId="3733132D" w14:textId="77777777" w:rsidR="00EA6727" w:rsidRDefault="00000000">
            <w:pPr>
              <w:pStyle w:val="TableParagraph"/>
              <w:spacing w:line="211" w:lineRule="exact"/>
              <w:ind w:left="-8"/>
            </w:pPr>
            <w:r>
              <w:rPr>
                <w:spacing w:val="-4"/>
              </w:rPr>
              <w:t>Key:</w:t>
            </w:r>
          </w:p>
        </w:tc>
        <w:tc>
          <w:tcPr>
            <w:tcW w:w="600" w:type="dxa"/>
            <w:tcBorders>
              <w:top w:val="single" w:sz="8" w:space="0" w:color="000000"/>
              <w:left w:val="single" w:sz="6" w:space="0" w:color="000000"/>
              <w:bottom w:val="single" w:sz="6" w:space="0" w:color="000000"/>
              <w:right w:val="single" w:sz="6" w:space="0" w:color="000000"/>
            </w:tcBorders>
            <w:shd w:val="clear" w:color="auto" w:fill="D0CECE"/>
          </w:tcPr>
          <w:p w14:paraId="3D7371C6" w14:textId="77777777" w:rsidR="00EA6727" w:rsidRDefault="00EA6727">
            <w:pPr>
              <w:pStyle w:val="TableParagraph"/>
              <w:rPr>
                <w:rFonts w:ascii="Times New Roman"/>
                <w:sz w:val="16"/>
              </w:rPr>
            </w:pPr>
          </w:p>
        </w:tc>
        <w:tc>
          <w:tcPr>
            <w:tcW w:w="9738" w:type="dxa"/>
            <w:gridSpan w:val="5"/>
            <w:tcBorders>
              <w:top w:val="single" w:sz="8" w:space="0" w:color="000000"/>
              <w:left w:val="single" w:sz="6" w:space="0" w:color="000000"/>
              <w:bottom w:val="nil"/>
              <w:right w:val="nil"/>
            </w:tcBorders>
          </w:tcPr>
          <w:p w14:paraId="10E09D43" w14:textId="77777777" w:rsidR="00EA6727" w:rsidRDefault="00000000">
            <w:pPr>
              <w:pStyle w:val="TableParagraph"/>
              <w:spacing w:line="211" w:lineRule="exact"/>
              <w:ind w:left="76"/>
            </w:pPr>
            <w:r>
              <w:t>Include</w:t>
            </w:r>
            <w:r>
              <w:rPr>
                <w:spacing w:val="-2"/>
              </w:rPr>
              <w:t xml:space="preserve"> </w:t>
            </w:r>
            <w:r>
              <w:t>as</w:t>
            </w:r>
            <w:r>
              <w:rPr>
                <w:spacing w:val="-4"/>
              </w:rPr>
              <w:t xml:space="preserve"> </w:t>
            </w:r>
            <w:r>
              <w:rPr>
                <w:spacing w:val="-2"/>
              </w:rPr>
              <w:t>appropriate</w:t>
            </w:r>
          </w:p>
        </w:tc>
      </w:tr>
    </w:tbl>
    <w:p w14:paraId="0B00233F" w14:textId="77777777" w:rsidR="00EA6727" w:rsidRDefault="00EA6727">
      <w:pPr>
        <w:pStyle w:val="BodyText"/>
        <w:rPr>
          <w:sz w:val="23"/>
        </w:rPr>
      </w:pPr>
    </w:p>
    <w:p w14:paraId="1F54DDD6" w14:textId="77777777" w:rsidR="00EA6727" w:rsidRDefault="00000000">
      <w:pPr>
        <w:pStyle w:val="Heading1"/>
        <w:spacing w:before="56"/>
        <w:jc w:val="both"/>
      </w:pPr>
      <w:r>
        <w:t>Special</w:t>
      </w:r>
      <w:r>
        <w:rPr>
          <w:spacing w:val="-6"/>
        </w:rPr>
        <w:t xml:space="preserve"> </w:t>
      </w:r>
      <w:r>
        <w:t>Education</w:t>
      </w:r>
      <w:r>
        <w:rPr>
          <w:spacing w:val="-4"/>
        </w:rPr>
        <w:t xml:space="preserve"> </w:t>
      </w:r>
      <w:r>
        <w:t>and</w:t>
      </w:r>
      <w:r>
        <w:rPr>
          <w:spacing w:val="-4"/>
        </w:rPr>
        <w:t xml:space="preserve"> </w:t>
      </w:r>
      <w:r>
        <w:t>Related</w:t>
      </w:r>
      <w:r>
        <w:rPr>
          <w:spacing w:val="-6"/>
        </w:rPr>
        <w:t xml:space="preserve"> </w:t>
      </w:r>
      <w:r>
        <w:t>Services</w:t>
      </w:r>
      <w:r>
        <w:rPr>
          <w:spacing w:val="-5"/>
        </w:rPr>
        <w:t xml:space="preserve"> </w:t>
      </w:r>
      <w:r>
        <w:t>Designed</w:t>
      </w:r>
      <w:r>
        <w:rPr>
          <w:spacing w:val="-4"/>
        </w:rPr>
        <w:t xml:space="preserve"> </w:t>
      </w:r>
      <w:r>
        <w:t>to</w:t>
      </w:r>
      <w:r>
        <w:rPr>
          <w:spacing w:val="-6"/>
        </w:rPr>
        <w:t xml:space="preserve"> </w:t>
      </w:r>
      <w:r>
        <w:t>Meet</w:t>
      </w:r>
      <w:r>
        <w:rPr>
          <w:spacing w:val="-4"/>
        </w:rPr>
        <w:t xml:space="preserve"> </w:t>
      </w:r>
      <w:r>
        <w:t>the</w:t>
      </w:r>
      <w:r>
        <w:rPr>
          <w:spacing w:val="-4"/>
        </w:rPr>
        <w:t xml:space="preserve"> </w:t>
      </w:r>
      <w:r>
        <w:t>Student’s</w:t>
      </w:r>
      <w:r>
        <w:rPr>
          <w:spacing w:val="-5"/>
        </w:rPr>
        <w:t xml:space="preserve"> </w:t>
      </w:r>
      <w:r>
        <w:t>Needs</w:t>
      </w:r>
      <w:r>
        <w:rPr>
          <w:spacing w:val="-5"/>
        </w:rPr>
        <w:t xml:space="preserve"> </w:t>
      </w:r>
      <w:r>
        <w:t>Related</w:t>
      </w:r>
      <w:r>
        <w:rPr>
          <w:spacing w:val="-6"/>
        </w:rPr>
        <w:t xml:space="preserve"> </w:t>
      </w:r>
      <w:r>
        <w:t>to</w:t>
      </w:r>
      <w:r>
        <w:rPr>
          <w:spacing w:val="-4"/>
        </w:rPr>
        <w:t xml:space="preserve"> </w:t>
      </w:r>
      <w:r>
        <w:t>the</w:t>
      </w:r>
      <w:r>
        <w:rPr>
          <w:spacing w:val="-4"/>
        </w:rPr>
        <w:t xml:space="preserve"> </w:t>
      </w:r>
      <w:r>
        <w:t>Above-Outlined</w:t>
      </w:r>
      <w:r>
        <w:rPr>
          <w:spacing w:val="-4"/>
        </w:rPr>
        <w:t xml:space="preserve"> </w:t>
      </w:r>
      <w:r>
        <w:rPr>
          <w:spacing w:val="-2"/>
        </w:rPr>
        <w:t>Goal(s):</w:t>
      </w:r>
    </w:p>
    <w:p w14:paraId="15CF2C31" w14:textId="77777777" w:rsidR="00EA6727" w:rsidRDefault="00EA6727">
      <w:pPr>
        <w:pStyle w:val="BodyText"/>
        <w:spacing w:before="3"/>
        <w:rPr>
          <w:b/>
        </w:rPr>
      </w:pPr>
    </w:p>
    <w:p w14:paraId="47DF1849" w14:textId="77777777" w:rsidR="00EA6727" w:rsidRDefault="00000000">
      <w:pPr>
        <w:pStyle w:val="BodyText"/>
        <w:spacing w:line="237" w:lineRule="auto"/>
        <w:ind w:left="220" w:right="119"/>
        <w:jc w:val="both"/>
      </w:pPr>
      <w:r>
        <w:t>The special education and related services designed to meet the student’s needs related to each annual goal must be described in the student’s individualized education program (IEP).</w:t>
      </w:r>
    </w:p>
    <w:p w14:paraId="54B3831B" w14:textId="77777777" w:rsidR="00EA6727" w:rsidRDefault="00EA6727">
      <w:pPr>
        <w:pStyle w:val="BodyText"/>
        <w:spacing w:before="1"/>
      </w:pPr>
    </w:p>
    <w:p w14:paraId="05B993CE" w14:textId="77777777" w:rsidR="00EA6727" w:rsidRDefault="00000000">
      <w:pPr>
        <w:pStyle w:val="BodyText"/>
        <w:spacing w:before="1"/>
        <w:ind w:left="220" w:right="113"/>
        <w:jc w:val="both"/>
      </w:pPr>
      <w:r>
        <w:t>The</w:t>
      </w:r>
      <w:r>
        <w:rPr>
          <w:spacing w:val="-4"/>
        </w:rPr>
        <w:t xml:space="preserve"> </w:t>
      </w:r>
      <w:r>
        <w:t>programs</w:t>
      </w:r>
      <w:r>
        <w:rPr>
          <w:spacing w:val="-7"/>
        </w:rPr>
        <w:t xml:space="preserve"> </w:t>
      </w:r>
      <w:r>
        <w:t>and</w:t>
      </w:r>
      <w:r>
        <w:rPr>
          <w:spacing w:val="-5"/>
        </w:rPr>
        <w:t xml:space="preserve"> </w:t>
      </w:r>
      <w:r>
        <w:t>services</w:t>
      </w:r>
      <w:r>
        <w:rPr>
          <w:spacing w:val="-8"/>
        </w:rPr>
        <w:t xml:space="preserve"> </w:t>
      </w:r>
      <w:r>
        <w:t>to</w:t>
      </w:r>
      <w:r>
        <w:rPr>
          <w:spacing w:val="-3"/>
        </w:rPr>
        <w:t xml:space="preserve"> </w:t>
      </w:r>
      <w:r>
        <w:t>be</w:t>
      </w:r>
      <w:r>
        <w:rPr>
          <w:spacing w:val="-4"/>
        </w:rPr>
        <w:t xml:space="preserve"> </w:t>
      </w:r>
      <w:r>
        <w:t>provided</w:t>
      </w:r>
      <w:r>
        <w:rPr>
          <w:spacing w:val="-4"/>
        </w:rPr>
        <w:t xml:space="preserve"> </w:t>
      </w:r>
      <w:r>
        <w:t>to</w:t>
      </w:r>
      <w:r>
        <w:rPr>
          <w:spacing w:val="-5"/>
        </w:rPr>
        <w:t xml:space="preserve"> </w:t>
      </w:r>
      <w:r>
        <w:t>the</w:t>
      </w:r>
      <w:r>
        <w:rPr>
          <w:spacing w:val="-7"/>
        </w:rPr>
        <w:t xml:space="preserve"> </w:t>
      </w:r>
      <w:r>
        <w:t>student</w:t>
      </w:r>
      <w:r>
        <w:rPr>
          <w:spacing w:val="-4"/>
        </w:rPr>
        <w:t xml:space="preserve"> </w:t>
      </w:r>
      <w:r>
        <w:t>must</w:t>
      </w:r>
      <w:r>
        <w:rPr>
          <w:spacing w:val="-4"/>
        </w:rPr>
        <w:t xml:space="preserve"> </w:t>
      </w:r>
      <w:r>
        <w:t>be</w:t>
      </w:r>
      <w:r>
        <w:rPr>
          <w:spacing w:val="-6"/>
        </w:rPr>
        <w:t xml:space="preserve"> </w:t>
      </w:r>
      <w:r>
        <w:t>individually</w:t>
      </w:r>
      <w:r>
        <w:rPr>
          <w:spacing w:val="-6"/>
        </w:rPr>
        <w:t xml:space="preserve"> </w:t>
      </w:r>
      <w:r>
        <w:t>determined</w:t>
      </w:r>
      <w:r>
        <w:rPr>
          <w:spacing w:val="-7"/>
        </w:rPr>
        <w:t xml:space="preserve"> </w:t>
      </w:r>
      <w:r>
        <w:t>based</w:t>
      </w:r>
      <w:r>
        <w:rPr>
          <w:spacing w:val="-7"/>
        </w:rPr>
        <w:t xml:space="preserve"> </w:t>
      </w:r>
      <w:r>
        <w:t>on</w:t>
      </w:r>
      <w:r>
        <w:rPr>
          <w:spacing w:val="-7"/>
        </w:rPr>
        <w:t xml:space="preserve"> </w:t>
      </w:r>
      <w:r>
        <w:t>the</w:t>
      </w:r>
      <w:r>
        <w:rPr>
          <w:spacing w:val="-7"/>
        </w:rPr>
        <w:t xml:space="preserve"> </w:t>
      </w:r>
      <w:r>
        <w:t>student’s</w:t>
      </w:r>
      <w:r>
        <w:rPr>
          <w:spacing w:val="-4"/>
        </w:rPr>
        <w:t xml:space="preserve"> </w:t>
      </w:r>
      <w:r>
        <w:t xml:space="preserve">abilities and needs. The recommendations for programs and services for a student cannot be based solely on factors such as the </w:t>
      </w:r>
      <w:r>
        <w:rPr>
          <w:spacing w:val="-2"/>
        </w:rPr>
        <w:t>following:</w:t>
      </w:r>
    </w:p>
    <w:p w14:paraId="3B67F604" w14:textId="77777777" w:rsidR="00EA6727" w:rsidRDefault="00EA6727">
      <w:pPr>
        <w:pStyle w:val="BodyText"/>
        <w:spacing w:before="1"/>
      </w:pPr>
    </w:p>
    <w:p w14:paraId="1E55C96D" w14:textId="77777777" w:rsidR="00EA6727" w:rsidRDefault="00000000">
      <w:pPr>
        <w:pStyle w:val="ListParagraph"/>
        <w:numPr>
          <w:ilvl w:val="0"/>
          <w:numId w:val="11"/>
        </w:numPr>
        <w:tabs>
          <w:tab w:val="left" w:pos="940"/>
          <w:tab w:val="left" w:pos="941"/>
        </w:tabs>
        <w:ind w:hanging="361"/>
        <w:rPr>
          <w:rFonts w:ascii="Symbol" w:hAnsi="Symbol"/>
        </w:rPr>
      </w:pPr>
      <w:r>
        <w:t>Category</w:t>
      </w:r>
      <w:r>
        <w:rPr>
          <w:spacing w:val="-7"/>
        </w:rPr>
        <w:t xml:space="preserve"> </w:t>
      </w:r>
      <w:r>
        <w:t>of</w:t>
      </w:r>
      <w:r>
        <w:rPr>
          <w:spacing w:val="-4"/>
        </w:rPr>
        <w:t xml:space="preserve"> </w:t>
      </w:r>
      <w:r>
        <w:t>the</w:t>
      </w:r>
      <w:r>
        <w:rPr>
          <w:spacing w:val="-4"/>
        </w:rPr>
        <w:t xml:space="preserve"> </w:t>
      </w:r>
      <w:r>
        <w:t>student’s</w:t>
      </w:r>
      <w:r>
        <w:rPr>
          <w:spacing w:val="-3"/>
        </w:rPr>
        <w:t xml:space="preserve"> </w:t>
      </w:r>
      <w:r>
        <w:rPr>
          <w:spacing w:val="-2"/>
        </w:rPr>
        <w:t>disability;</w:t>
      </w:r>
    </w:p>
    <w:p w14:paraId="5C1D297F"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rPr>
      </w:pPr>
      <w:r>
        <w:t>Availability</w:t>
      </w:r>
      <w:r>
        <w:rPr>
          <w:spacing w:val="-7"/>
        </w:rPr>
        <w:t xml:space="preserve"> </w:t>
      </w:r>
      <w:r>
        <w:t>of</w:t>
      </w:r>
      <w:r>
        <w:rPr>
          <w:spacing w:val="-5"/>
        </w:rPr>
        <w:t xml:space="preserve"> </w:t>
      </w:r>
      <w:r>
        <w:t>special</w:t>
      </w:r>
      <w:r>
        <w:rPr>
          <w:spacing w:val="-6"/>
        </w:rPr>
        <w:t xml:space="preserve"> </w:t>
      </w:r>
      <w:r>
        <w:t>education</w:t>
      </w:r>
      <w:r>
        <w:rPr>
          <w:spacing w:val="-4"/>
        </w:rPr>
        <w:t xml:space="preserve"> </w:t>
      </w:r>
      <w:r>
        <w:t>programs</w:t>
      </w:r>
      <w:r>
        <w:rPr>
          <w:spacing w:val="-3"/>
        </w:rPr>
        <w:t xml:space="preserve"> </w:t>
      </w:r>
      <w:r>
        <w:t>or</w:t>
      </w:r>
      <w:r>
        <w:rPr>
          <w:spacing w:val="-4"/>
        </w:rPr>
        <w:t xml:space="preserve"> </w:t>
      </w:r>
      <w:r>
        <w:t>related</w:t>
      </w:r>
      <w:r>
        <w:rPr>
          <w:spacing w:val="-4"/>
        </w:rPr>
        <w:t xml:space="preserve"> </w:t>
      </w:r>
      <w:r>
        <w:t>services</w:t>
      </w:r>
      <w:r>
        <w:rPr>
          <w:spacing w:val="-4"/>
        </w:rPr>
        <w:t xml:space="preserve"> </w:t>
      </w:r>
      <w:r>
        <w:t>or</w:t>
      </w:r>
      <w:r>
        <w:rPr>
          <w:spacing w:val="-2"/>
        </w:rPr>
        <w:t xml:space="preserve"> personnel;</w:t>
      </w:r>
    </w:p>
    <w:p w14:paraId="65CDD13D"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Current</w:t>
      </w:r>
      <w:r>
        <w:rPr>
          <w:spacing w:val="-3"/>
        </w:rPr>
        <w:t xml:space="preserve"> </w:t>
      </w:r>
      <w:r>
        <w:t>availability</w:t>
      </w:r>
      <w:r>
        <w:rPr>
          <w:spacing w:val="-5"/>
        </w:rPr>
        <w:t xml:space="preserve"> </w:t>
      </w:r>
      <w:r>
        <w:t>of</w:t>
      </w:r>
      <w:r>
        <w:rPr>
          <w:spacing w:val="-2"/>
        </w:rPr>
        <w:t xml:space="preserve"> space;</w:t>
      </w:r>
    </w:p>
    <w:p w14:paraId="23E104C7" w14:textId="77777777" w:rsidR="00EA6727" w:rsidRDefault="00000000">
      <w:pPr>
        <w:pStyle w:val="ListParagraph"/>
        <w:numPr>
          <w:ilvl w:val="0"/>
          <w:numId w:val="11"/>
        </w:numPr>
        <w:tabs>
          <w:tab w:val="left" w:pos="940"/>
          <w:tab w:val="left" w:pos="941"/>
        </w:tabs>
        <w:ind w:hanging="361"/>
        <w:rPr>
          <w:rFonts w:ascii="Symbol" w:hAnsi="Symbol"/>
        </w:rPr>
      </w:pPr>
      <w:r>
        <w:t>Administrative</w:t>
      </w:r>
      <w:r>
        <w:rPr>
          <w:spacing w:val="-9"/>
        </w:rPr>
        <w:t xml:space="preserve"> </w:t>
      </w:r>
      <w:r>
        <w:t>convenience;</w:t>
      </w:r>
      <w:r>
        <w:rPr>
          <w:spacing w:val="-7"/>
        </w:rPr>
        <w:t xml:space="preserve"> </w:t>
      </w:r>
      <w:r>
        <w:rPr>
          <w:spacing w:val="-5"/>
        </w:rPr>
        <w:t>or</w:t>
      </w:r>
    </w:p>
    <w:p w14:paraId="0A810430" w14:textId="77777777" w:rsidR="00EA6727" w:rsidRDefault="00000000">
      <w:pPr>
        <w:pStyle w:val="ListParagraph"/>
        <w:numPr>
          <w:ilvl w:val="0"/>
          <w:numId w:val="11"/>
        </w:numPr>
        <w:tabs>
          <w:tab w:val="left" w:pos="940"/>
          <w:tab w:val="left" w:pos="941"/>
        </w:tabs>
        <w:spacing w:before="1"/>
        <w:ind w:hanging="361"/>
        <w:rPr>
          <w:rFonts w:ascii="Symbol" w:hAnsi="Symbol"/>
        </w:rPr>
      </w:pPr>
      <w:r>
        <w:t>How</w:t>
      </w:r>
      <w:r>
        <w:rPr>
          <w:spacing w:val="-8"/>
        </w:rPr>
        <w:t xml:space="preserve"> </w:t>
      </w:r>
      <w:r>
        <w:t>the</w:t>
      </w:r>
      <w:r>
        <w:rPr>
          <w:spacing w:val="-3"/>
        </w:rPr>
        <w:t xml:space="preserve"> </w:t>
      </w:r>
      <w:r>
        <w:t>school</w:t>
      </w:r>
      <w:r>
        <w:rPr>
          <w:spacing w:val="-3"/>
        </w:rPr>
        <w:t xml:space="preserve"> </w:t>
      </w:r>
      <w:r>
        <w:t>has</w:t>
      </w:r>
      <w:r>
        <w:rPr>
          <w:spacing w:val="-3"/>
        </w:rPr>
        <w:t xml:space="preserve"> </w:t>
      </w:r>
      <w:r>
        <w:t>configured</w:t>
      </w:r>
      <w:r>
        <w:rPr>
          <w:spacing w:val="-4"/>
        </w:rPr>
        <w:t xml:space="preserve"> </w:t>
      </w:r>
      <w:r>
        <w:t>its</w:t>
      </w:r>
      <w:r>
        <w:rPr>
          <w:spacing w:val="-3"/>
        </w:rPr>
        <w:t xml:space="preserve"> </w:t>
      </w:r>
      <w:r>
        <w:t>special</w:t>
      </w:r>
      <w:r>
        <w:rPr>
          <w:spacing w:val="-3"/>
        </w:rPr>
        <w:t xml:space="preserve"> </w:t>
      </w:r>
      <w:r>
        <w:t>education</w:t>
      </w:r>
      <w:r>
        <w:rPr>
          <w:spacing w:val="-7"/>
        </w:rPr>
        <w:t xml:space="preserve"> </w:t>
      </w:r>
      <w:r>
        <w:t>service</w:t>
      </w:r>
      <w:r>
        <w:rPr>
          <w:spacing w:val="-3"/>
        </w:rPr>
        <w:t xml:space="preserve"> </w:t>
      </w:r>
      <w:r>
        <w:t>delivery</w:t>
      </w:r>
      <w:r>
        <w:rPr>
          <w:spacing w:val="-5"/>
        </w:rPr>
        <w:t xml:space="preserve"> </w:t>
      </w:r>
      <w:r>
        <w:rPr>
          <w:spacing w:val="-2"/>
        </w:rPr>
        <w:t>system.</w:t>
      </w:r>
    </w:p>
    <w:p w14:paraId="128A5A44" w14:textId="77777777" w:rsidR="00EA6727" w:rsidRDefault="00EA6727">
      <w:pPr>
        <w:pStyle w:val="BodyText"/>
        <w:rPr>
          <w:sz w:val="24"/>
        </w:rPr>
      </w:pPr>
    </w:p>
    <w:p w14:paraId="60B5985A" w14:textId="77777777" w:rsidR="00EA6727" w:rsidRDefault="00000000">
      <w:pPr>
        <w:pStyle w:val="Heading1"/>
        <w:jc w:val="both"/>
      </w:pPr>
      <w:r>
        <w:t>Type</w:t>
      </w:r>
      <w:r>
        <w:rPr>
          <w:spacing w:val="-3"/>
        </w:rPr>
        <w:t xml:space="preserve"> </w:t>
      </w:r>
      <w:r>
        <w:t>of</w:t>
      </w:r>
      <w:r>
        <w:rPr>
          <w:spacing w:val="-2"/>
        </w:rPr>
        <w:t xml:space="preserve"> Services:</w:t>
      </w:r>
    </w:p>
    <w:p w14:paraId="31A290A2" w14:textId="77777777" w:rsidR="00EA6727" w:rsidRDefault="00EA6727">
      <w:pPr>
        <w:pStyle w:val="BodyText"/>
        <w:rPr>
          <w:b/>
        </w:rPr>
      </w:pPr>
    </w:p>
    <w:p w14:paraId="44936BD2" w14:textId="77777777" w:rsidR="00EA6727" w:rsidRDefault="00000000">
      <w:pPr>
        <w:pStyle w:val="BodyText"/>
        <w:spacing w:before="1"/>
        <w:ind w:left="260" w:right="112"/>
        <w:jc w:val="both"/>
      </w:pPr>
      <w:r>
        <w:rPr>
          <w:b/>
        </w:rPr>
        <w:t>Special</w:t>
      </w:r>
      <w:r>
        <w:rPr>
          <w:b/>
          <w:spacing w:val="-8"/>
        </w:rPr>
        <w:t xml:space="preserve"> </w:t>
      </w:r>
      <w:r>
        <w:rPr>
          <w:b/>
        </w:rPr>
        <w:t>education</w:t>
      </w:r>
      <w:r>
        <w:rPr>
          <w:b/>
          <w:spacing w:val="-11"/>
        </w:rPr>
        <w:t xml:space="preserve"> </w:t>
      </w:r>
      <w:r>
        <w:t>means</w:t>
      </w:r>
      <w:r>
        <w:rPr>
          <w:spacing w:val="-9"/>
        </w:rPr>
        <w:t xml:space="preserve"> </w:t>
      </w:r>
      <w:r>
        <w:t>specially</w:t>
      </w:r>
      <w:r>
        <w:rPr>
          <w:spacing w:val="-8"/>
        </w:rPr>
        <w:t xml:space="preserve"> </w:t>
      </w:r>
      <w:r>
        <w:t>designed</w:t>
      </w:r>
      <w:r>
        <w:rPr>
          <w:spacing w:val="-9"/>
        </w:rPr>
        <w:t xml:space="preserve"> </w:t>
      </w:r>
      <w:r>
        <w:t>instruction,</w:t>
      </w:r>
      <w:r>
        <w:rPr>
          <w:spacing w:val="-9"/>
        </w:rPr>
        <w:t xml:space="preserve"> </w:t>
      </w:r>
      <w:r>
        <w:t>at</w:t>
      </w:r>
      <w:r>
        <w:rPr>
          <w:spacing w:val="-9"/>
        </w:rPr>
        <w:t xml:space="preserve"> </w:t>
      </w:r>
      <w:r>
        <w:t>no</w:t>
      </w:r>
      <w:r>
        <w:rPr>
          <w:spacing w:val="-8"/>
        </w:rPr>
        <w:t xml:space="preserve"> </w:t>
      </w:r>
      <w:r>
        <w:t>cost</w:t>
      </w:r>
      <w:r>
        <w:rPr>
          <w:spacing w:val="-11"/>
        </w:rPr>
        <w:t xml:space="preserve"> </w:t>
      </w:r>
      <w:r>
        <w:t>to</w:t>
      </w:r>
      <w:r>
        <w:rPr>
          <w:spacing w:val="-10"/>
        </w:rPr>
        <w:t xml:space="preserve"> </w:t>
      </w:r>
      <w:r>
        <w:t>the</w:t>
      </w:r>
      <w:r>
        <w:rPr>
          <w:spacing w:val="-9"/>
        </w:rPr>
        <w:t xml:space="preserve"> </w:t>
      </w:r>
      <w:r>
        <w:t>parent,</w:t>
      </w:r>
      <w:r>
        <w:rPr>
          <w:spacing w:val="-11"/>
        </w:rPr>
        <w:t xml:space="preserve"> </w:t>
      </w:r>
      <w:r>
        <w:t>to</w:t>
      </w:r>
      <w:r>
        <w:rPr>
          <w:spacing w:val="-10"/>
        </w:rPr>
        <w:t xml:space="preserve"> </w:t>
      </w:r>
      <w:r>
        <w:t>meet</w:t>
      </w:r>
      <w:r>
        <w:rPr>
          <w:spacing w:val="-8"/>
        </w:rPr>
        <w:t xml:space="preserve"> </w:t>
      </w:r>
      <w:r>
        <w:t>the</w:t>
      </w:r>
      <w:r>
        <w:rPr>
          <w:spacing w:val="-9"/>
        </w:rPr>
        <w:t xml:space="preserve"> </w:t>
      </w:r>
      <w:r>
        <w:t>unique</w:t>
      </w:r>
      <w:r>
        <w:rPr>
          <w:spacing w:val="-8"/>
        </w:rPr>
        <w:t xml:space="preserve"> </w:t>
      </w:r>
      <w:r>
        <w:t>needs</w:t>
      </w:r>
      <w:r>
        <w:rPr>
          <w:spacing w:val="-11"/>
        </w:rPr>
        <w:t xml:space="preserve"> </w:t>
      </w:r>
      <w:r>
        <w:t>of</w:t>
      </w:r>
      <w:r>
        <w:rPr>
          <w:spacing w:val="-9"/>
        </w:rPr>
        <w:t xml:space="preserve"> </w:t>
      </w:r>
      <w:r>
        <w:t>the</w:t>
      </w:r>
      <w:r>
        <w:rPr>
          <w:spacing w:val="-9"/>
        </w:rPr>
        <w:t xml:space="preserve"> </w:t>
      </w:r>
      <w:r>
        <w:t>student with</w:t>
      </w:r>
      <w:r>
        <w:rPr>
          <w:spacing w:val="-4"/>
        </w:rPr>
        <w:t xml:space="preserve"> </w:t>
      </w:r>
      <w:r>
        <w:t>a</w:t>
      </w:r>
      <w:r>
        <w:rPr>
          <w:spacing w:val="-4"/>
        </w:rPr>
        <w:t xml:space="preserve"> </w:t>
      </w:r>
      <w:r>
        <w:t>disability,</w:t>
      </w:r>
      <w:r>
        <w:rPr>
          <w:spacing w:val="-4"/>
        </w:rPr>
        <w:t xml:space="preserve"> </w:t>
      </w:r>
      <w:r>
        <w:t>including</w:t>
      </w:r>
      <w:r>
        <w:rPr>
          <w:spacing w:val="-5"/>
        </w:rPr>
        <w:t xml:space="preserve"> </w:t>
      </w:r>
      <w:r>
        <w:t>instruction</w:t>
      </w:r>
      <w:r>
        <w:rPr>
          <w:spacing w:val="-5"/>
        </w:rPr>
        <w:t xml:space="preserve"> </w:t>
      </w:r>
      <w:r>
        <w:t>conducted</w:t>
      </w:r>
      <w:r>
        <w:rPr>
          <w:spacing w:val="-4"/>
        </w:rPr>
        <w:t xml:space="preserve"> </w:t>
      </w:r>
      <w:r>
        <w:t>in</w:t>
      </w:r>
      <w:r>
        <w:rPr>
          <w:spacing w:val="-5"/>
        </w:rPr>
        <w:t xml:space="preserve"> </w:t>
      </w:r>
      <w:r>
        <w:t>the</w:t>
      </w:r>
      <w:r>
        <w:rPr>
          <w:spacing w:val="-4"/>
        </w:rPr>
        <w:t xml:space="preserve"> </w:t>
      </w:r>
      <w:r>
        <w:t>classroom,</w:t>
      </w:r>
      <w:r>
        <w:rPr>
          <w:spacing w:val="-4"/>
        </w:rPr>
        <w:t xml:space="preserve"> </w:t>
      </w:r>
      <w:r>
        <w:t>in</w:t>
      </w:r>
      <w:r>
        <w:rPr>
          <w:spacing w:val="-8"/>
        </w:rPr>
        <w:t xml:space="preserve"> </w:t>
      </w:r>
      <w:r>
        <w:t>the</w:t>
      </w:r>
      <w:r>
        <w:rPr>
          <w:spacing w:val="-4"/>
        </w:rPr>
        <w:t xml:space="preserve"> </w:t>
      </w:r>
      <w:r>
        <w:t>home,</w:t>
      </w:r>
      <w:r>
        <w:rPr>
          <w:spacing w:val="-4"/>
        </w:rPr>
        <w:t xml:space="preserve"> </w:t>
      </w:r>
      <w:r>
        <w:t>in</w:t>
      </w:r>
      <w:r>
        <w:rPr>
          <w:spacing w:val="-5"/>
        </w:rPr>
        <w:t xml:space="preserve"> </w:t>
      </w:r>
      <w:r>
        <w:t>hospitals</w:t>
      </w:r>
      <w:r>
        <w:rPr>
          <w:spacing w:val="-4"/>
        </w:rPr>
        <w:t xml:space="preserve"> </w:t>
      </w:r>
      <w:r>
        <w:t>and</w:t>
      </w:r>
      <w:r>
        <w:rPr>
          <w:spacing w:val="-5"/>
        </w:rPr>
        <w:t xml:space="preserve"> </w:t>
      </w:r>
      <w:r>
        <w:t>institutions,</w:t>
      </w:r>
      <w:r>
        <w:rPr>
          <w:spacing w:val="-4"/>
        </w:rPr>
        <w:t xml:space="preserve"> </w:t>
      </w:r>
      <w:r>
        <w:t>and</w:t>
      </w:r>
      <w:r>
        <w:rPr>
          <w:spacing w:val="-5"/>
        </w:rPr>
        <w:t xml:space="preserve"> </w:t>
      </w:r>
      <w:r>
        <w:t>in</w:t>
      </w:r>
      <w:r>
        <w:rPr>
          <w:spacing w:val="-5"/>
        </w:rPr>
        <w:t xml:space="preserve"> </w:t>
      </w:r>
      <w:r>
        <w:t>other settings, as well as physical education.</w:t>
      </w:r>
    </w:p>
    <w:p w14:paraId="669C3060" w14:textId="77777777" w:rsidR="00EA6727" w:rsidRDefault="00000000">
      <w:pPr>
        <w:pStyle w:val="BodyText"/>
        <w:ind w:left="260" w:right="115"/>
        <w:jc w:val="both"/>
      </w:pPr>
      <w:r>
        <w:t>The</w:t>
      </w:r>
      <w:r>
        <w:rPr>
          <w:spacing w:val="-2"/>
        </w:rPr>
        <w:t xml:space="preserve"> </w:t>
      </w:r>
      <w:r>
        <w:t xml:space="preserve">term </w:t>
      </w:r>
      <w:r>
        <w:rPr>
          <w:i/>
        </w:rPr>
        <w:t>specially-designed</w:t>
      </w:r>
      <w:r>
        <w:rPr>
          <w:i/>
          <w:spacing w:val="-2"/>
        </w:rPr>
        <w:t xml:space="preserve"> </w:t>
      </w:r>
      <w:r>
        <w:rPr>
          <w:i/>
        </w:rPr>
        <w:t>instruction</w:t>
      </w:r>
      <w:r>
        <w:rPr>
          <w:i/>
          <w:spacing w:val="-5"/>
        </w:rPr>
        <w:t xml:space="preserve"> </w:t>
      </w:r>
      <w:r>
        <w:t>means</w:t>
      </w:r>
      <w:r>
        <w:rPr>
          <w:spacing w:val="-2"/>
        </w:rPr>
        <w:t xml:space="preserve"> </w:t>
      </w:r>
      <w:r>
        <w:t>adapting</w:t>
      </w:r>
      <w:r>
        <w:rPr>
          <w:spacing w:val="-3"/>
        </w:rPr>
        <w:t xml:space="preserve"> </w:t>
      </w:r>
      <w:r>
        <w:t>the</w:t>
      </w:r>
      <w:r>
        <w:rPr>
          <w:spacing w:val="-1"/>
        </w:rPr>
        <w:t xml:space="preserve"> </w:t>
      </w:r>
      <w:r>
        <w:t>content,</w:t>
      </w:r>
      <w:r>
        <w:rPr>
          <w:spacing w:val="-2"/>
        </w:rPr>
        <w:t xml:space="preserve"> </w:t>
      </w:r>
      <w:r>
        <w:t>delivery</w:t>
      </w:r>
      <w:r>
        <w:rPr>
          <w:spacing w:val="-2"/>
        </w:rPr>
        <w:t xml:space="preserve"> </w:t>
      </w:r>
      <w:r>
        <w:t>of</w:t>
      </w:r>
      <w:r>
        <w:rPr>
          <w:spacing w:val="-4"/>
        </w:rPr>
        <w:t xml:space="preserve"> </w:t>
      </w:r>
      <w:r>
        <w:t>instruction</w:t>
      </w:r>
      <w:r>
        <w:rPr>
          <w:spacing w:val="-3"/>
        </w:rPr>
        <w:t xml:space="preserve"> </w:t>
      </w:r>
      <w:r>
        <w:t>addressing</w:t>
      </w:r>
      <w:r>
        <w:rPr>
          <w:spacing w:val="-3"/>
        </w:rPr>
        <w:t xml:space="preserve"> </w:t>
      </w:r>
      <w:r>
        <w:t>the</w:t>
      </w:r>
      <w:r>
        <w:rPr>
          <w:spacing w:val="-4"/>
        </w:rPr>
        <w:t xml:space="preserve"> </w:t>
      </w:r>
      <w:r>
        <w:t>unique</w:t>
      </w:r>
      <w:r>
        <w:rPr>
          <w:spacing w:val="-1"/>
        </w:rPr>
        <w:t xml:space="preserve"> </w:t>
      </w:r>
      <w:r>
        <w:t>needs of the student, and/or ensuring access of the student to the general education curriculum.</w:t>
      </w:r>
    </w:p>
    <w:p w14:paraId="10F8D1F5" w14:textId="77777777" w:rsidR="00EA6727" w:rsidRDefault="00EA6727">
      <w:pPr>
        <w:pStyle w:val="BodyText"/>
        <w:spacing w:before="11"/>
        <w:rPr>
          <w:sz w:val="21"/>
        </w:rPr>
      </w:pPr>
    </w:p>
    <w:p w14:paraId="349B59E1" w14:textId="77777777" w:rsidR="00EA6727" w:rsidRDefault="00000000">
      <w:pPr>
        <w:pStyle w:val="BodyText"/>
        <w:ind w:left="260" w:right="119"/>
        <w:jc w:val="both"/>
      </w:pPr>
      <w:r>
        <w:rPr>
          <w:b/>
        </w:rPr>
        <w:t xml:space="preserve">Related services </w:t>
      </w:r>
      <w:r>
        <w:t>mean transportation and such developmental, corrective, and other supportive services that are required to assist the student to benefit from special education.</w:t>
      </w:r>
    </w:p>
    <w:p w14:paraId="46D3D738" w14:textId="77777777" w:rsidR="00EA6727" w:rsidRDefault="00EA6727">
      <w:pPr>
        <w:pStyle w:val="BodyText"/>
        <w:spacing w:before="1"/>
      </w:pPr>
    </w:p>
    <w:p w14:paraId="47F447F3" w14:textId="77777777" w:rsidR="00EA6727" w:rsidRDefault="00000000">
      <w:pPr>
        <w:pStyle w:val="BodyText"/>
        <w:ind w:left="220"/>
        <w:jc w:val="both"/>
      </w:pPr>
      <w:r>
        <w:t>Related</w:t>
      </w:r>
      <w:r>
        <w:rPr>
          <w:spacing w:val="-8"/>
        </w:rPr>
        <w:t xml:space="preserve"> </w:t>
      </w:r>
      <w:r>
        <w:t>services</w:t>
      </w:r>
      <w:r>
        <w:rPr>
          <w:spacing w:val="-5"/>
        </w:rPr>
        <w:t xml:space="preserve"> </w:t>
      </w:r>
      <w:r>
        <w:t>do</w:t>
      </w:r>
      <w:r>
        <w:rPr>
          <w:spacing w:val="-4"/>
        </w:rPr>
        <w:t xml:space="preserve"> </w:t>
      </w:r>
      <w:r>
        <w:t>not</w:t>
      </w:r>
      <w:r>
        <w:rPr>
          <w:spacing w:val="-5"/>
        </w:rPr>
        <w:t xml:space="preserve"> </w:t>
      </w:r>
      <w:r>
        <w:t>include</w:t>
      </w:r>
      <w:r>
        <w:rPr>
          <w:spacing w:val="-4"/>
        </w:rPr>
        <w:t xml:space="preserve"> </w:t>
      </w:r>
      <w:r>
        <w:t>a</w:t>
      </w:r>
      <w:r>
        <w:rPr>
          <w:spacing w:val="-5"/>
        </w:rPr>
        <w:t xml:space="preserve"> </w:t>
      </w:r>
      <w:r>
        <w:t>medical</w:t>
      </w:r>
      <w:r>
        <w:rPr>
          <w:spacing w:val="-5"/>
        </w:rPr>
        <w:t xml:space="preserve"> </w:t>
      </w:r>
      <w:r>
        <w:t>device</w:t>
      </w:r>
      <w:r>
        <w:rPr>
          <w:spacing w:val="-5"/>
        </w:rPr>
        <w:t xml:space="preserve"> </w:t>
      </w:r>
      <w:r>
        <w:t>that</w:t>
      </w:r>
      <w:r>
        <w:rPr>
          <w:spacing w:val="-4"/>
        </w:rPr>
        <w:t xml:space="preserve"> </w:t>
      </w:r>
      <w:r>
        <w:t>is</w:t>
      </w:r>
      <w:r>
        <w:rPr>
          <w:spacing w:val="-5"/>
        </w:rPr>
        <w:t xml:space="preserve"> </w:t>
      </w:r>
      <w:r>
        <w:t>surgically</w:t>
      </w:r>
      <w:r>
        <w:rPr>
          <w:spacing w:val="-5"/>
        </w:rPr>
        <w:t xml:space="preserve"> </w:t>
      </w:r>
      <w:r>
        <w:t>implanted,</w:t>
      </w:r>
      <w:r>
        <w:rPr>
          <w:spacing w:val="-5"/>
        </w:rPr>
        <w:t xml:space="preserve"> </w:t>
      </w:r>
      <w:r>
        <w:t>the</w:t>
      </w:r>
      <w:r>
        <w:rPr>
          <w:spacing w:val="-7"/>
        </w:rPr>
        <w:t xml:space="preserve"> </w:t>
      </w:r>
      <w:r>
        <w:t>optimization</w:t>
      </w:r>
      <w:r>
        <w:rPr>
          <w:spacing w:val="-8"/>
        </w:rPr>
        <w:t xml:space="preserve"> </w:t>
      </w:r>
      <w:r>
        <w:t>of</w:t>
      </w:r>
      <w:r>
        <w:rPr>
          <w:spacing w:val="-5"/>
        </w:rPr>
        <w:t xml:space="preserve"> </w:t>
      </w:r>
      <w:r>
        <w:t>that</w:t>
      </w:r>
      <w:r>
        <w:rPr>
          <w:spacing w:val="-2"/>
        </w:rPr>
        <w:t xml:space="preserve"> </w:t>
      </w:r>
      <w:r>
        <w:t>device’s</w:t>
      </w:r>
      <w:r>
        <w:rPr>
          <w:spacing w:val="-4"/>
        </w:rPr>
        <w:t xml:space="preserve"> </w:t>
      </w:r>
      <w:r>
        <w:rPr>
          <w:spacing w:val="-2"/>
        </w:rPr>
        <w:t>functioning</w:t>
      </w:r>
    </w:p>
    <w:p w14:paraId="01790F7F" w14:textId="77777777" w:rsidR="00EA6727" w:rsidRDefault="00000000">
      <w:pPr>
        <w:pStyle w:val="BodyText"/>
        <w:ind w:left="220"/>
        <w:jc w:val="both"/>
      </w:pPr>
      <w:r>
        <w:t>(mapping),</w:t>
      </w:r>
      <w:r>
        <w:rPr>
          <w:spacing w:val="-7"/>
        </w:rPr>
        <w:t xml:space="preserve"> </w:t>
      </w:r>
      <w:r>
        <w:t>maintenance</w:t>
      </w:r>
      <w:r>
        <w:rPr>
          <w:spacing w:val="-4"/>
        </w:rPr>
        <w:t xml:space="preserve"> </w:t>
      </w:r>
      <w:r>
        <w:t>of</w:t>
      </w:r>
      <w:r>
        <w:rPr>
          <w:spacing w:val="-6"/>
        </w:rPr>
        <w:t xml:space="preserve"> </w:t>
      </w:r>
      <w:r>
        <w:t>that</w:t>
      </w:r>
      <w:r>
        <w:rPr>
          <w:spacing w:val="-2"/>
        </w:rPr>
        <w:t xml:space="preserve"> </w:t>
      </w:r>
      <w:r>
        <w:t>device,</w:t>
      </w:r>
      <w:r>
        <w:rPr>
          <w:spacing w:val="-4"/>
        </w:rPr>
        <w:t xml:space="preserve"> </w:t>
      </w:r>
      <w:r>
        <w:t>or</w:t>
      </w:r>
      <w:r>
        <w:rPr>
          <w:spacing w:val="-3"/>
        </w:rPr>
        <w:t xml:space="preserve"> </w:t>
      </w:r>
      <w:r>
        <w:t>the</w:t>
      </w:r>
      <w:r>
        <w:rPr>
          <w:spacing w:val="-4"/>
        </w:rPr>
        <w:t xml:space="preserve"> </w:t>
      </w:r>
      <w:r>
        <w:t>replacement</w:t>
      </w:r>
      <w:r>
        <w:rPr>
          <w:spacing w:val="-5"/>
        </w:rPr>
        <w:t xml:space="preserve"> </w:t>
      </w:r>
      <w:r>
        <w:t>of</w:t>
      </w:r>
      <w:r>
        <w:rPr>
          <w:spacing w:val="-5"/>
        </w:rPr>
        <w:t xml:space="preserve"> </w:t>
      </w:r>
      <w:r>
        <w:t>that</w:t>
      </w:r>
      <w:r>
        <w:rPr>
          <w:spacing w:val="-2"/>
        </w:rPr>
        <w:t xml:space="preserve"> device.</w:t>
      </w:r>
    </w:p>
    <w:p w14:paraId="1C5422ED" w14:textId="77777777" w:rsidR="00EA6727" w:rsidRDefault="00EA6727">
      <w:pPr>
        <w:jc w:val="both"/>
        <w:sectPr w:rsidR="00EA6727">
          <w:pgSz w:w="12240" w:h="15840"/>
          <w:pgMar w:top="700" w:right="600" w:bottom="1200" w:left="500" w:header="0" w:footer="1012" w:gutter="0"/>
          <w:cols w:space="720"/>
        </w:sectPr>
      </w:pPr>
    </w:p>
    <w:p w14:paraId="62CCA2E2" w14:textId="77777777" w:rsidR="00EA6727" w:rsidRDefault="00000000">
      <w:pPr>
        <w:pStyle w:val="BodyText"/>
        <w:spacing w:before="39"/>
        <w:ind w:left="220" w:right="110"/>
        <w:jc w:val="both"/>
      </w:pPr>
      <w:r>
        <w:lastRenderedPageBreak/>
        <w:t>Special education and related services are based on peer-reviewed research to the extent practicable. This means there is reliable</w:t>
      </w:r>
      <w:r>
        <w:rPr>
          <w:spacing w:val="-2"/>
        </w:rPr>
        <w:t xml:space="preserve"> </w:t>
      </w:r>
      <w:r>
        <w:t>evidence to demonstrate that</w:t>
      </w:r>
      <w:r>
        <w:rPr>
          <w:spacing w:val="-1"/>
        </w:rPr>
        <w:t xml:space="preserve"> </w:t>
      </w:r>
      <w:r>
        <w:t>the program</w:t>
      </w:r>
      <w:r>
        <w:rPr>
          <w:spacing w:val="-1"/>
        </w:rPr>
        <w:t xml:space="preserve"> </w:t>
      </w:r>
      <w:r>
        <w:t>or services are effective in</w:t>
      </w:r>
      <w:r>
        <w:rPr>
          <w:spacing w:val="-3"/>
        </w:rPr>
        <w:t xml:space="preserve"> </w:t>
      </w:r>
      <w:r>
        <w:t>meeting the needs</w:t>
      </w:r>
      <w:r>
        <w:rPr>
          <w:spacing w:val="-2"/>
        </w:rPr>
        <w:t xml:space="preserve"> </w:t>
      </w:r>
      <w:r>
        <w:t>of the student. Peer- reviewed research ensures that the quality of the research meets the established standard of the field. Peer-reviewed research may apply to academic, as well as nonacademic areas, such as behavioral interventions.</w:t>
      </w:r>
    </w:p>
    <w:p w14:paraId="5F9193B3" w14:textId="77777777" w:rsidR="00EA6727" w:rsidRDefault="00EA6727">
      <w:pPr>
        <w:pStyle w:val="BodyText"/>
        <w:spacing w:before="11"/>
        <w:rPr>
          <w:sz w:val="21"/>
        </w:rPr>
      </w:pPr>
    </w:p>
    <w:p w14:paraId="6EDC2938" w14:textId="77777777" w:rsidR="00EA6727" w:rsidRDefault="00000000">
      <w:pPr>
        <w:pStyle w:val="BodyText"/>
        <w:ind w:left="220"/>
        <w:jc w:val="both"/>
      </w:pPr>
      <w:r>
        <w:t>Related</w:t>
      </w:r>
      <w:r>
        <w:rPr>
          <w:spacing w:val="-8"/>
        </w:rPr>
        <w:t xml:space="preserve"> </w:t>
      </w:r>
      <w:r>
        <w:t>services</w:t>
      </w:r>
      <w:r>
        <w:rPr>
          <w:spacing w:val="-5"/>
        </w:rPr>
        <w:t xml:space="preserve"> </w:t>
      </w:r>
      <w:r>
        <w:t>include,</w:t>
      </w:r>
      <w:r>
        <w:rPr>
          <w:spacing w:val="-1"/>
        </w:rPr>
        <w:t xml:space="preserve"> </w:t>
      </w:r>
      <w:r>
        <w:t>but</w:t>
      </w:r>
      <w:r>
        <w:rPr>
          <w:spacing w:val="-3"/>
        </w:rPr>
        <w:t xml:space="preserve"> </w:t>
      </w:r>
      <w:r>
        <w:t>are</w:t>
      </w:r>
      <w:r>
        <w:rPr>
          <w:spacing w:val="-3"/>
        </w:rPr>
        <w:t xml:space="preserve"> </w:t>
      </w:r>
      <w:r>
        <w:t>not</w:t>
      </w:r>
      <w:r>
        <w:rPr>
          <w:spacing w:val="-2"/>
        </w:rPr>
        <w:t xml:space="preserve"> </w:t>
      </w:r>
      <w:r>
        <w:t>limited</w:t>
      </w:r>
      <w:r>
        <w:rPr>
          <w:spacing w:val="-3"/>
        </w:rPr>
        <w:t xml:space="preserve"> </w:t>
      </w:r>
      <w:r>
        <w:t>to</w:t>
      </w:r>
      <w:r>
        <w:rPr>
          <w:spacing w:val="-2"/>
        </w:rPr>
        <w:t xml:space="preserve"> </w:t>
      </w:r>
      <w:r>
        <w:t>the</w:t>
      </w:r>
      <w:r>
        <w:rPr>
          <w:spacing w:val="-4"/>
        </w:rPr>
        <w:t xml:space="preserve"> </w:t>
      </w:r>
      <w:r>
        <w:rPr>
          <w:spacing w:val="-2"/>
        </w:rPr>
        <w:t>following:</w:t>
      </w:r>
    </w:p>
    <w:p w14:paraId="0F263877" w14:textId="77777777" w:rsidR="00EA6727" w:rsidRDefault="00EA6727">
      <w:pPr>
        <w:pStyle w:val="BodyText"/>
        <w:spacing w:before="1"/>
      </w:pPr>
    </w:p>
    <w:p w14:paraId="4850EF18" w14:textId="77777777" w:rsidR="00EA6727" w:rsidRDefault="00000000">
      <w:pPr>
        <w:pStyle w:val="ListParagraph"/>
        <w:numPr>
          <w:ilvl w:val="0"/>
          <w:numId w:val="11"/>
        </w:numPr>
        <w:tabs>
          <w:tab w:val="left" w:pos="940"/>
          <w:tab w:val="left" w:pos="941"/>
        </w:tabs>
        <w:ind w:hanging="361"/>
        <w:rPr>
          <w:rFonts w:ascii="Symbol" w:hAnsi="Symbol"/>
          <w:color w:val="404040"/>
        </w:rPr>
      </w:pPr>
      <w:r>
        <w:t>Assistive</w:t>
      </w:r>
      <w:r>
        <w:rPr>
          <w:spacing w:val="-5"/>
        </w:rPr>
        <w:t xml:space="preserve"> </w:t>
      </w:r>
      <w:r>
        <w:rPr>
          <w:spacing w:val="-2"/>
        </w:rPr>
        <w:t>technology</w:t>
      </w:r>
    </w:p>
    <w:p w14:paraId="63F13898" w14:textId="77777777" w:rsidR="00EA6727" w:rsidRDefault="00000000">
      <w:pPr>
        <w:pStyle w:val="ListParagraph"/>
        <w:numPr>
          <w:ilvl w:val="0"/>
          <w:numId w:val="11"/>
        </w:numPr>
        <w:tabs>
          <w:tab w:val="left" w:pos="940"/>
          <w:tab w:val="left" w:pos="941"/>
        </w:tabs>
        <w:spacing w:before="1"/>
        <w:ind w:hanging="361"/>
        <w:rPr>
          <w:rFonts w:ascii="Symbol" w:hAnsi="Symbol"/>
          <w:color w:val="404040"/>
        </w:rPr>
      </w:pPr>
      <w:r>
        <w:t>Audiology</w:t>
      </w:r>
      <w:r>
        <w:rPr>
          <w:spacing w:val="-8"/>
        </w:rPr>
        <w:t xml:space="preserve"> </w:t>
      </w:r>
      <w:r>
        <w:rPr>
          <w:spacing w:val="-2"/>
        </w:rPr>
        <w:t>services</w:t>
      </w:r>
    </w:p>
    <w:p w14:paraId="381506FF" w14:textId="77777777" w:rsidR="00EA6727" w:rsidRDefault="00000000">
      <w:pPr>
        <w:pStyle w:val="ListParagraph"/>
        <w:numPr>
          <w:ilvl w:val="0"/>
          <w:numId w:val="11"/>
        </w:numPr>
        <w:tabs>
          <w:tab w:val="left" w:pos="940"/>
          <w:tab w:val="left" w:pos="941"/>
        </w:tabs>
        <w:spacing w:line="279" w:lineRule="exact"/>
        <w:ind w:hanging="361"/>
        <w:rPr>
          <w:rFonts w:ascii="Symbol" w:hAnsi="Symbol"/>
          <w:color w:val="404040"/>
        </w:rPr>
      </w:pPr>
      <w:r>
        <w:t>Counseling</w:t>
      </w:r>
      <w:r>
        <w:rPr>
          <w:spacing w:val="-9"/>
        </w:rPr>
        <w:t xml:space="preserve"> </w:t>
      </w:r>
      <w:r>
        <w:rPr>
          <w:spacing w:val="-2"/>
        </w:rPr>
        <w:t>services</w:t>
      </w:r>
    </w:p>
    <w:p w14:paraId="19BA2E12" w14:textId="77777777" w:rsidR="00EA6727" w:rsidRDefault="00000000">
      <w:pPr>
        <w:pStyle w:val="ListParagraph"/>
        <w:numPr>
          <w:ilvl w:val="0"/>
          <w:numId w:val="11"/>
        </w:numPr>
        <w:tabs>
          <w:tab w:val="left" w:pos="940"/>
          <w:tab w:val="left" w:pos="941"/>
        </w:tabs>
        <w:spacing w:line="279" w:lineRule="exact"/>
        <w:ind w:hanging="361"/>
        <w:rPr>
          <w:rFonts w:ascii="Symbol" w:hAnsi="Symbol"/>
          <w:color w:val="404040"/>
        </w:rPr>
      </w:pPr>
      <w:r>
        <w:t>Interpreting</w:t>
      </w:r>
      <w:r>
        <w:rPr>
          <w:spacing w:val="-7"/>
        </w:rPr>
        <w:t xml:space="preserve"> </w:t>
      </w:r>
      <w:r>
        <w:rPr>
          <w:spacing w:val="-2"/>
        </w:rPr>
        <w:t>services</w:t>
      </w:r>
    </w:p>
    <w:p w14:paraId="16861C51" w14:textId="77777777" w:rsidR="00EA6727" w:rsidRDefault="00000000">
      <w:pPr>
        <w:pStyle w:val="ListParagraph"/>
        <w:numPr>
          <w:ilvl w:val="0"/>
          <w:numId w:val="11"/>
        </w:numPr>
        <w:tabs>
          <w:tab w:val="left" w:pos="940"/>
          <w:tab w:val="left" w:pos="941"/>
        </w:tabs>
        <w:spacing w:before="1"/>
        <w:ind w:hanging="361"/>
        <w:rPr>
          <w:rFonts w:ascii="Symbol" w:hAnsi="Symbol"/>
          <w:color w:val="404040"/>
        </w:rPr>
      </w:pPr>
      <w:r>
        <w:t>Medical</w:t>
      </w:r>
      <w:r>
        <w:rPr>
          <w:spacing w:val="-5"/>
        </w:rPr>
        <w:t xml:space="preserve"> </w:t>
      </w:r>
      <w:r>
        <w:rPr>
          <w:spacing w:val="-2"/>
        </w:rPr>
        <w:t>services</w:t>
      </w:r>
    </w:p>
    <w:p w14:paraId="31F9169C" w14:textId="77777777" w:rsidR="00EA6727" w:rsidRDefault="00000000">
      <w:pPr>
        <w:pStyle w:val="ListParagraph"/>
        <w:numPr>
          <w:ilvl w:val="0"/>
          <w:numId w:val="11"/>
        </w:numPr>
        <w:tabs>
          <w:tab w:val="left" w:pos="940"/>
          <w:tab w:val="left" w:pos="941"/>
        </w:tabs>
        <w:ind w:hanging="361"/>
        <w:rPr>
          <w:rFonts w:ascii="Symbol" w:hAnsi="Symbol"/>
          <w:color w:val="404040"/>
        </w:rPr>
      </w:pPr>
      <w:r>
        <w:t>Music</w:t>
      </w:r>
      <w:r>
        <w:rPr>
          <w:spacing w:val="-3"/>
        </w:rPr>
        <w:t xml:space="preserve"> </w:t>
      </w:r>
      <w:r>
        <w:rPr>
          <w:spacing w:val="-2"/>
        </w:rPr>
        <w:t>therapy</w:t>
      </w:r>
    </w:p>
    <w:p w14:paraId="3BE52794"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color w:val="404040"/>
        </w:rPr>
      </w:pPr>
      <w:r>
        <w:t>Occupational</w:t>
      </w:r>
      <w:r>
        <w:rPr>
          <w:spacing w:val="-9"/>
        </w:rPr>
        <w:t xml:space="preserve"> </w:t>
      </w:r>
      <w:r>
        <w:rPr>
          <w:spacing w:val="-2"/>
        </w:rPr>
        <w:t>therapy</w:t>
      </w:r>
    </w:p>
    <w:p w14:paraId="612C287D" w14:textId="77777777" w:rsidR="00EA6727" w:rsidRDefault="00000000">
      <w:pPr>
        <w:pStyle w:val="ListParagraph"/>
        <w:numPr>
          <w:ilvl w:val="0"/>
          <w:numId w:val="11"/>
        </w:numPr>
        <w:tabs>
          <w:tab w:val="left" w:pos="940"/>
          <w:tab w:val="left" w:pos="941"/>
        </w:tabs>
        <w:spacing w:line="279" w:lineRule="exact"/>
        <w:ind w:hanging="361"/>
        <w:rPr>
          <w:rFonts w:ascii="Symbol" w:hAnsi="Symbol"/>
          <w:color w:val="404040"/>
        </w:rPr>
      </w:pPr>
      <w:r>
        <w:t>Orientation</w:t>
      </w:r>
      <w:r>
        <w:rPr>
          <w:spacing w:val="-7"/>
        </w:rPr>
        <w:t xml:space="preserve"> </w:t>
      </w:r>
      <w:r>
        <w:t>and</w:t>
      </w:r>
      <w:r>
        <w:rPr>
          <w:spacing w:val="-6"/>
        </w:rPr>
        <w:t xml:space="preserve"> </w:t>
      </w:r>
      <w:r>
        <w:t>mobility</w:t>
      </w:r>
      <w:r>
        <w:rPr>
          <w:spacing w:val="-3"/>
        </w:rPr>
        <w:t xml:space="preserve"> </w:t>
      </w:r>
      <w:r>
        <w:t>services</w:t>
      </w:r>
      <w:r>
        <w:rPr>
          <w:spacing w:val="-5"/>
        </w:rPr>
        <w:t xml:space="preserve"> </w:t>
      </w:r>
      <w:r>
        <w:t>(only</w:t>
      </w:r>
      <w:r>
        <w:rPr>
          <w:spacing w:val="-3"/>
        </w:rPr>
        <w:t xml:space="preserve"> </w:t>
      </w:r>
      <w:r>
        <w:t>for</w:t>
      </w:r>
      <w:r>
        <w:rPr>
          <w:spacing w:val="-4"/>
        </w:rPr>
        <w:t xml:space="preserve"> </w:t>
      </w:r>
      <w:r>
        <w:t>students</w:t>
      </w:r>
      <w:r>
        <w:rPr>
          <w:spacing w:val="-5"/>
        </w:rPr>
        <w:t xml:space="preserve"> </w:t>
      </w:r>
      <w:r>
        <w:t>with</w:t>
      </w:r>
      <w:r>
        <w:rPr>
          <w:spacing w:val="-3"/>
        </w:rPr>
        <w:t xml:space="preserve"> </w:t>
      </w:r>
      <w:r>
        <w:t>visual</w:t>
      </w:r>
      <w:r>
        <w:rPr>
          <w:spacing w:val="-3"/>
        </w:rPr>
        <w:t xml:space="preserve"> </w:t>
      </w:r>
      <w:r>
        <w:rPr>
          <w:spacing w:val="-2"/>
        </w:rPr>
        <w:t>impairments)</w:t>
      </w:r>
    </w:p>
    <w:p w14:paraId="761A2770" w14:textId="77777777" w:rsidR="00EA6727" w:rsidRDefault="00000000">
      <w:pPr>
        <w:pStyle w:val="ListParagraph"/>
        <w:numPr>
          <w:ilvl w:val="0"/>
          <w:numId w:val="11"/>
        </w:numPr>
        <w:tabs>
          <w:tab w:val="left" w:pos="940"/>
          <w:tab w:val="left" w:pos="941"/>
        </w:tabs>
        <w:spacing w:before="1"/>
        <w:ind w:hanging="361"/>
        <w:rPr>
          <w:rFonts w:ascii="Symbol" w:hAnsi="Symbol"/>
          <w:color w:val="404040"/>
        </w:rPr>
      </w:pPr>
      <w:r>
        <w:t>Parent</w:t>
      </w:r>
      <w:r>
        <w:rPr>
          <w:spacing w:val="-4"/>
        </w:rPr>
        <w:t xml:space="preserve"> </w:t>
      </w:r>
      <w:r>
        <w:t>counseling</w:t>
      </w:r>
      <w:r>
        <w:rPr>
          <w:spacing w:val="-3"/>
        </w:rPr>
        <w:t xml:space="preserve"> </w:t>
      </w:r>
      <w:r>
        <w:t>and</w:t>
      </w:r>
      <w:r>
        <w:rPr>
          <w:spacing w:val="-3"/>
        </w:rPr>
        <w:t xml:space="preserve"> </w:t>
      </w:r>
      <w:r>
        <w:rPr>
          <w:spacing w:val="-2"/>
        </w:rPr>
        <w:t>training</w:t>
      </w:r>
    </w:p>
    <w:p w14:paraId="6467E055" w14:textId="77777777" w:rsidR="00EA6727" w:rsidRDefault="00000000">
      <w:pPr>
        <w:pStyle w:val="ListParagraph"/>
        <w:numPr>
          <w:ilvl w:val="0"/>
          <w:numId w:val="11"/>
        </w:numPr>
        <w:tabs>
          <w:tab w:val="left" w:pos="940"/>
          <w:tab w:val="left" w:pos="941"/>
        </w:tabs>
        <w:spacing w:before="1"/>
        <w:ind w:hanging="361"/>
        <w:rPr>
          <w:rFonts w:ascii="Symbol" w:hAnsi="Symbol"/>
          <w:color w:val="404040"/>
        </w:rPr>
      </w:pPr>
      <w:r>
        <w:t>Physical</w:t>
      </w:r>
      <w:r>
        <w:rPr>
          <w:spacing w:val="-8"/>
        </w:rPr>
        <w:t xml:space="preserve"> </w:t>
      </w:r>
      <w:r>
        <w:rPr>
          <w:spacing w:val="-2"/>
        </w:rPr>
        <w:t>therapy</w:t>
      </w:r>
    </w:p>
    <w:p w14:paraId="00160568" w14:textId="77777777" w:rsidR="00EA6727" w:rsidRDefault="00000000">
      <w:pPr>
        <w:pStyle w:val="ListParagraph"/>
        <w:numPr>
          <w:ilvl w:val="0"/>
          <w:numId w:val="11"/>
        </w:numPr>
        <w:tabs>
          <w:tab w:val="left" w:pos="940"/>
          <w:tab w:val="left" w:pos="941"/>
        </w:tabs>
        <w:ind w:hanging="361"/>
        <w:rPr>
          <w:rFonts w:ascii="Symbol" w:hAnsi="Symbol"/>
          <w:color w:val="404040"/>
        </w:rPr>
      </w:pPr>
      <w:r>
        <w:t>Psychological</w:t>
      </w:r>
      <w:r>
        <w:rPr>
          <w:spacing w:val="-7"/>
        </w:rPr>
        <w:t xml:space="preserve"> </w:t>
      </w:r>
      <w:r>
        <w:rPr>
          <w:spacing w:val="-2"/>
        </w:rPr>
        <w:t>services</w:t>
      </w:r>
    </w:p>
    <w:p w14:paraId="67DA292A"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color w:val="404040"/>
        </w:rPr>
      </w:pPr>
      <w:r>
        <w:rPr>
          <w:spacing w:val="-2"/>
        </w:rPr>
        <w:t>Recreation</w:t>
      </w:r>
    </w:p>
    <w:p w14:paraId="376A2DEA" w14:textId="77777777" w:rsidR="00EA6727" w:rsidRDefault="00000000">
      <w:pPr>
        <w:pStyle w:val="ListParagraph"/>
        <w:numPr>
          <w:ilvl w:val="0"/>
          <w:numId w:val="11"/>
        </w:numPr>
        <w:tabs>
          <w:tab w:val="left" w:pos="940"/>
          <w:tab w:val="left" w:pos="941"/>
        </w:tabs>
        <w:spacing w:line="279" w:lineRule="exact"/>
        <w:ind w:hanging="361"/>
        <w:rPr>
          <w:rFonts w:ascii="Symbol" w:hAnsi="Symbol"/>
          <w:color w:val="404040"/>
        </w:rPr>
      </w:pPr>
      <w:r>
        <w:t>Rehabilitation</w:t>
      </w:r>
      <w:r>
        <w:rPr>
          <w:spacing w:val="-8"/>
        </w:rPr>
        <w:t xml:space="preserve"> </w:t>
      </w:r>
      <w:r>
        <w:t>counseling</w:t>
      </w:r>
      <w:r>
        <w:rPr>
          <w:spacing w:val="-7"/>
        </w:rPr>
        <w:t xml:space="preserve"> </w:t>
      </w:r>
      <w:r>
        <w:rPr>
          <w:spacing w:val="-2"/>
        </w:rPr>
        <w:t>services</w:t>
      </w:r>
    </w:p>
    <w:p w14:paraId="7F704292" w14:textId="77777777" w:rsidR="00EA6727" w:rsidRDefault="00000000">
      <w:pPr>
        <w:pStyle w:val="ListParagraph"/>
        <w:numPr>
          <w:ilvl w:val="0"/>
          <w:numId w:val="11"/>
        </w:numPr>
        <w:tabs>
          <w:tab w:val="left" w:pos="940"/>
          <w:tab w:val="left" w:pos="941"/>
        </w:tabs>
        <w:ind w:hanging="361"/>
        <w:rPr>
          <w:rFonts w:ascii="Symbol" w:hAnsi="Symbol"/>
          <w:color w:val="404040"/>
        </w:rPr>
      </w:pPr>
      <w:r>
        <w:t>School</w:t>
      </w:r>
      <w:r>
        <w:rPr>
          <w:spacing w:val="-3"/>
        </w:rPr>
        <w:t xml:space="preserve"> </w:t>
      </w:r>
      <w:r>
        <w:t>health</w:t>
      </w:r>
      <w:r>
        <w:rPr>
          <w:spacing w:val="-3"/>
        </w:rPr>
        <w:t xml:space="preserve"> </w:t>
      </w:r>
      <w:r>
        <w:rPr>
          <w:spacing w:val="-2"/>
        </w:rPr>
        <w:t>services</w:t>
      </w:r>
    </w:p>
    <w:p w14:paraId="10B6CFB5" w14:textId="77777777" w:rsidR="00EA6727" w:rsidRDefault="00000000">
      <w:pPr>
        <w:pStyle w:val="ListParagraph"/>
        <w:numPr>
          <w:ilvl w:val="0"/>
          <w:numId w:val="11"/>
        </w:numPr>
        <w:tabs>
          <w:tab w:val="left" w:pos="940"/>
          <w:tab w:val="left" w:pos="941"/>
        </w:tabs>
        <w:spacing w:before="1"/>
        <w:ind w:hanging="361"/>
        <w:rPr>
          <w:rFonts w:ascii="Symbol" w:hAnsi="Symbol"/>
          <w:color w:val="404040"/>
        </w:rPr>
      </w:pPr>
      <w:r>
        <w:t>Social</w:t>
      </w:r>
      <w:r>
        <w:rPr>
          <w:spacing w:val="-6"/>
        </w:rPr>
        <w:t xml:space="preserve"> </w:t>
      </w:r>
      <w:r>
        <w:t>work</w:t>
      </w:r>
      <w:r>
        <w:rPr>
          <w:spacing w:val="-2"/>
        </w:rPr>
        <w:t xml:space="preserve"> </w:t>
      </w:r>
      <w:r>
        <w:t>services</w:t>
      </w:r>
      <w:r>
        <w:rPr>
          <w:spacing w:val="-2"/>
        </w:rPr>
        <w:t xml:space="preserve"> </w:t>
      </w:r>
      <w:r>
        <w:t>in</w:t>
      </w:r>
      <w:r>
        <w:rPr>
          <w:spacing w:val="-3"/>
        </w:rPr>
        <w:t xml:space="preserve"> </w:t>
      </w:r>
      <w:r>
        <w:rPr>
          <w:spacing w:val="-2"/>
        </w:rPr>
        <w:t>school</w:t>
      </w:r>
    </w:p>
    <w:p w14:paraId="504AFF30" w14:textId="77777777" w:rsidR="00EA6727" w:rsidRDefault="00000000">
      <w:pPr>
        <w:pStyle w:val="ListParagraph"/>
        <w:numPr>
          <w:ilvl w:val="0"/>
          <w:numId w:val="11"/>
        </w:numPr>
        <w:tabs>
          <w:tab w:val="left" w:pos="940"/>
          <w:tab w:val="left" w:pos="941"/>
        </w:tabs>
        <w:spacing w:line="279" w:lineRule="exact"/>
        <w:ind w:hanging="361"/>
        <w:rPr>
          <w:rFonts w:ascii="Symbol" w:hAnsi="Symbol"/>
          <w:color w:val="404040"/>
        </w:rPr>
      </w:pPr>
      <w:r>
        <w:t>Speech-language</w:t>
      </w:r>
      <w:r>
        <w:rPr>
          <w:spacing w:val="-9"/>
        </w:rPr>
        <w:t xml:space="preserve"> </w:t>
      </w:r>
      <w:r>
        <w:rPr>
          <w:spacing w:val="-2"/>
        </w:rPr>
        <w:t>therapy*</w:t>
      </w:r>
    </w:p>
    <w:p w14:paraId="682CA343" w14:textId="77777777" w:rsidR="00EA6727" w:rsidRDefault="00000000">
      <w:pPr>
        <w:pStyle w:val="ListParagraph"/>
        <w:numPr>
          <w:ilvl w:val="0"/>
          <w:numId w:val="11"/>
        </w:numPr>
        <w:tabs>
          <w:tab w:val="left" w:pos="940"/>
          <w:tab w:val="left" w:pos="941"/>
        </w:tabs>
        <w:spacing w:line="279" w:lineRule="exact"/>
        <w:ind w:hanging="361"/>
        <w:rPr>
          <w:rFonts w:ascii="Symbol" w:hAnsi="Symbol"/>
          <w:color w:val="404040"/>
        </w:rPr>
      </w:pPr>
      <w:r>
        <w:rPr>
          <w:spacing w:val="-2"/>
        </w:rPr>
        <w:t>Transportation</w:t>
      </w:r>
    </w:p>
    <w:p w14:paraId="13801E7B" w14:textId="77777777" w:rsidR="00EA6727" w:rsidRDefault="00000000">
      <w:pPr>
        <w:pStyle w:val="BodyText"/>
        <w:spacing w:before="1"/>
        <w:ind w:left="220" w:right="118"/>
        <w:jc w:val="both"/>
      </w:pPr>
      <w:r>
        <w:t xml:space="preserve">*In Texas, speech-language therapy is an instructional service that can be a stand-alone service as well as a supportive </w:t>
      </w:r>
      <w:r>
        <w:rPr>
          <w:spacing w:val="-2"/>
        </w:rPr>
        <w:t>service.</w:t>
      </w:r>
    </w:p>
    <w:p w14:paraId="351DFFB2" w14:textId="77777777" w:rsidR="00EA6727" w:rsidRDefault="00EA6727">
      <w:pPr>
        <w:pStyle w:val="BodyText"/>
        <w:rPr>
          <w:sz w:val="24"/>
        </w:rPr>
      </w:pPr>
    </w:p>
    <w:p w14:paraId="5AE70D2E" w14:textId="77777777" w:rsidR="00EA6727" w:rsidRDefault="00000000">
      <w:pPr>
        <w:pStyle w:val="BodyText"/>
        <w:ind w:left="220" w:right="111"/>
        <w:jc w:val="both"/>
      </w:pPr>
      <w:r>
        <w:rPr>
          <w:b/>
        </w:rPr>
        <w:t xml:space="preserve">Supplementary aids and services </w:t>
      </w:r>
      <w:r>
        <w:t>are aids, services, and other supports provided in regular education classes, other education-related</w:t>
      </w:r>
      <w:r>
        <w:rPr>
          <w:spacing w:val="-10"/>
        </w:rPr>
        <w:t xml:space="preserve"> </w:t>
      </w:r>
      <w:r>
        <w:t>settings,</w:t>
      </w:r>
      <w:r>
        <w:rPr>
          <w:spacing w:val="-13"/>
        </w:rPr>
        <w:t xml:space="preserve"> </w:t>
      </w:r>
      <w:r>
        <w:t>and</w:t>
      </w:r>
      <w:r>
        <w:rPr>
          <w:spacing w:val="-9"/>
        </w:rPr>
        <w:t xml:space="preserve"> </w:t>
      </w:r>
      <w:r>
        <w:t>in</w:t>
      </w:r>
      <w:r>
        <w:rPr>
          <w:spacing w:val="-9"/>
        </w:rPr>
        <w:t xml:space="preserve"> </w:t>
      </w:r>
      <w:r>
        <w:t>extracurricular</w:t>
      </w:r>
      <w:r>
        <w:rPr>
          <w:spacing w:val="-9"/>
        </w:rPr>
        <w:t xml:space="preserve"> </w:t>
      </w:r>
      <w:r>
        <w:t>and</w:t>
      </w:r>
      <w:r>
        <w:rPr>
          <w:spacing w:val="-9"/>
        </w:rPr>
        <w:t xml:space="preserve"> </w:t>
      </w:r>
      <w:r>
        <w:t>nonacademic</w:t>
      </w:r>
      <w:r>
        <w:rPr>
          <w:spacing w:val="-10"/>
        </w:rPr>
        <w:t xml:space="preserve"> </w:t>
      </w:r>
      <w:r>
        <w:t>settings,</w:t>
      </w:r>
      <w:r>
        <w:rPr>
          <w:spacing w:val="-10"/>
        </w:rPr>
        <w:t xml:space="preserve"> </w:t>
      </w:r>
      <w:r>
        <w:t>for</w:t>
      </w:r>
      <w:r>
        <w:rPr>
          <w:spacing w:val="-11"/>
        </w:rPr>
        <w:t xml:space="preserve"> </w:t>
      </w:r>
      <w:r>
        <w:t>the</w:t>
      </w:r>
      <w:r>
        <w:rPr>
          <w:spacing w:val="-8"/>
        </w:rPr>
        <w:t xml:space="preserve"> </w:t>
      </w:r>
      <w:r>
        <w:t>teacher</w:t>
      </w:r>
      <w:r>
        <w:rPr>
          <w:spacing w:val="-9"/>
        </w:rPr>
        <w:t xml:space="preserve"> </w:t>
      </w:r>
      <w:r>
        <w:t>and</w:t>
      </w:r>
      <w:r>
        <w:rPr>
          <w:spacing w:val="-11"/>
        </w:rPr>
        <w:t xml:space="preserve"> </w:t>
      </w:r>
      <w:r>
        <w:t>the</w:t>
      </w:r>
      <w:r>
        <w:rPr>
          <w:spacing w:val="-9"/>
        </w:rPr>
        <w:t xml:space="preserve"> </w:t>
      </w:r>
      <w:r>
        <w:t>student</w:t>
      </w:r>
      <w:r>
        <w:rPr>
          <w:spacing w:val="-9"/>
        </w:rPr>
        <w:t xml:space="preserve"> </w:t>
      </w:r>
      <w:r>
        <w:t>to</w:t>
      </w:r>
      <w:r>
        <w:rPr>
          <w:spacing w:val="-8"/>
        </w:rPr>
        <w:t xml:space="preserve"> </w:t>
      </w:r>
      <w:r>
        <w:t>enable</w:t>
      </w:r>
      <w:r>
        <w:rPr>
          <w:spacing w:val="-10"/>
        </w:rPr>
        <w:t xml:space="preserve"> </w:t>
      </w:r>
      <w:r>
        <w:t>the student with disabilities to be educated with nondisabled students to the maximum extent appropriate in the least restrictive environment.</w:t>
      </w:r>
    </w:p>
    <w:p w14:paraId="6CF17C6B" w14:textId="77777777" w:rsidR="00EA6727" w:rsidRDefault="00EA6727">
      <w:pPr>
        <w:pStyle w:val="BodyText"/>
        <w:spacing w:before="6"/>
      </w:pPr>
    </w:p>
    <w:p w14:paraId="073F057E" w14:textId="77777777" w:rsidR="00EA6727" w:rsidRDefault="00000000">
      <w:pPr>
        <w:pStyle w:val="BodyText"/>
        <w:spacing w:line="237" w:lineRule="auto"/>
        <w:ind w:left="260" w:right="114"/>
        <w:jc w:val="both"/>
      </w:pPr>
      <w:r>
        <w:t>Supplementary</w:t>
      </w:r>
      <w:r>
        <w:rPr>
          <w:spacing w:val="-6"/>
        </w:rPr>
        <w:t xml:space="preserve"> </w:t>
      </w:r>
      <w:r>
        <w:t>aids</w:t>
      </w:r>
      <w:r>
        <w:rPr>
          <w:spacing w:val="-7"/>
        </w:rPr>
        <w:t xml:space="preserve"> </w:t>
      </w:r>
      <w:r>
        <w:t>and</w:t>
      </w:r>
      <w:r>
        <w:rPr>
          <w:spacing w:val="-7"/>
        </w:rPr>
        <w:t xml:space="preserve"> </w:t>
      </w:r>
      <w:r>
        <w:t>services</w:t>
      </w:r>
      <w:r>
        <w:rPr>
          <w:spacing w:val="-6"/>
        </w:rPr>
        <w:t xml:space="preserve"> </w:t>
      </w:r>
      <w:r>
        <w:t>include</w:t>
      </w:r>
      <w:r>
        <w:rPr>
          <w:spacing w:val="-6"/>
        </w:rPr>
        <w:t xml:space="preserve"> </w:t>
      </w:r>
      <w:r>
        <w:t>assistive</w:t>
      </w:r>
      <w:r>
        <w:rPr>
          <w:spacing w:val="-8"/>
        </w:rPr>
        <w:t xml:space="preserve"> </w:t>
      </w:r>
      <w:r>
        <w:t>technology</w:t>
      </w:r>
      <w:r>
        <w:rPr>
          <w:spacing w:val="-8"/>
        </w:rPr>
        <w:t xml:space="preserve"> </w:t>
      </w:r>
      <w:r>
        <w:t>services</w:t>
      </w:r>
      <w:r>
        <w:rPr>
          <w:spacing w:val="-8"/>
        </w:rPr>
        <w:t xml:space="preserve"> </w:t>
      </w:r>
      <w:r>
        <w:t>and</w:t>
      </w:r>
      <w:r>
        <w:rPr>
          <w:spacing w:val="-7"/>
        </w:rPr>
        <w:t xml:space="preserve"> </w:t>
      </w:r>
      <w:r>
        <w:t>devices.</w:t>
      </w:r>
      <w:r>
        <w:rPr>
          <w:spacing w:val="-7"/>
        </w:rPr>
        <w:t xml:space="preserve"> </w:t>
      </w:r>
      <w:r>
        <w:t>An</w:t>
      </w:r>
      <w:r>
        <w:rPr>
          <w:spacing w:val="-8"/>
        </w:rPr>
        <w:t xml:space="preserve"> </w:t>
      </w:r>
      <w:r>
        <w:t>assistive</w:t>
      </w:r>
      <w:r>
        <w:rPr>
          <w:spacing w:val="-6"/>
        </w:rPr>
        <w:t xml:space="preserve"> </w:t>
      </w:r>
      <w:r>
        <w:t>technology</w:t>
      </w:r>
      <w:r>
        <w:rPr>
          <w:spacing w:val="-6"/>
        </w:rPr>
        <w:t xml:space="preserve"> </w:t>
      </w:r>
      <w:r>
        <w:t>service</w:t>
      </w:r>
      <w:r>
        <w:rPr>
          <w:spacing w:val="-9"/>
        </w:rPr>
        <w:t xml:space="preserve"> </w:t>
      </w:r>
      <w:r>
        <w:t>means any service that directly assists a student with a disability in the selection, acquisition, or use of any assistive technology device. An assistive technology device means any item, piece of equipment, or product system, whether acquired commercially off the shelf,</w:t>
      </w:r>
      <w:r>
        <w:rPr>
          <w:spacing w:val="-2"/>
        </w:rPr>
        <w:t xml:space="preserve"> </w:t>
      </w:r>
      <w:r>
        <w:t>modified or customized, used to increase, maintain, or improve the functional capabilities of a student with a disability.</w:t>
      </w:r>
    </w:p>
    <w:p w14:paraId="17C2668D" w14:textId="77777777" w:rsidR="00EA6727" w:rsidRDefault="00EA6727">
      <w:pPr>
        <w:pStyle w:val="BodyText"/>
        <w:spacing w:before="10"/>
        <w:rPr>
          <w:sz w:val="21"/>
        </w:rPr>
      </w:pPr>
    </w:p>
    <w:p w14:paraId="17E4F668" w14:textId="77777777" w:rsidR="00EA6727" w:rsidRDefault="00000000">
      <w:pPr>
        <w:pStyle w:val="BodyText"/>
        <w:spacing w:line="237" w:lineRule="auto"/>
        <w:ind w:left="220" w:right="114"/>
        <w:jc w:val="both"/>
      </w:pPr>
      <w:r>
        <w:t>When</w:t>
      </w:r>
      <w:r>
        <w:rPr>
          <w:spacing w:val="-6"/>
        </w:rPr>
        <w:t xml:space="preserve"> </w:t>
      </w:r>
      <w:r>
        <w:t>a</w:t>
      </w:r>
      <w:r>
        <w:rPr>
          <w:spacing w:val="-6"/>
        </w:rPr>
        <w:t xml:space="preserve"> </w:t>
      </w:r>
      <w:r>
        <w:t>student</w:t>
      </w:r>
      <w:r>
        <w:rPr>
          <w:spacing w:val="-8"/>
        </w:rPr>
        <w:t xml:space="preserve"> </w:t>
      </w:r>
      <w:r>
        <w:t>requires</w:t>
      </w:r>
      <w:r>
        <w:rPr>
          <w:spacing w:val="-6"/>
        </w:rPr>
        <w:t xml:space="preserve"> </w:t>
      </w:r>
      <w:r>
        <w:t>an</w:t>
      </w:r>
      <w:r>
        <w:rPr>
          <w:spacing w:val="-6"/>
        </w:rPr>
        <w:t xml:space="preserve"> </w:t>
      </w:r>
      <w:r>
        <w:t>assistive</w:t>
      </w:r>
      <w:r>
        <w:rPr>
          <w:spacing w:val="-5"/>
        </w:rPr>
        <w:t xml:space="preserve"> </w:t>
      </w:r>
      <w:r>
        <w:t>technology</w:t>
      </w:r>
      <w:r>
        <w:rPr>
          <w:spacing w:val="-5"/>
        </w:rPr>
        <w:t xml:space="preserve"> </w:t>
      </w:r>
      <w:r>
        <w:t>device</w:t>
      </w:r>
      <w:r>
        <w:rPr>
          <w:spacing w:val="-5"/>
        </w:rPr>
        <w:t xml:space="preserve"> </w:t>
      </w:r>
      <w:r>
        <w:t>or</w:t>
      </w:r>
      <w:r>
        <w:rPr>
          <w:spacing w:val="-8"/>
        </w:rPr>
        <w:t xml:space="preserve"> </w:t>
      </w:r>
      <w:r>
        <w:t>service,</w:t>
      </w:r>
      <w:r>
        <w:rPr>
          <w:spacing w:val="-8"/>
        </w:rPr>
        <w:t xml:space="preserve"> </w:t>
      </w:r>
      <w:r>
        <w:t>consideration</w:t>
      </w:r>
      <w:r>
        <w:rPr>
          <w:spacing w:val="-6"/>
        </w:rPr>
        <w:t xml:space="preserve"> </w:t>
      </w:r>
      <w:r>
        <w:t>must</w:t>
      </w:r>
      <w:r>
        <w:rPr>
          <w:spacing w:val="-5"/>
        </w:rPr>
        <w:t xml:space="preserve"> </w:t>
      </w:r>
      <w:r>
        <w:t>be</w:t>
      </w:r>
      <w:r>
        <w:rPr>
          <w:spacing w:val="-7"/>
        </w:rPr>
        <w:t xml:space="preserve"> </w:t>
      </w:r>
      <w:r>
        <w:t>given</w:t>
      </w:r>
      <w:r>
        <w:rPr>
          <w:spacing w:val="-9"/>
        </w:rPr>
        <w:t xml:space="preserve"> </w:t>
      </w:r>
      <w:r>
        <w:t>to</w:t>
      </w:r>
      <w:r>
        <w:rPr>
          <w:spacing w:val="-6"/>
        </w:rPr>
        <w:t xml:space="preserve"> </w:t>
      </w:r>
      <w:r>
        <w:t>the</w:t>
      </w:r>
      <w:r>
        <w:rPr>
          <w:spacing w:val="-6"/>
        </w:rPr>
        <w:t xml:space="preserve"> </w:t>
      </w:r>
      <w:r>
        <w:t>instruction</w:t>
      </w:r>
      <w:r>
        <w:rPr>
          <w:spacing w:val="-6"/>
        </w:rPr>
        <w:t xml:space="preserve"> </w:t>
      </w:r>
      <w:r>
        <w:t>that</w:t>
      </w:r>
      <w:r>
        <w:rPr>
          <w:spacing w:val="-5"/>
        </w:rPr>
        <w:t xml:space="preserve"> </w:t>
      </w:r>
      <w:r>
        <w:t>the student might require to use the assistive technology device as</w:t>
      </w:r>
      <w:r>
        <w:rPr>
          <w:spacing w:val="-1"/>
        </w:rPr>
        <w:t xml:space="preserve"> </w:t>
      </w:r>
      <w:r>
        <w:t>well as any supports and services the student and/or the student’s teachers may need related to the use of the device.</w:t>
      </w:r>
    </w:p>
    <w:p w14:paraId="45CDBCB0" w14:textId="77777777" w:rsidR="00EA6727" w:rsidRDefault="00EA6727">
      <w:pPr>
        <w:pStyle w:val="BodyText"/>
        <w:spacing w:before="8"/>
        <w:rPr>
          <w:sz w:val="21"/>
        </w:rPr>
      </w:pPr>
    </w:p>
    <w:p w14:paraId="00CC7BAA" w14:textId="77777777" w:rsidR="00EA6727" w:rsidRDefault="00000000">
      <w:pPr>
        <w:pStyle w:val="BodyText"/>
        <w:ind w:left="220"/>
        <w:jc w:val="both"/>
      </w:pPr>
      <w:r>
        <w:t>Supplementary</w:t>
      </w:r>
      <w:r>
        <w:rPr>
          <w:spacing w:val="-5"/>
        </w:rPr>
        <w:t xml:space="preserve"> </w:t>
      </w:r>
      <w:r>
        <w:t>aids</w:t>
      </w:r>
      <w:r>
        <w:rPr>
          <w:spacing w:val="-3"/>
        </w:rPr>
        <w:t xml:space="preserve"> </w:t>
      </w:r>
      <w:r>
        <w:t>and</w:t>
      </w:r>
      <w:r>
        <w:rPr>
          <w:spacing w:val="-3"/>
        </w:rPr>
        <w:t xml:space="preserve"> </w:t>
      </w:r>
      <w:r>
        <w:t>services</w:t>
      </w:r>
      <w:r>
        <w:rPr>
          <w:spacing w:val="-5"/>
        </w:rPr>
        <w:t xml:space="preserve"> </w:t>
      </w:r>
      <w:r>
        <w:t>include,</w:t>
      </w:r>
      <w:r>
        <w:rPr>
          <w:spacing w:val="-1"/>
        </w:rPr>
        <w:t xml:space="preserve"> </w:t>
      </w:r>
      <w:r>
        <w:t>but</w:t>
      </w:r>
      <w:r>
        <w:rPr>
          <w:spacing w:val="-3"/>
        </w:rPr>
        <w:t xml:space="preserve"> </w:t>
      </w:r>
      <w:r>
        <w:t>are</w:t>
      </w:r>
      <w:r>
        <w:rPr>
          <w:spacing w:val="-1"/>
        </w:rPr>
        <w:t xml:space="preserve"> </w:t>
      </w:r>
      <w:r>
        <w:t>not</w:t>
      </w:r>
      <w:r>
        <w:rPr>
          <w:spacing w:val="-3"/>
        </w:rPr>
        <w:t xml:space="preserve"> </w:t>
      </w:r>
      <w:r>
        <w:t>limited</w:t>
      </w:r>
      <w:r>
        <w:rPr>
          <w:spacing w:val="-4"/>
        </w:rPr>
        <w:t xml:space="preserve"> </w:t>
      </w:r>
      <w:r>
        <w:t>to,</w:t>
      </w:r>
      <w:r>
        <w:rPr>
          <w:spacing w:val="-3"/>
        </w:rPr>
        <w:t xml:space="preserve"> </w:t>
      </w:r>
      <w:r>
        <w:t>the</w:t>
      </w:r>
      <w:r>
        <w:rPr>
          <w:spacing w:val="-4"/>
        </w:rPr>
        <w:t xml:space="preserve"> </w:t>
      </w:r>
      <w:r>
        <w:rPr>
          <w:spacing w:val="-2"/>
        </w:rPr>
        <w:t>following:</w:t>
      </w:r>
    </w:p>
    <w:p w14:paraId="3FB0E66D" w14:textId="77777777" w:rsidR="00EA6727" w:rsidRDefault="00EA6727">
      <w:pPr>
        <w:pStyle w:val="BodyText"/>
        <w:spacing w:before="3"/>
        <w:rPr>
          <w:sz w:val="21"/>
        </w:rPr>
      </w:pPr>
    </w:p>
    <w:p w14:paraId="0084A9E3"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Assistive</w:t>
      </w:r>
      <w:r>
        <w:rPr>
          <w:spacing w:val="-5"/>
        </w:rPr>
        <w:t xml:space="preserve"> </w:t>
      </w:r>
      <w:r>
        <w:rPr>
          <w:spacing w:val="-2"/>
        </w:rPr>
        <w:t>technology</w:t>
      </w:r>
    </w:p>
    <w:p w14:paraId="7C761093" w14:textId="77777777" w:rsidR="00EA6727" w:rsidRDefault="00000000">
      <w:pPr>
        <w:pStyle w:val="ListParagraph"/>
        <w:numPr>
          <w:ilvl w:val="0"/>
          <w:numId w:val="11"/>
        </w:numPr>
        <w:tabs>
          <w:tab w:val="left" w:pos="940"/>
          <w:tab w:val="left" w:pos="941"/>
        </w:tabs>
        <w:spacing w:line="279" w:lineRule="exact"/>
        <w:ind w:hanging="361"/>
        <w:rPr>
          <w:rFonts w:ascii="Symbol" w:hAnsi="Symbol"/>
          <w:color w:val="233E5F"/>
        </w:rPr>
      </w:pPr>
      <w:r>
        <w:rPr>
          <w:spacing w:val="-2"/>
        </w:rPr>
        <w:t>Consultation</w:t>
      </w:r>
    </w:p>
    <w:p w14:paraId="5866D090" w14:textId="77777777" w:rsidR="00EA6727" w:rsidRDefault="00000000">
      <w:pPr>
        <w:pStyle w:val="ListParagraph"/>
        <w:numPr>
          <w:ilvl w:val="0"/>
          <w:numId w:val="11"/>
        </w:numPr>
        <w:tabs>
          <w:tab w:val="left" w:pos="940"/>
          <w:tab w:val="left" w:pos="941"/>
        </w:tabs>
        <w:spacing w:before="1"/>
        <w:ind w:hanging="361"/>
        <w:rPr>
          <w:rFonts w:ascii="Symbol" w:hAnsi="Symbol"/>
          <w:color w:val="233E5F"/>
        </w:rPr>
      </w:pPr>
      <w:r>
        <w:t>Curricular</w:t>
      </w:r>
      <w:r>
        <w:rPr>
          <w:spacing w:val="-4"/>
        </w:rPr>
        <w:t xml:space="preserve"> </w:t>
      </w:r>
      <w:r>
        <w:t>or</w:t>
      </w:r>
      <w:r>
        <w:rPr>
          <w:spacing w:val="-3"/>
        </w:rPr>
        <w:t xml:space="preserve"> </w:t>
      </w:r>
      <w:r>
        <w:t>instructional</w:t>
      </w:r>
      <w:r>
        <w:rPr>
          <w:spacing w:val="-6"/>
        </w:rPr>
        <w:t xml:space="preserve"> </w:t>
      </w:r>
      <w:r>
        <w:rPr>
          <w:spacing w:val="-2"/>
        </w:rPr>
        <w:t>modifications/accommodations</w:t>
      </w:r>
    </w:p>
    <w:p w14:paraId="7B5BFEBF" w14:textId="77777777" w:rsidR="00EA6727" w:rsidRDefault="00000000">
      <w:pPr>
        <w:pStyle w:val="ListParagraph"/>
        <w:numPr>
          <w:ilvl w:val="0"/>
          <w:numId w:val="11"/>
        </w:numPr>
        <w:tabs>
          <w:tab w:val="left" w:pos="940"/>
          <w:tab w:val="left" w:pos="941"/>
        </w:tabs>
        <w:ind w:hanging="361"/>
        <w:rPr>
          <w:rFonts w:ascii="Symbol" w:hAnsi="Symbol"/>
          <w:color w:val="233E5F"/>
        </w:rPr>
      </w:pPr>
      <w:r>
        <w:t>Educational</w:t>
      </w:r>
      <w:r>
        <w:rPr>
          <w:spacing w:val="-8"/>
        </w:rPr>
        <w:t xml:space="preserve"> </w:t>
      </w:r>
      <w:r>
        <w:t>(paraprofessional)</w:t>
      </w:r>
      <w:r>
        <w:rPr>
          <w:spacing w:val="-4"/>
        </w:rPr>
        <w:t xml:space="preserve"> </w:t>
      </w:r>
      <w:r>
        <w:t>aide</w:t>
      </w:r>
      <w:r>
        <w:rPr>
          <w:spacing w:val="-7"/>
        </w:rPr>
        <w:t xml:space="preserve"> </w:t>
      </w:r>
      <w:r>
        <w:t>or</w:t>
      </w:r>
      <w:r>
        <w:rPr>
          <w:spacing w:val="-4"/>
        </w:rPr>
        <w:t xml:space="preserve"> </w:t>
      </w:r>
      <w:r>
        <w:t>teacher</w:t>
      </w:r>
      <w:r>
        <w:rPr>
          <w:spacing w:val="-6"/>
        </w:rPr>
        <w:t xml:space="preserve"> </w:t>
      </w:r>
      <w:r>
        <w:rPr>
          <w:spacing w:val="-2"/>
        </w:rPr>
        <w:t>assistant</w:t>
      </w:r>
    </w:p>
    <w:p w14:paraId="1348EECF"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rPr>
      </w:pPr>
      <w:r>
        <w:rPr>
          <w:spacing w:val="-2"/>
        </w:rPr>
        <w:t>Interpreter</w:t>
      </w:r>
    </w:p>
    <w:p w14:paraId="6FFE33C4"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Monitoring</w:t>
      </w:r>
      <w:r>
        <w:rPr>
          <w:spacing w:val="-4"/>
        </w:rPr>
        <w:t xml:space="preserve"> </w:t>
      </w:r>
      <w:r>
        <w:t>a</w:t>
      </w:r>
      <w:r>
        <w:rPr>
          <w:spacing w:val="-3"/>
        </w:rPr>
        <w:t xml:space="preserve"> </w:t>
      </w:r>
      <w:r>
        <w:t>student’s</w:t>
      </w:r>
      <w:r>
        <w:rPr>
          <w:spacing w:val="-5"/>
        </w:rPr>
        <w:t xml:space="preserve"> </w:t>
      </w:r>
      <w:r>
        <w:t>progress</w:t>
      </w:r>
      <w:r>
        <w:rPr>
          <w:spacing w:val="-2"/>
        </w:rPr>
        <w:t xml:space="preserve"> </w:t>
      </w:r>
      <w:r>
        <w:t>in</w:t>
      </w:r>
      <w:r>
        <w:rPr>
          <w:spacing w:val="-4"/>
        </w:rPr>
        <w:t xml:space="preserve"> </w:t>
      </w:r>
      <w:r>
        <w:t>regular</w:t>
      </w:r>
      <w:r>
        <w:rPr>
          <w:spacing w:val="-6"/>
        </w:rPr>
        <w:t xml:space="preserve"> </w:t>
      </w:r>
      <w:r>
        <w:t>education</w:t>
      </w:r>
      <w:r>
        <w:rPr>
          <w:spacing w:val="-3"/>
        </w:rPr>
        <w:t xml:space="preserve"> </w:t>
      </w:r>
      <w:r>
        <w:rPr>
          <w:spacing w:val="-2"/>
        </w:rPr>
        <w:t>classes</w:t>
      </w:r>
    </w:p>
    <w:p w14:paraId="0614EBBB" w14:textId="77777777" w:rsidR="00EA6727" w:rsidRDefault="00EA6727">
      <w:pPr>
        <w:spacing w:line="279" w:lineRule="exact"/>
        <w:rPr>
          <w:rFonts w:ascii="Symbol" w:hAnsi="Symbol"/>
        </w:rPr>
        <w:sectPr w:rsidR="00EA6727">
          <w:pgSz w:w="12240" w:h="15840"/>
          <w:pgMar w:top="680" w:right="600" w:bottom="1200" w:left="500" w:header="0" w:footer="1012" w:gutter="0"/>
          <w:cols w:space="720"/>
        </w:sectPr>
      </w:pPr>
    </w:p>
    <w:p w14:paraId="6BA40C6B" w14:textId="77777777" w:rsidR="00EA6727" w:rsidRDefault="00000000">
      <w:pPr>
        <w:pStyle w:val="ListParagraph"/>
        <w:numPr>
          <w:ilvl w:val="0"/>
          <w:numId w:val="11"/>
        </w:numPr>
        <w:tabs>
          <w:tab w:val="left" w:pos="940"/>
          <w:tab w:val="left" w:pos="941"/>
        </w:tabs>
        <w:spacing w:before="79"/>
        <w:ind w:hanging="361"/>
        <w:rPr>
          <w:rFonts w:ascii="Symbol" w:hAnsi="Symbol"/>
          <w:color w:val="233E5F"/>
        </w:rPr>
      </w:pPr>
      <w:r>
        <w:lastRenderedPageBreak/>
        <w:t>Reduction</w:t>
      </w:r>
      <w:r>
        <w:rPr>
          <w:spacing w:val="-6"/>
        </w:rPr>
        <w:t xml:space="preserve"> </w:t>
      </w:r>
      <w:r>
        <w:t>of</w:t>
      </w:r>
      <w:r>
        <w:rPr>
          <w:spacing w:val="-4"/>
        </w:rPr>
        <w:t xml:space="preserve"> </w:t>
      </w:r>
      <w:r>
        <w:t>ratio of</w:t>
      </w:r>
      <w:r>
        <w:rPr>
          <w:spacing w:val="-5"/>
        </w:rPr>
        <w:t xml:space="preserve"> </w:t>
      </w:r>
      <w:r>
        <w:t>student</w:t>
      </w:r>
      <w:r>
        <w:rPr>
          <w:spacing w:val="-1"/>
        </w:rPr>
        <w:t xml:space="preserve"> </w:t>
      </w:r>
      <w:r>
        <w:t>to</w:t>
      </w:r>
      <w:r>
        <w:rPr>
          <w:spacing w:val="-3"/>
        </w:rPr>
        <w:t xml:space="preserve"> </w:t>
      </w:r>
      <w:r>
        <w:t>instructional</w:t>
      </w:r>
      <w:r>
        <w:rPr>
          <w:spacing w:val="-1"/>
        </w:rPr>
        <w:t xml:space="preserve"> </w:t>
      </w:r>
      <w:r>
        <w:rPr>
          <w:spacing w:val="-2"/>
        </w:rPr>
        <w:t>staff</w:t>
      </w:r>
    </w:p>
    <w:p w14:paraId="0F7D5A83"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rPr>
      </w:pPr>
      <w:r>
        <w:t>Classroom</w:t>
      </w:r>
      <w:r>
        <w:rPr>
          <w:spacing w:val="-9"/>
        </w:rPr>
        <w:t xml:space="preserve"> </w:t>
      </w:r>
      <w:r>
        <w:rPr>
          <w:spacing w:val="-2"/>
        </w:rPr>
        <w:t>accommodations</w:t>
      </w:r>
    </w:p>
    <w:p w14:paraId="57060DF5"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Special</w:t>
      </w:r>
      <w:r>
        <w:rPr>
          <w:spacing w:val="-3"/>
        </w:rPr>
        <w:t xml:space="preserve"> </w:t>
      </w:r>
      <w:r>
        <w:rPr>
          <w:spacing w:val="-2"/>
        </w:rPr>
        <w:t>materials/equipment</w:t>
      </w:r>
    </w:p>
    <w:p w14:paraId="1E525CF4" w14:textId="77777777" w:rsidR="00EA6727" w:rsidRDefault="00000000">
      <w:pPr>
        <w:pStyle w:val="ListParagraph"/>
        <w:numPr>
          <w:ilvl w:val="0"/>
          <w:numId w:val="11"/>
        </w:numPr>
        <w:tabs>
          <w:tab w:val="left" w:pos="940"/>
          <w:tab w:val="left" w:pos="941"/>
        </w:tabs>
        <w:spacing w:before="1"/>
        <w:ind w:hanging="361"/>
        <w:rPr>
          <w:rFonts w:ascii="Symbol" w:hAnsi="Symbol"/>
        </w:rPr>
      </w:pPr>
      <w:r>
        <w:t>Staff</w:t>
      </w:r>
      <w:r>
        <w:rPr>
          <w:spacing w:val="-5"/>
        </w:rPr>
        <w:t xml:space="preserve"> </w:t>
      </w:r>
      <w:r>
        <w:rPr>
          <w:spacing w:val="-2"/>
        </w:rPr>
        <w:t>development</w:t>
      </w:r>
    </w:p>
    <w:p w14:paraId="58C4B429" w14:textId="77777777" w:rsidR="00EA6727" w:rsidRDefault="00EA6727">
      <w:pPr>
        <w:pStyle w:val="BodyText"/>
        <w:rPr>
          <w:sz w:val="24"/>
        </w:rPr>
      </w:pPr>
    </w:p>
    <w:p w14:paraId="0D407997" w14:textId="77777777" w:rsidR="00EA6727" w:rsidRDefault="00000000">
      <w:pPr>
        <w:ind w:left="220"/>
        <w:jc w:val="both"/>
      </w:pPr>
      <w:r>
        <w:rPr>
          <w:b/>
        </w:rPr>
        <w:t>Program</w:t>
      </w:r>
      <w:r>
        <w:rPr>
          <w:b/>
          <w:spacing w:val="-7"/>
        </w:rPr>
        <w:t xml:space="preserve"> </w:t>
      </w:r>
      <w:r>
        <w:rPr>
          <w:b/>
        </w:rPr>
        <w:t>modifications</w:t>
      </w:r>
      <w:r>
        <w:rPr>
          <w:b/>
          <w:spacing w:val="-1"/>
        </w:rPr>
        <w:t xml:space="preserve"> </w:t>
      </w:r>
      <w:r>
        <w:t>include</w:t>
      </w:r>
      <w:r>
        <w:rPr>
          <w:spacing w:val="-1"/>
        </w:rPr>
        <w:t xml:space="preserve"> </w:t>
      </w:r>
      <w:r>
        <w:t>changes</w:t>
      </w:r>
      <w:r>
        <w:rPr>
          <w:spacing w:val="-2"/>
        </w:rPr>
        <w:t xml:space="preserve"> </w:t>
      </w:r>
      <w:r>
        <w:t>to</w:t>
      </w:r>
      <w:r>
        <w:rPr>
          <w:spacing w:val="-3"/>
        </w:rPr>
        <w:t xml:space="preserve"> </w:t>
      </w:r>
      <w:r>
        <w:t>what</w:t>
      </w:r>
      <w:r>
        <w:rPr>
          <w:spacing w:val="-2"/>
        </w:rPr>
        <w:t xml:space="preserve"> </w:t>
      </w:r>
      <w:r>
        <w:t>is</w:t>
      </w:r>
      <w:r>
        <w:rPr>
          <w:spacing w:val="-5"/>
        </w:rPr>
        <w:t xml:space="preserve"> </w:t>
      </w:r>
      <w:r>
        <w:t>taught</w:t>
      </w:r>
      <w:r>
        <w:rPr>
          <w:spacing w:val="-2"/>
        </w:rPr>
        <w:t xml:space="preserve"> </w:t>
      </w:r>
      <w:r>
        <w:t>to</w:t>
      </w:r>
      <w:r>
        <w:rPr>
          <w:spacing w:val="-3"/>
        </w:rPr>
        <w:t xml:space="preserve"> </w:t>
      </w:r>
      <w:r>
        <w:t>the</w:t>
      </w:r>
      <w:r>
        <w:rPr>
          <w:spacing w:val="-3"/>
        </w:rPr>
        <w:t xml:space="preserve"> </w:t>
      </w:r>
      <w:r>
        <w:t>student</w:t>
      </w:r>
      <w:r>
        <w:rPr>
          <w:spacing w:val="-4"/>
        </w:rPr>
        <w:t xml:space="preserve"> </w:t>
      </w:r>
      <w:r>
        <w:t>or</w:t>
      </w:r>
      <w:r>
        <w:rPr>
          <w:spacing w:val="-4"/>
        </w:rPr>
        <w:t xml:space="preserve"> </w:t>
      </w:r>
      <w:r>
        <w:t>what</w:t>
      </w:r>
      <w:r>
        <w:rPr>
          <w:spacing w:val="-4"/>
        </w:rPr>
        <w:t xml:space="preserve"> </w:t>
      </w:r>
      <w:r>
        <w:t>is</w:t>
      </w:r>
      <w:r>
        <w:rPr>
          <w:spacing w:val="-3"/>
        </w:rPr>
        <w:t xml:space="preserve"> </w:t>
      </w:r>
      <w:r>
        <w:t>expected</w:t>
      </w:r>
      <w:r>
        <w:rPr>
          <w:spacing w:val="-5"/>
        </w:rPr>
        <w:t xml:space="preserve"> </w:t>
      </w:r>
      <w:r>
        <w:t>of</w:t>
      </w:r>
      <w:r>
        <w:rPr>
          <w:spacing w:val="-4"/>
        </w:rPr>
        <w:t xml:space="preserve"> </w:t>
      </w:r>
      <w:r>
        <w:t>the</w:t>
      </w:r>
      <w:r>
        <w:rPr>
          <w:spacing w:val="-2"/>
        </w:rPr>
        <w:t xml:space="preserve"> student.</w:t>
      </w:r>
    </w:p>
    <w:p w14:paraId="7D855085" w14:textId="77777777" w:rsidR="00EA6727" w:rsidRDefault="00EA6727">
      <w:pPr>
        <w:pStyle w:val="BodyText"/>
      </w:pPr>
    </w:p>
    <w:p w14:paraId="7E6F0722" w14:textId="77777777" w:rsidR="00EA6727" w:rsidRDefault="00000000">
      <w:pPr>
        <w:pStyle w:val="BodyText"/>
        <w:ind w:left="220" w:right="127"/>
        <w:jc w:val="both"/>
      </w:pPr>
      <w:r>
        <w:t>An</w:t>
      </w:r>
      <w:r>
        <w:rPr>
          <w:spacing w:val="-4"/>
        </w:rPr>
        <w:t xml:space="preserve"> </w:t>
      </w:r>
      <w:r>
        <w:rPr>
          <w:i/>
        </w:rPr>
        <w:t>accommodation</w:t>
      </w:r>
      <w:r>
        <w:rPr>
          <w:i/>
          <w:spacing w:val="-4"/>
        </w:rPr>
        <w:t xml:space="preserve"> </w:t>
      </w:r>
      <w:r>
        <w:t>allows</w:t>
      </w:r>
      <w:r>
        <w:rPr>
          <w:spacing w:val="-5"/>
        </w:rPr>
        <w:t xml:space="preserve"> </w:t>
      </w:r>
      <w:r>
        <w:t>a</w:t>
      </w:r>
      <w:r>
        <w:rPr>
          <w:spacing w:val="-3"/>
        </w:rPr>
        <w:t xml:space="preserve"> </w:t>
      </w:r>
      <w:r>
        <w:t>student</w:t>
      </w:r>
      <w:r>
        <w:rPr>
          <w:spacing w:val="-5"/>
        </w:rPr>
        <w:t xml:space="preserve"> </w:t>
      </w:r>
      <w:r>
        <w:t>to</w:t>
      </w:r>
      <w:r>
        <w:rPr>
          <w:spacing w:val="-4"/>
        </w:rPr>
        <w:t xml:space="preserve"> </w:t>
      </w:r>
      <w:r>
        <w:t>complete</w:t>
      </w:r>
      <w:r>
        <w:rPr>
          <w:spacing w:val="-5"/>
        </w:rPr>
        <w:t xml:space="preserve"> </w:t>
      </w:r>
      <w:r>
        <w:t>the</w:t>
      </w:r>
      <w:r>
        <w:rPr>
          <w:spacing w:val="-6"/>
        </w:rPr>
        <w:t xml:space="preserve"> </w:t>
      </w:r>
      <w:r>
        <w:t>same</w:t>
      </w:r>
      <w:r>
        <w:rPr>
          <w:spacing w:val="-5"/>
        </w:rPr>
        <w:t xml:space="preserve"> </w:t>
      </w:r>
      <w:r>
        <w:t>assignment</w:t>
      </w:r>
      <w:r>
        <w:rPr>
          <w:spacing w:val="-5"/>
        </w:rPr>
        <w:t xml:space="preserve"> </w:t>
      </w:r>
      <w:r>
        <w:t>or</w:t>
      </w:r>
      <w:r>
        <w:rPr>
          <w:spacing w:val="-6"/>
        </w:rPr>
        <w:t xml:space="preserve"> </w:t>
      </w:r>
      <w:r>
        <w:t>test</w:t>
      </w:r>
      <w:r>
        <w:rPr>
          <w:spacing w:val="-5"/>
        </w:rPr>
        <w:t xml:space="preserve"> </w:t>
      </w:r>
      <w:r>
        <w:t>as</w:t>
      </w:r>
      <w:r>
        <w:rPr>
          <w:spacing w:val="-6"/>
        </w:rPr>
        <w:t xml:space="preserve"> </w:t>
      </w:r>
      <w:r>
        <w:t>other</w:t>
      </w:r>
      <w:r>
        <w:rPr>
          <w:spacing w:val="-6"/>
        </w:rPr>
        <w:t xml:space="preserve"> </w:t>
      </w:r>
      <w:r>
        <w:t>students,</w:t>
      </w:r>
      <w:r>
        <w:rPr>
          <w:spacing w:val="-5"/>
        </w:rPr>
        <w:t xml:space="preserve"> </w:t>
      </w:r>
      <w:r>
        <w:t>but</w:t>
      </w:r>
      <w:r>
        <w:rPr>
          <w:spacing w:val="-5"/>
        </w:rPr>
        <w:t xml:space="preserve"> </w:t>
      </w:r>
      <w:r>
        <w:t>with</w:t>
      </w:r>
      <w:r>
        <w:rPr>
          <w:spacing w:val="-3"/>
        </w:rPr>
        <w:t xml:space="preserve"> </w:t>
      </w:r>
      <w:r>
        <w:t>a</w:t>
      </w:r>
      <w:r>
        <w:rPr>
          <w:spacing w:val="-8"/>
        </w:rPr>
        <w:t xml:space="preserve"> </w:t>
      </w:r>
      <w:r>
        <w:t>change</w:t>
      </w:r>
      <w:r>
        <w:rPr>
          <w:spacing w:val="-3"/>
        </w:rPr>
        <w:t xml:space="preserve"> </w:t>
      </w:r>
      <w:r>
        <w:t>in</w:t>
      </w:r>
      <w:r>
        <w:rPr>
          <w:spacing w:val="-4"/>
        </w:rPr>
        <w:t xml:space="preserve"> </w:t>
      </w:r>
      <w:r>
        <w:t>the timing, formatting, setting, scheduling, response and/or presentation. It reduces or eliminates the effects of a student’s disability. It does not change what the test or assignment measures in any significant way.</w:t>
      </w:r>
    </w:p>
    <w:p w14:paraId="04719745" w14:textId="77777777" w:rsidR="00EA6727" w:rsidRDefault="00EA6727">
      <w:pPr>
        <w:pStyle w:val="BodyText"/>
        <w:spacing w:before="11"/>
        <w:rPr>
          <w:sz w:val="21"/>
        </w:rPr>
      </w:pPr>
    </w:p>
    <w:p w14:paraId="14C4E58C" w14:textId="77777777" w:rsidR="00EA6727" w:rsidRDefault="00000000">
      <w:pPr>
        <w:pStyle w:val="BodyText"/>
        <w:ind w:left="220" w:right="127"/>
        <w:jc w:val="both"/>
      </w:pPr>
      <w:r>
        <w:t xml:space="preserve">A </w:t>
      </w:r>
      <w:r>
        <w:rPr>
          <w:i/>
        </w:rPr>
        <w:t xml:space="preserve">modification </w:t>
      </w:r>
      <w:r>
        <w:t>is an adjustment to an assignment or a test that changes the standard or what the test or assignment measures. It is a practice or procedure that changes the nature of the task or target skill.</w:t>
      </w:r>
    </w:p>
    <w:p w14:paraId="60A6D72B" w14:textId="77777777" w:rsidR="00EA6727" w:rsidRDefault="00EA6727">
      <w:pPr>
        <w:pStyle w:val="BodyText"/>
        <w:spacing w:before="1"/>
      </w:pPr>
    </w:p>
    <w:p w14:paraId="7B996602" w14:textId="77777777" w:rsidR="00EA6727" w:rsidRDefault="00000000">
      <w:pPr>
        <w:pStyle w:val="BodyText"/>
        <w:ind w:left="220"/>
        <w:jc w:val="both"/>
      </w:pPr>
      <w:r>
        <w:t>Program</w:t>
      </w:r>
      <w:r>
        <w:rPr>
          <w:spacing w:val="-4"/>
        </w:rPr>
        <w:t xml:space="preserve"> </w:t>
      </w:r>
      <w:r>
        <w:t>modifications</w:t>
      </w:r>
      <w:r>
        <w:rPr>
          <w:spacing w:val="-3"/>
        </w:rPr>
        <w:t xml:space="preserve"> </w:t>
      </w:r>
      <w:r>
        <w:t>are</w:t>
      </w:r>
      <w:r>
        <w:rPr>
          <w:spacing w:val="-5"/>
        </w:rPr>
        <w:t xml:space="preserve"> </w:t>
      </w:r>
      <w:r>
        <w:t>to</w:t>
      </w:r>
      <w:r>
        <w:rPr>
          <w:spacing w:val="-2"/>
        </w:rPr>
        <w:t xml:space="preserve"> </w:t>
      </w:r>
      <w:r>
        <w:t>specify</w:t>
      </w:r>
      <w:r>
        <w:rPr>
          <w:spacing w:val="-5"/>
        </w:rPr>
        <w:t xml:space="preserve"> </w:t>
      </w:r>
      <w:r>
        <w:t>the</w:t>
      </w:r>
      <w:r>
        <w:rPr>
          <w:spacing w:val="-2"/>
        </w:rPr>
        <w:t xml:space="preserve"> following:</w:t>
      </w:r>
    </w:p>
    <w:p w14:paraId="46EB4F51" w14:textId="77777777" w:rsidR="00EA6727" w:rsidRDefault="00EA6727">
      <w:pPr>
        <w:pStyle w:val="BodyText"/>
        <w:spacing w:before="1"/>
      </w:pPr>
    </w:p>
    <w:p w14:paraId="4C4EA22E" w14:textId="77777777" w:rsidR="00EA6727" w:rsidRDefault="00000000">
      <w:pPr>
        <w:pStyle w:val="ListParagraph"/>
        <w:numPr>
          <w:ilvl w:val="0"/>
          <w:numId w:val="11"/>
        </w:numPr>
        <w:tabs>
          <w:tab w:val="left" w:pos="940"/>
          <w:tab w:val="left" w:pos="941"/>
        </w:tabs>
        <w:ind w:hanging="361"/>
        <w:rPr>
          <w:rFonts w:ascii="Symbol" w:hAnsi="Symbol"/>
        </w:rPr>
      </w:pPr>
      <w:r>
        <w:t>Content</w:t>
      </w:r>
      <w:r>
        <w:rPr>
          <w:spacing w:val="-4"/>
        </w:rPr>
        <w:t xml:space="preserve"> </w:t>
      </w:r>
      <w:r>
        <w:t>area</w:t>
      </w:r>
      <w:r>
        <w:rPr>
          <w:spacing w:val="-3"/>
        </w:rPr>
        <w:t xml:space="preserve"> </w:t>
      </w:r>
      <w:r>
        <w:t>to</w:t>
      </w:r>
      <w:r>
        <w:rPr>
          <w:spacing w:val="-1"/>
        </w:rPr>
        <w:t xml:space="preserve"> </w:t>
      </w:r>
      <w:r>
        <w:t>be</w:t>
      </w:r>
      <w:r>
        <w:rPr>
          <w:spacing w:val="-3"/>
        </w:rPr>
        <w:t xml:space="preserve"> </w:t>
      </w:r>
      <w:r>
        <w:rPr>
          <w:spacing w:val="-2"/>
        </w:rPr>
        <w:t>modified</w:t>
      </w:r>
    </w:p>
    <w:p w14:paraId="7FB08AAF"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rPr>
      </w:pPr>
      <w:r>
        <w:t>Type</w:t>
      </w:r>
      <w:r>
        <w:rPr>
          <w:spacing w:val="-2"/>
        </w:rPr>
        <w:t xml:space="preserve"> </w:t>
      </w:r>
      <w:r>
        <w:t>of</w:t>
      </w:r>
      <w:r>
        <w:rPr>
          <w:spacing w:val="-2"/>
        </w:rPr>
        <w:t xml:space="preserve"> modification</w:t>
      </w:r>
    </w:p>
    <w:p w14:paraId="32C562D2"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Extracurricular</w:t>
      </w:r>
      <w:r>
        <w:rPr>
          <w:spacing w:val="-7"/>
        </w:rPr>
        <w:t xml:space="preserve"> </w:t>
      </w:r>
      <w:r>
        <w:t>and</w:t>
      </w:r>
      <w:r>
        <w:rPr>
          <w:spacing w:val="-4"/>
        </w:rPr>
        <w:t xml:space="preserve"> </w:t>
      </w:r>
      <w:r>
        <w:t>nonacademic</w:t>
      </w:r>
      <w:r>
        <w:rPr>
          <w:spacing w:val="-6"/>
        </w:rPr>
        <w:t xml:space="preserve"> </w:t>
      </w:r>
      <w:r>
        <w:t>settings</w:t>
      </w:r>
      <w:r>
        <w:rPr>
          <w:spacing w:val="-3"/>
        </w:rPr>
        <w:t xml:space="preserve"> </w:t>
      </w:r>
      <w:r>
        <w:t>and</w:t>
      </w:r>
      <w:r>
        <w:rPr>
          <w:spacing w:val="-4"/>
        </w:rPr>
        <w:t xml:space="preserve"> </w:t>
      </w:r>
      <w:r>
        <w:rPr>
          <w:spacing w:val="-2"/>
        </w:rPr>
        <w:t>services</w:t>
      </w:r>
    </w:p>
    <w:p w14:paraId="596CE6E2" w14:textId="77777777" w:rsidR="00EA6727" w:rsidRDefault="00EA6727">
      <w:pPr>
        <w:pStyle w:val="BodyText"/>
        <w:rPr>
          <w:sz w:val="24"/>
        </w:rPr>
      </w:pPr>
    </w:p>
    <w:p w14:paraId="41E248B7" w14:textId="77777777" w:rsidR="00EA6727" w:rsidRDefault="00000000">
      <w:pPr>
        <w:pStyle w:val="BodyText"/>
        <w:ind w:left="220" w:right="116"/>
        <w:jc w:val="both"/>
      </w:pPr>
      <w:r>
        <w:rPr>
          <w:b/>
        </w:rPr>
        <w:t xml:space="preserve">Supports for personnel </w:t>
      </w:r>
      <w:r>
        <w:rPr>
          <w:color w:val="212121"/>
        </w:rPr>
        <w:t xml:space="preserve">assist education providers in meeting the unique needs of the student that help the student be </w:t>
      </w:r>
      <w:r>
        <w:rPr>
          <w:color w:val="212121"/>
          <w:spacing w:val="-2"/>
        </w:rPr>
        <w:t>successful.</w:t>
      </w:r>
    </w:p>
    <w:p w14:paraId="210C5B71" w14:textId="77777777" w:rsidR="00EA6727" w:rsidRDefault="00EA6727">
      <w:pPr>
        <w:pStyle w:val="BodyText"/>
      </w:pPr>
    </w:p>
    <w:p w14:paraId="721CB20C" w14:textId="77777777" w:rsidR="00EA6727" w:rsidRDefault="00000000">
      <w:pPr>
        <w:pStyle w:val="BodyText"/>
        <w:spacing w:before="1"/>
        <w:ind w:left="220"/>
        <w:jc w:val="both"/>
      </w:pPr>
      <w:r>
        <w:rPr>
          <w:color w:val="212121"/>
        </w:rPr>
        <w:t>Supports</w:t>
      </w:r>
      <w:r>
        <w:rPr>
          <w:color w:val="212121"/>
          <w:spacing w:val="-5"/>
        </w:rPr>
        <w:t xml:space="preserve"> </w:t>
      </w:r>
      <w:r>
        <w:rPr>
          <w:color w:val="212121"/>
        </w:rPr>
        <w:t>for</w:t>
      </w:r>
      <w:r>
        <w:rPr>
          <w:color w:val="212121"/>
          <w:spacing w:val="-3"/>
        </w:rPr>
        <w:t xml:space="preserve"> </w:t>
      </w:r>
      <w:r>
        <w:rPr>
          <w:color w:val="212121"/>
        </w:rPr>
        <w:t>personnel</w:t>
      </w:r>
      <w:r>
        <w:rPr>
          <w:color w:val="212121"/>
          <w:spacing w:val="-3"/>
        </w:rPr>
        <w:t xml:space="preserve"> </w:t>
      </w:r>
      <w:r>
        <w:rPr>
          <w:color w:val="212121"/>
        </w:rPr>
        <w:t>include,</w:t>
      </w:r>
      <w:r>
        <w:rPr>
          <w:color w:val="212121"/>
          <w:spacing w:val="-2"/>
        </w:rPr>
        <w:t xml:space="preserve"> </w:t>
      </w:r>
      <w:r>
        <w:rPr>
          <w:color w:val="212121"/>
        </w:rPr>
        <w:t>but</w:t>
      </w:r>
      <w:r>
        <w:rPr>
          <w:color w:val="212121"/>
          <w:spacing w:val="-3"/>
        </w:rPr>
        <w:t xml:space="preserve"> </w:t>
      </w:r>
      <w:r>
        <w:rPr>
          <w:color w:val="212121"/>
        </w:rPr>
        <w:t>are</w:t>
      </w:r>
      <w:r>
        <w:rPr>
          <w:color w:val="212121"/>
          <w:spacing w:val="-3"/>
        </w:rPr>
        <w:t xml:space="preserve"> </w:t>
      </w:r>
      <w:r>
        <w:rPr>
          <w:color w:val="212121"/>
        </w:rPr>
        <w:t>not</w:t>
      </w:r>
      <w:r>
        <w:rPr>
          <w:color w:val="212121"/>
          <w:spacing w:val="-5"/>
        </w:rPr>
        <w:t xml:space="preserve"> </w:t>
      </w:r>
      <w:r>
        <w:rPr>
          <w:color w:val="212121"/>
        </w:rPr>
        <w:t>limited</w:t>
      </w:r>
      <w:r>
        <w:rPr>
          <w:color w:val="212121"/>
          <w:spacing w:val="-3"/>
        </w:rPr>
        <w:t xml:space="preserve"> </w:t>
      </w:r>
      <w:r>
        <w:rPr>
          <w:color w:val="212121"/>
        </w:rPr>
        <w:t>to,</w:t>
      </w:r>
      <w:r>
        <w:rPr>
          <w:color w:val="212121"/>
          <w:spacing w:val="-6"/>
        </w:rPr>
        <w:t xml:space="preserve"> </w:t>
      </w:r>
      <w:r>
        <w:rPr>
          <w:color w:val="212121"/>
        </w:rPr>
        <w:t>the</w:t>
      </w:r>
      <w:r>
        <w:rPr>
          <w:color w:val="212121"/>
          <w:spacing w:val="-1"/>
        </w:rPr>
        <w:t xml:space="preserve"> </w:t>
      </w:r>
      <w:r>
        <w:rPr>
          <w:color w:val="212121"/>
          <w:spacing w:val="-2"/>
        </w:rPr>
        <w:t>following:</w:t>
      </w:r>
    </w:p>
    <w:p w14:paraId="51E778CF" w14:textId="77777777" w:rsidR="00EA6727" w:rsidRDefault="00EA6727">
      <w:pPr>
        <w:pStyle w:val="BodyText"/>
      </w:pPr>
    </w:p>
    <w:p w14:paraId="3812802E"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Workshops</w:t>
      </w:r>
      <w:r>
        <w:rPr>
          <w:spacing w:val="-5"/>
        </w:rPr>
        <w:t xml:space="preserve"> </w:t>
      </w:r>
      <w:r>
        <w:t>or</w:t>
      </w:r>
      <w:r>
        <w:rPr>
          <w:spacing w:val="-5"/>
        </w:rPr>
        <w:t xml:space="preserve"> </w:t>
      </w:r>
      <w:r>
        <w:t>trainings</w:t>
      </w:r>
      <w:r>
        <w:rPr>
          <w:spacing w:val="-3"/>
        </w:rPr>
        <w:t xml:space="preserve"> </w:t>
      </w:r>
      <w:r>
        <w:t>related</w:t>
      </w:r>
      <w:r>
        <w:rPr>
          <w:spacing w:val="-4"/>
        </w:rPr>
        <w:t xml:space="preserve"> </w:t>
      </w:r>
      <w:r>
        <w:t>to</w:t>
      </w:r>
      <w:r>
        <w:rPr>
          <w:spacing w:val="-2"/>
        </w:rPr>
        <w:t xml:space="preserve"> </w:t>
      </w:r>
      <w:r>
        <w:t>the</w:t>
      </w:r>
      <w:r>
        <w:rPr>
          <w:spacing w:val="-2"/>
        </w:rPr>
        <w:t xml:space="preserve"> </w:t>
      </w:r>
      <w:r>
        <w:t>individual</w:t>
      </w:r>
      <w:r>
        <w:rPr>
          <w:spacing w:val="-2"/>
        </w:rPr>
        <w:t xml:space="preserve"> </w:t>
      </w:r>
      <w:r>
        <w:t>needs</w:t>
      </w:r>
      <w:r>
        <w:rPr>
          <w:spacing w:val="-3"/>
        </w:rPr>
        <w:t xml:space="preserve"> </w:t>
      </w:r>
      <w:r>
        <w:t>of</w:t>
      </w:r>
      <w:r>
        <w:rPr>
          <w:spacing w:val="-3"/>
        </w:rPr>
        <w:t xml:space="preserve"> </w:t>
      </w:r>
      <w:r>
        <w:t>a</w:t>
      </w:r>
      <w:r>
        <w:rPr>
          <w:spacing w:val="-6"/>
        </w:rPr>
        <w:t xml:space="preserve"> </w:t>
      </w:r>
      <w:r>
        <w:t>particular</w:t>
      </w:r>
      <w:r>
        <w:rPr>
          <w:spacing w:val="-5"/>
        </w:rPr>
        <w:t xml:space="preserve"> </w:t>
      </w:r>
      <w:r>
        <w:rPr>
          <w:spacing w:val="-2"/>
        </w:rPr>
        <w:t>student</w:t>
      </w:r>
    </w:p>
    <w:p w14:paraId="38CC3C87"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Assistance</w:t>
      </w:r>
      <w:r>
        <w:rPr>
          <w:spacing w:val="-6"/>
        </w:rPr>
        <w:t xml:space="preserve"> </w:t>
      </w:r>
      <w:r>
        <w:t>needed</w:t>
      </w:r>
      <w:r>
        <w:rPr>
          <w:spacing w:val="-5"/>
        </w:rPr>
        <w:t xml:space="preserve"> </w:t>
      </w:r>
      <w:r>
        <w:t>for</w:t>
      </w:r>
      <w:r>
        <w:rPr>
          <w:spacing w:val="-7"/>
        </w:rPr>
        <w:t xml:space="preserve"> </w:t>
      </w:r>
      <w:r>
        <w:t>curriculum</w:t>
      </w:r>
      <w:r>
        <w:rPr>
          <w:spacing w:val="-5"/>
        </w:rPr>
        <w:t xml:space="preserve"> </w:t>
      </w:r>
      <w:r>
        <w:rPr>
          <w:spacing w:val="-2"/>
        </w:rPr>
        <w:t>modifications</w:t>
      </w:r>
    </w:p>
    <w:p w14:paraId="0E3ADC64" w14:textId="77777777" w:rsidR="00EA6727" w:rsidRDefault="00000000">
      <w:pPr>
        <w:pStyle w:val="ListParagraph"/>
        <w:numPr>
          <w:ilvl w:val="0"/>
          <w:numId w:val="11"/>
        </w:numPr>
        <w:tabs>
          <w:tab w:val="left" w:pos="940"/>
          <w:tab w:val="left" w:pos="941"/>
        </w:tabs>
        <w:spacing w:before="1"/>
        <w:ind w:hanging="361"/>
        <w:rPr>
          <w:rFonts w:ascii="Symbol" w:hAnsi="Symbol"/>
        </w:rPr>
      </w:pPr>
      <w:r>
        <w:t>Necessary</w:t>
      </w:r>
      <w:r>
        <w:rPr>
          <w:spacing w:val="-7"/>
        </w:rPr>
        <w:t xml:space="preserve"> </w:t>
      </w:r>
      <w:r>
        <w:t>training</w:t>
      </w:r>
      <w:r>
        <w:rPr>
          <w:spacing w:val="-5"/>
        </w:rPr>
        <w:t xml:space="preserve"> </w:t>
      </w:r>
      <w:r>
        <w:t>for</w:t>
      </w:r>
      <w:r>
        <w:rPr>
          <w:spacing w:val="-4"/>
        </w:rPr>
        <w:t xml:space="preserve"> </w:t>
      </w:r>
      <w:r>
        <w:t>an</w:t>
      </w:r>
      <w:r>
        <w:rPr>
          <w:spacing w:val="-5"/>
        </w:rPr>
        <w:t xml:space="preserve"> </w:t>
      </w:r>
      <w:r>
        <w:t>assistive</w:t>
      </w:r>
      <w:r>
        <w:rPr>
          <w:spacing w:val="-3"/>
        </w:rPr>
        <w:t xml:space="preserve"> </w:t>
      </w:r>
      <w:r>
        <w:t>technology</w:t>
      </w:r>
      <w:r>
        <w:rPr>
          <w:spacing w:val="-6"/>
        </w:rPr>
        <w:t xml:space="preserve"> </w:t>
      </w:r>
      <w:r>
        <w:t>service</w:t>
      </w:r>
      <w:r>
        <w:rPr>
          <w:spacing w:val="-6"/>
        </w:rPr>
        <w:t xml:space="preserve"> </w:t>
      </w:r>
      <w:r>
        <w:t>and/or</w:t>
      </w:r>
      <w:r>
        <w:rPr>
          <w:spacing w:val="-4"/>
        </w:rPr>
        <w:t xml:space="preserve"> </w:t>
      </w:r>
      <w:r>
        <w:rPr>
          <w:spacing w:val="-2"/>
        </w:rPr>
        <w:t>device</w:t>
      </w:r>
    </w:p>
    <w:p w14:paraId="03259789" w14:textId="77777777" w:rsidR="00EA6727" w:rsidRDefault="00EA6727">
      <w:pPr>
        <w:pStyle w:val="BodyText"/>
        <w:rPr>
          <w:sz w:val="24"/>
        </w:rPr>
      </w:pPr>
    </w:p>
    <w:p w14:paraId="543326E1" w14:textId="77777777" w:rsidR="00EA6727" w:rsidRDefault="00000000">
      <w:pPr>
        <w:pStyle w:val="Heading1"/>
        <w:ind w:left="260"/>
        <w:jc w:val="both"/>
      </w:pPr>
      <w:r>
        <w:t>Criteria</w:t>
      </w:r>
      <w:r>
        <w:rPr>
          <w:spacing w:val="-3"/>
        </w:rPr>
        <w:t xml:space="preserve"> </w:t>
      </w:r>
      <w:r>
        <w:t>for</w:t>
      </w:r>
      <w:r>
        <w:rPr>
          <w:spacing w:val="-3"/>
        </w:rPr>
        <w:t xml:space="preserve"> </w:t>
      </w:r>
      <w:r>
        <w:rPr>
          <w:spacing w:val="-2"/>
        </w:rPr>
        <w:t>Services:</w:t>
      </w:r>
    </w:p>
    <w:p w14:paraId="496763DA" w14:textId="77777777" w:rsidR="00EA6727" w:rsidRDefault="00EA6727">
      <w:pPr>
        <w:pStyle w:val="BodyText"/>
        <w:spacing w:before="1"/>
        <w:rPr>
          <w:b/>
        </w:rPr>
      </w:pPr>
    </w:p>
    <w:p w14:paraId="1E6E7212" w14:textId="77777777" w:rsidR="00EA6727" w:rsidRDefault="00000000">
      <w:pPr>
        <w:pStyle w:val="BodyText"/>
        <w:ind w:left="220"/>
        <w:jc w:val="both"/>
      </w:pPr>
      <w:r>
        <w:t>For</w:t>
      </w:r>
      <w:r>
        <w:rPr>
          <w:spacing w:val="-4"/>
        </w:rPr>
        <w:t xml:space="preserve"> </w:t>
      </w:r>
      <w:r>
        <w:t>each</w:t>
      </w:r>
      <w:r>
        <w:rPr>
          <w:spacing w:val="-2"/>
        </w:rPr>
        <w:t xml:space="preserve"> </w:t>
      </w:r>
      <w:r>
        <w:t>special</w:t>
      </w:r>
      <w:r>
        <w:rPr>
          <w:spacing w:val="-5"/>
        </w:rPr>
        <w:t xml:space="preserve"> </w:t>
      </w:r>
      <w:r>
        <w:t>education</w:t>
      </w:r>
      <w:r>
        <w:rPr>
          <w:spacing w:val="-4"/>
        </w:rPr>
        <w:t xml:space="preserve"> </w:t>
      </w:r>
      <w:r>
        <w:t>and</w:t>
      </w:r>
      <w:r>
        <w:rPr>
          <w:spacing w:val="-3"/>
        </w:rPr>
        <w:t xml:space="preserve"> </w:t>
      </w:r>
      <w:r>
        <w:t>related</w:t>
      </w:r>
      <w:r>
        <w:rPr>
          <w:spacing w:val="-2"/>
        </w:rPr>
        <w:t xml:space="preserve"> </w:t>
      </w:r>
      <w:r>
        <w:t>service</w:t>
      </w:r>
      <w:r>
        <w:rPr>
          <w:spacing w:val="-4"/>
        </w:rPr>
        <w:t xml:space="preserve"> </w:t>
      </w:r>
      <w:r>
        <w:t>to</w:t>
      </w:r>
      <w:r>
        <w:rPr>
          <w:spacing w:val="-3"/>
        </w:rPr>
        <w:t xml:space="preserve"> </w:t>
      </w:r>
      <w:r>
        <w:t>be</w:t>
      </w:r>
      <w:r>
        <w:rPr>
          <w:spacing w:val="-1"/>
        </w:rPr>
        <w:t xml:space="preserve"> </w:t>
      </w:r>
      <w:r>
        <w:t>provided</w:t>
      </w:r>
      <w:r>
        <w:rPr>
          <w:spacing w:val="-5"/>
        </w:rPr>
        <w:t xml:space="preserve"> </w:t>
      </w:r>
      <w:r>
        <w:t>to</w:t>
      </w:r>
      <w:r>
        <w:rPr>
          <w:spacing w:val="-1"/>
        </w:rPr>
        <w:t xml:space="preserve"> </w:t>
      </w:r>
      <w:r>
        <w:t>the</w:t>
      </w:r>
      <w:r>
        <w:rPr>
          <w:spacing w:val="-4"/>
        </w:rPr>
        <w:t xml:space="preserve"> </w:t>
      </w:r>
      <w:r>
        <w:t>student,</w:t>
      </w:r>
      <w:r>
        <w:rPr>
          <w:spacing w:val="-3"/>
        </w:rPr>
        <w:t xml:space="preserve"> </w:t>
      </w:r>
      <w:r>
        <w:t>the</w:t>
      </w:r>
      <w:r>
        <w:rPr>
          <w:spacing w:val="-4"/>
        </w:rPr>
        <w:t xml:space="preserve"> </w:t>
      </w:r>
      <w:r>
        <w:t>following</w:t>
      </w:r>
      <w:r>
        <w:rPr>
          <w:spacing w:val="-4"/>
        </w:rPr>
        <w:t xml:space="preserve"> </w:t>
      </w:r>
      <w:r>
        <w:t>is</w:t>
      </w:r>
      <w:r>
        <w:rPr>
          <w:spacing w:val="-4"/>
        </w:rPr>
        <w:t xml:space="preserve"> </w:t>
      </w:r>
      <w:r>
        <w:t>to</w:t>
      </w:r>
      <w:r>
        <w:rPr>
          <w:spacing w:val="-2"/>
        </w:rPr>
        <w:t xml:space="preserve"> </w:t>
      </w:r>
      <w:r>
        <w:t>be</w:t>
      </w:r>
      <w:r>
        <w:rPr>
          <w:spacing w:val="-2"/>
        </w:rPr>
        <w:t xml:space="preserve"> </w:t>
      </w:r>
      <w:r>
        <w:t>included</w:t>
      </w:r>
      <w:r>
        <w:rPr>
          <w:spacing w:val="-4"/>
        </w:rPr>
        <w:t xml:space="preserve"> </w:t>
      </w:r>
      <w:r>
        <w:t>in</w:t>
      </w:r>
      <w:r>
        <w:rPr>
          <w:spacing w:val="-3"/>
        </w:rPr>
        <w:t xml:space="preserve"> </w:t>
      </w:r>
      <w:r>
        <w:t xml:space="preserve">the </w:t>
      </w:r>
      <w:r>
        <w:rPr>
          <w:spacing w:val="-4"/>
        </w:rPr>
        <w:t>IEP:</w:t>
      </w:r>
    </w:p>
    <w:p w14:paraId="0E1AE825" w14:textId="77777777" w:rsidR="00EA6727" w:rsidRDefault="00EA6727">
      <w:pPr>
        <w:pStyle w:val="BodyText"/>
      </w:pPr>
    </w:p>
    <w:p w14:paraId="3948917C" w14:textId="77777777" w:rsidR="00EA6727" w:rsidRDefault="00000000">
      <w:pPr>
        <w:pStyle w:val="ListParagraph"/>
        <w:numPr>
          <w:ilvl w:val="0"/>
          <w:numId w:val="11"/>
        </w:numPr>
        <w:tabs>
          <w:tab w:val="left" w:pos="940"/>
          <w:tab w:val="left" w:pos="941"/>
        </w:tabs>
        <w:spacing w:before="1" w:line="279" w:lineRule="exact"/>
        <w:ind w:hanging="361"/>
        <w:rPr>
          <w:rFonts w:ascii="Symbol" w:hAnsi="Symbol"/>
        </w:rPr>
      </w:pPr>
      <w:r>
        <w:t>Frequency—how</w:t>
      </w:r>
      <w:r>
        <w:rPr>
          <w:spacing w:val="-5"/>
        </w:rPr>
        <w:t xml:space="preserve"> </w:t>
      </w:r>
      <w:r>
        <w:t>often</w:t>
      </w:r>
      <w:r>
        <w:rPr>
          <w:spacing w:val="-2"/>
        </w:rPr>
        <w:t xml:space="preserve"> </w:t>
      </w:r>
      <w:r>
        <w:t>the</w:t>
      </w:r>
      <w:r>
        <w:rPr>
          <w:spacing w:val="-4"/>
        </w:rPr>
        <w:t xml:space="preserve"> </w:t>
      </w:r>
      <w:r>
        <w:t>service</w:t>
      </w:r>
      <w:r>
        <w:rPr>
          <w:spacing w:val="-2"/>
        </w:rPr>
        <w:t xml:space="preserve"> </w:t>
      </w:r>
      <w:r>
        <w:t>is</w:t>
      </w:r>
      <w:r>
        <w:rPr>
          <w:spacing w:val="-4"/>
        </w:rPr>
        <w:t xml:space="preserve"> </w:t>
      </w:r>
      <w:r>
        <w:t>to</w:t>
      </w:r>
      <w:r>
        <w:rPr>
          <w:spacing w:val="-3"/>
        </w:rPr>
        <w:t xml:space="preserve"> </w:t>
      </w:r>
      <w:r>
        <w:t>be</w:t>
      </w:r>
      <w:r>
        <w:rPr>
          <w:spacing w:val="-2"/>
        </w:rPr>
        <w:t xml:space="preserve"> provided;</w:t>
      </w:r>
    </w:p>
    <w:p w14:paraId="300204CF"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Amount</w:t>
      </w:r>
      <w:r>
        <w:rPr>
          <w:spacing w:val="-5"/>
        </w:rPr>
        <w:t xml:space="preserve"> </w:t>
      </w:r>
      <w:r>
        <w:t>of</w:t>
      </w:r>
      <w:r>
        <w:rPr>
          <w:spacing w:val="-6"/>
        </w:rPr>
        <w:t xml:space="preserve"> </w:t>
      </w:r>
      <w:r>
        <w:t>time—the</w:t>
      </w:r>
      <w:r>
        <w:rPr>
          <w:spacing w:val="-4"/>
        </w:rPr>
        <w:t xml:space="preserve"> </w:t>
      </w:r>
      <w:r>
        <w:t>minutes</w:t>
      </w:r>
      <w:r>
        <w:rPr>
          <w:spacing w:val="-3"/>
        </w:rPr>
        <w:t xml:space="preserve"> </w:t>
      </w:r>
      <w:r>
        <w:t>per</w:t>
      </w:r>
      <w:r>
        <w:rPr>
          <w:spacing w:val="-5"/>
        </w:rPr>
        <w:t xml:space="preserve"> </w:t>
      </w:r>
      <w:r>
        <w:t>session</w:t>
      </w:r>
      <w:r>
        <w:rPr>
          <w:spacing w:val="-4"/>
        </w:rPr>
        <w:t xml:space="preserve"> </w:t>
      </w:r>
      <w:r>
        <w:t>for</w:t>
      </w:r>
      <w:r>
        <w:rPr>
          <w:spacing w:val="-3"/>
        </w:rPr>
        <w:t xml:space="preserve"> </w:t>
      </w:r>
      <w:r>
        <w:t>the</w:t>
      </w:r>
      <w:r>
        <w:rPr>
          <w:spacing w:val="-1"/>
        </w:rPr>
        <w:t xml:space="preserve"> </w:t>
      </w:r>
      <w:r>
        <w:rPr>
          <w:spacing w:val="-2"/>
        </w:rPr>
        <w:t>service;</w:t>
      </w:r>
    </w:p>
    <w:p w14:paraId="587F4CF8" w14:textId="77777777" w:rsidR="00EA6727" w:rsidRDefault="00000000">
      <w:pPr>
        <w:pStyle w:val="ListParagraph"/>
        <w:numPr>
          <w:ilvl w:val="0"/>
          <w:numId w:val="11"/>
        </w:numPr>
        <w:tabs>
          <w:tab w:val="left" w:pos="940"/>
          <w:tab w:val="left" w:pos="941"/>
        </w:tabs>
        <w:ind w:hanging="361"/>
        <w:rPr>
          <w:rFonts w:ascii="Symbol" w:hAnsi="Symbol"/>
        </w:rPr>
      </w:pPr>
      <w:r>
        <w:t>Beginning/ending</w:t>
      </w:r>
      <w:r>
        <w:rPr>
          <w:spacing w:val="-7"/>
        </w:rPr>
        <w:t xml:space="preserve"> </w:t>
      </w:r>
      <w:r>
        <w:t>date—the</w:t>
      </w:r>
      <w:r>
        <w:rPr>
          <w:spacing w:val="-3"/>
        </w:rPr>
        <w:t xml:space="preserve"> </w:t>
      </w:r>
      <w:r>
        <w:t>starting</w:t>
      </w:r>
      <w:r>
        <w:rPr>
          <w:spacing w:val="-4"/>
        </w:rPr>
        <w:t xml:space="preserve"> </w:t>
      </w:r>
      <w:r>
        <w:t>and</w:t>
      </w:r>
      <w:r>
        <w:rPr>
          <w:spacing w:val="-5"/>
        </w:rPr>
        <w:t xml:space="preserve"> </w:t>
      </w:r>
      <w:r>
        <w:t>ending</w:t>
      </w:r>
      <w:r>
        <w:rPr>
          <w:spacing w:val="-5"/>
        </w:rPr>
        <w:t xml:space="preserve"> </w:t>
      </w:r>
      <w:r>
        <w:t>dates</w:t>
      </w:r>
      <w:r>
        <w:rPr>
          <w:spacing w:val="-5"/>
        </w:rPr>
        <w:t xml:space="preserve"> </w:t>
      </w:r>
      <w:r>
        <w:t>of</w:t>
      </w:r>
      <w:r>
        <w:rPr>
          <w:spacing w:val="-6"/>
        </w:rPr>
        <w:t xml:space="preserve"> </w:t>
      </w:r>
      <w:r>
        <w:t>the</w:t>
      </w:r>
      <w:r>
        <w:rPr>
          <w:spacing w:val="-3"/>
        </w:rPr>
        <w:t xml:space="preserve"> </w:t>
      </w:r>
      <w:r>
        <w:t>specific</w:t>
      </w:r>
      <w:r>
        <w:rPr>
          <w:spacing w:val="-4"/>
        </w:rPr>
        <w:t xml:space="preserve"> </w:t>
      </w:r>
      <w:r>
        <w:t>service;</w:t>
      </w:r>
      <w:r>
        <w:rPr>
          <w:spacing w:val="-4"/>
        </w:rPr>
        <w:t xml:space="preserve"> </w:t>
      </w:r>
      <w:r>
        <w:rPr>
          <w:spacing w:val="-5"/>
        </w:rPr>
        <w:t>and</w:t>
      </w:r>
    </w:p>
    <w:p w14:paraId="26B8A2C8" w14:textId="77777777" w:rsidR="00EA6727" w:rsidRDefault="00000000">
      <w:pPr>
        <w:pStyle w:val="ListParagraph"/>
        <w:numPr>
          <w:ilvl w:val="0"/>
          <w:numId w:val="11"/>
        </w:numPr>
        <w:tabs>
          <w:tab w:val="left" w:pos="940"/>
          <w:tab w:val="left" w:pos="941"/>
        </w:tabs>
        <w:spacing w:before="1"/>
        <w:ind w:hanging="361"/>
        <w:rPr>
          <w:rFonts w:ascii="Symbol" w:hAnsi="Symbol"/>
        </w:rPr>
      </w:pPr>
      <w:r>
        <w:t>Location</w:t>
      </w:r>
      <w:r>
        <w:rPr>
          <w:spacing w:val="-10"/>
        </w:rPr>
        <w:t xml:space="preserve"> </w:t>
      </w:r>
      <w:r>
        <w:t>of</w:t>
      </w:r>
      <w:r>
        <w:rPr>
          <w:spacing w:val="-3"/>
        </w:rPr>
        <w:t xml:space="preserve"> </w:t>
      </w:r>
      <w:r>
        <w:t>service—the</w:t>
      </w:r>
      <w:r>
        <w:rPr>
          <w:spacing w:val="-2"/>
        </w:rPr>
        <w:t xml:space="preserve"> </w:t>
      </w:r>
      <w:r>
        <w:t>setting</w:t>
      </w:r>
      <w:r>
        <w:rPr>
          <w:spacing w:val="-4"/>
        </w:rPr>
        <w:t xml:space="preserve"> </w:t>
      </w:r>
      <w:r>
        <w:t>(i.e.,</w:t>
      </w:r>
      <w:r>
        <w:rPr>
          <w:spacing w:val="-5"/>
        </w:rPr>
        <w:t xml:space="preserve"> </w:t>
      </w:r>
      <w:r>
        <w:t>general</w:t>
      </w:r>
      <w:r>
        <w:rPr>
          <w:spacing w:val="-5"/>
        </w:rPr>
        <w:t xml:space="preserve"> </w:t>
      </w:r>
      <w:r>
        <w:t>education</w:t>
      </w:r>
      <w:r>
        <w:rPr>
          <w:spacing w:val="-4"/>
        </w:rPr>
        <w:t xml:space="preserve"> </w:t>
      </w:r>
      <w:r>
        <w:t>or</w:t>
      </w:r>
      <w:r>
        <w:rPr>
          <w:spacing w:val="-6"/>
        </w:rPr>
        <w:t xml:space="preserve"> </w:t>
      </w:r>
      <w:r>
        <w:t>special</w:t>
      </w:r>
      <w:r>
        <w:rPr>
          <w:spacing w:val="-6"/>
        </w:rPr>
        <w:t xml:space="preserve"> </w:t>
      </w:r>
      <w:r>
        <w:t>education)</w:t>
      </w:r>
      <w:r>
        <w:rPr>
          <w:spacing w:val="-5"/>
        </w:rPr>
        <w:t xml:space="preserve"> </w:t>
      </w:r>
      <w:r>
        <w:t>where</w:t>
      </w:r>
      <w:r>
        <w:rPr>
          <w:spacing w:val="-5"/>
        </w:rPr>
        <w:t xml:space="preserve"> </w:t>
      </w:r>
      <w:r>
        <w:t>the</w:t>
      </w:r>
      <w:r>
        <w:rPr>
          <w:spacing w:val="-5"/>
        </w:rPr>
        <w:t xml:space="preserve"> </w:t>
      </w:r>
      <w:r>
        <w:t>service</w:t>
      </w:r>
      <w:r>
        <w:rPr>
          <w:spacing w:val="-2"/>
        </w:rPr>
        <w:t xml:space="preserve"> </w:t>
      </w:r>
      <w:r>
        <w:t>is</w:t>
      </w:r>
      <w:r>
        <w:rPr>
          <w:spacing w:val="-6"/>
        </w:rPr>
        <w:t xml:space="preserve"> </w:t>
      </w:r>
      <w:r>
        <w:t>to</w:t>
      </w:r>
      <w:r>
        <w:rPr>
          <w:spacing w:val="-5"/>
        </w:rPr>
        <w:t xml:space="preserve"> </w:t>
      </w:r>
      <w:r>
        <w:t>be</w:t>
      </w:r>
      <w:r>
        <w:rPr>
          <w:spacing w:val="-5"/>
        </w:rPr>
        <w:t xml:space="preserve"> </w:t>
      </w:r>
      <w:r>
        <w:rPr>
          <w:spacing w:val="-2"/>
        </w:rPr>
        <w:t>provided.</w:t>
      </w:r>
    </w:p>
    <w:p w14:paraId="1449A096" w14:textId="77777777" w:rsidR="00EA6727" w:rsidRDefault="00EA6727">
      <w:pPr>
        <w:pStyle w:val="BodyText"/>
        <w:spacing w:before="4"/>
        <w:rPr>
          <w:sz w:val="24"/>
        </w:rPr>
      </w:pPr>
    </w:p>
    <w:p w14:paraId="67A24A5F" w14:textId="77777777" w:rsidR="00EA6727" w:rsidRDefault="00000000">
      <w:pPr>
        <w:pStyle w:val="Heading1"/>
        <w:spacing w:before="1"/>
        <w:jc w:val="both"/>
      </w:pPr>
      <w:r>
        <w:t>Resources</w:t>
      </w:r>
      <w:r>
        <w:rPr>
          <w:spacing w:val="-5"/>
        </w:rPr>
        <w:t xml:space="preserve"> </w:t>
      </w:r>
      <w:r>
        <w:t>for</w:t>
      </w:r>
      <w:r>
        <w:rPr>
          <w:spacing w:val="-4"/>
        </w:rPr>
        <w:t xml:space="preserve"> </w:t>
      </w:r>
      <w:r>
        <w:t>Further</w:t>
      </w:r>
      <w:r>
        <w:rPr>
          <w:spacing w:val="-4"/>
        </w:rPr>
        <w:t xml:space="preserve"> </w:t>
      </w:r>
      <w:r>
        <w:rPr>
          <w:spacing w:val="-2"/>
        </w:rPr>
        <w:t>Guidance:</w:t>
      </w:r>
    </w:p>
    <w:p w14:paraId="580BFAF9" w14:textId="77777777" w:rsidR="00EA6727" w:rsidRDefault="00EA6727">
      <w:pPr>
        <w:pStyle w:val="BodyText"/>
        <w:spacing w:before="3"/>
        <w:rPr>
          <w:b/>
          <w:sz w:val="21"/>
        </w:rPr>
      </w:pPr>
    </w:p>
    <w:p w14:paraId="5EA801D7" w14:textId="77777777" w:rsidR="00EA6727" w:rsidRDefault="00000000">
      <w:pPr>
        <w:pStyle w:val="BodyText"/>
        <w:ind w:left="260"/>
        <w:jc w:val="both"/>
      </w:pPr>
      <w:hyperlink r:id="rId51">
        <w:r>
          <w:rPr>
            <w:color w:val="0000FF"/>
            <w:u w:val="single" w:color="0000FF"/>
          </w:rPr>
          <w:t>The</w:t>
        </w:r>
        <w:r>
          <w:rPr>
            <w:color w:val="0000FF"/>
            <w:spacing w:val="-4"/>
            <w:u w:val="single" w:color="0000FF"/>
          </w:rPr>
          <w:t xml:space="preserve"> </w:t>
        </w:r>
        <w:r>
          <w:rPr>
            <w:color w:val="0000FF"/>
            <w:u w:val="single" w:color="0000FF"/>
          </w:rPr>
          <w:t>Texas</w:t>
        </w:r>
        <w:r>
          <w:rPr>
            <w:color w:val="0000FF"/>
            <w:spacing w:val="-5"/>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Supplementary</w:t>
        </w:r>
        <w:r>
          <w:rPr>
            <w:color w:val="0000FF"/>
            <w:spacing w:val="-4"/>
            <w:u w:val="single" w:color="0000FF"/>
          </w:rPr>
          <w:t xml:space="preserve"> </w:t>
        </w:r>
        <w:r>
          <w:rPr>
            <w:color w:val="0000FF"/>
            <w:u w:val="single" w:color="0000FF"/>
          </w:rPr>
          <w:t>Aids</w:t>
        </w:r>
        <w:r>
          <w:rPr>
            <w:color w:val="0000FF"/>
            <w:spacing w:val="-4"/>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Services,</w:t>
        </w:r>
        <w:r>
          <w:rPr>
            <w:color w:val="0000FF"/>
            <w:spacing w:val="-4"/>
            <w:u w:val="single" w:color="0000FF"/>
          </w:rPr>
          <w:t xml:space="preserve"> </w:t>
        </w:r>
        <w:r>
          <w:rPr>
            <w:color w:val="0000FF"/>
            <w:u w:val="single" w:color="0000FF"/>
          </w:rPr>
          <w:t>Special</w:t>
        </w:r>
        <w:r>
          <w:rPr>
            <w:color w:val="0000FF"/>
            <w:spacing w:val="-7"/>
            <w:u w:val="single" w:color="0000FF"/>
          </w:rPr>
          <w:t xml:space="preserve"> </w:t>
        </w:r>
        <w:r>
          <w:rPr>
            <w:color w:val="0000FF"/>
            <w:u w:val="single" w:color="0000FF"/>
          </w:rPr>
          <w:t>Education,</w:t>
        </w:r>
        <w:r>
          <w:rPr>
            <w:color w:val="0000FF"/>
            <w:spacing w:val="-7"/>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Related</w:t>
        </w:r>
        <w:r>
          <w:rPr>
            <w:color w:val="0000FF"/>
            <w:spacing w:val="-4"/>
            <w:u w:val="single" w:color="0000FF"/>
          </w:rPr>
          <w:t xml:space="preserve"> </w:t>
        </w:r>
        <w:r>
          <w:rPr>
            <w:color w:val="0000FF"/>
            <w:spacing w:val="-2"/>
            <w:u w:val="single" w:color="0000FF"/>
          </w:rPr>
          <w:t>Services</w:t>
        </w:r>
      </w:hyperlink>
    </w:p>
    <w:p w14:paraId="6E5B77B5" w14:textId="77777777" w:rsidR="00EA6727" w:rsidRDefault="00EA6727">
      <w:pPr>
        <w:pStyle w:val="BodyText"/>
        <w:spacing w:before="8"/>
        <w:rPr>
          <w:sz w:val="17"/>
        </w:rPr>
      </w:pPr>
    </w:p>
    <w:p w14:paraId="460C5C74" w14:textId="77777777" w:rsidR="00EA6727" w:rsidRDefault="00000000">
      <w:pPr>
        <w:pStyle w:val="BodyText"/>
        <w:spacing w:before="56"/>
        <w:ind w:left="220"/>
      </w:pPr>
      <w:hyperlink r:id="rId52">
        <w:r>
          <w:rPr>
            <w:color w:val="0000FF"/>
            <w:u w:val="single" w:color="0000FF"/>
          </w:rPr>
          <w:t>TEA</w:t>
        </w:r>
        <w:r>
          <w:rPr>
            <w:color w:val="0000FF"/>
            <w:spacing w:val="-8"/>
            <w:u w:val="single" w:color="0000FF"/>
          </w:rPr>
          <w:t xml:space="preserve"> </w:t>
        </w:r>
        <w:r>
          <w:rPr>
            <w:color w:val="0000FF"/>
            <w:u w:val="single" w:color="0000FF"/>
          </w:rPr>
          <w:t>Standards-Based</w:t>
        </w:r>
        <w:r>
          <w:rPr>
            <w:color w:val="0000FF"/>
            <w:spacing w:val="-6"/>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9"/>
            <w:u w:val="single" w:color="0000FF"/>
          </w:rPr>
          <w:t xml:space="preserve"> </w:t>
        </w:r>
        <w:r>
          <w:rPr>
            <w:color w:val="0000FF"/>
            <w:u w:val="single" w:color="0000FF"/>
          </w:rPr>
          <w:t>Program</w:t>
        </w:r>
        <w:r>
          <w:rPr>
            <w:color w:val="0000FF"/>
            <w:spacing w:val="-4"/>
            <w:u w:val="single" w:color="0000FF"/>
          </w:rPr>
          <w:t xml:space="preserve"> </w:t>
        </w:r>
        <w:r>
          <w:rPr>
            <w:color w:val="0000FF"/>
            <w:spacing w:val="-2"/>
            <w:u w:val="single" w:color="0000FF"/>
          </w:rPr>
          <w:t>Guidance</w:t>
        </w:r>
      </w:hyperlink>
    </w:p>
    <w:p w14:paraId="6343B82A" w14:textId="77777777" w:rsidR="00EA6727" w:rsidRDefault="00EA6727">
      <w:pPr>
        <w:pStyle w:val="BodyText"/>
        <w:spacing w:before="10"/>
        <w:rPr>
          <w:sz w:val="16"/>
        </w:rPr>
      </w:pPr>
    </w:p>
    <w:p w14:paraId="37FCFDEC" w14:textId="77777777" w:rsidR="00EA6727" w:rsidRDefault="00000000">
      <w:pPr>
        <w:pStyle w:val="BodyText"/>
        <w:spacing w:before="57"/>
        <w:ind w:left="220"/>
      </w:pPr>
      <w:hyperlink r:id="rId53">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7FA61854" w14:textId="77777777" w:rsidR="00EA6727" w:rsidRDefault="00EA6727">
      <w:pPr>
        <w:pStyle w:val="BodyText"/>
        <w:spacing w:before="5"/>
        <w:rPr>
          <w:sz w:val="17"/>
        </w:rPr>
      </w:pPr>
    </w:p>
    <w:p w14:paraId="2200474D" w14:textId="77777777" w:rsidR="00EA6727" w:rsidRDefault="00000000">
      <w:pPr>
        <w:pStyle w:val="BodyText"/>
        <w:spacing w:before="56"/>
        <w:ind w:left="220"/>
      </w:pPr>
      <w:hyperlink r:id="rId54">
        <w:r>
          <w:rPr>
            <w:color w:val="0000FF"/>
            <w:u w:val="single" w:color="0000FF"/>
          </w:rPr>
          <w:t>Texas</w:t>
        </w:r>
        <w:r>
          <w:rPr>
            <w:color w:val="0000FF"/>
            <w:spacing w:val="-6"/>
            <w:u w:val="single" w:color="0000FF"/>
          </w:rPr>
          <w:t xml:space="preserve"> </w:t>
        </w:r>
        <w:r>
          <w:rPr>
            <w:color w:val="0000FF"/>
            <w:u w:val="single" w:color="0000FF"/>
          </w:rPr>
          <w:t>Project</w:t>
        </w:r>
        <w:r>
          <w:rPr>
            <w:color w:val="0000FF"/>
            <w:spacing w:val="-2"/>
            <w:u w:val="single" w:color="0000FF"/>
          </w:rPr>
          <w:t xml:space="preserve"> </w:t>
        </w:r>
        <w:r>
          <w:rPr>
            <w:color w:val="0000FF"/>
            <w:u w:val="single" w:color="0000FF"/>
          </w:rPr>
          <w:t>First</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PLAAFP</w:t>
        </w:r>
      </w:hyperlink>
    </w:p>
    <w:p w14:paraId="7FBC2751" w14:textId="77777777" w:rsidR="00EA6727" w:rsidRDefault="00EA6727">
      <w:pPr>
        <w:sectPr w:rsidR="00EA6727">
          <w:pgSz w:w="12240" w:h="15840"/>
          <w:pgMar w:top="64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78D38144" w14:textId="77777777">
        <w:trPr>
          <w:trHeight w:val="291"/>
        </w:trPr>
        <w:tc>
          <w:tcPr>
            <w:tcW w:w="10783" w:type="dxa"/>
            <w:shd w:val="clear" w:color="auto" w:fill="F37E5F"/>
          </w:tcPr>
          <w:p w14:paraId="703D402A" w14:textId="77777777" w:rsidR="00EA6727" w:rsidRDefault="00000000">
            <w:pPr>
              <w:pStyle w:val="TableParagraph"/>
              <w:tabs>
                <w:tab w:val="left" w:pos="8610"/>
              </w:tabs>
              <w:spacing w:line="272" w:lineRule="exact"/>
              <w:ind w:left="198"/>
              <w:rPr>
                <w:b/>
                <w:sz w:val="20"/>
              </w:rPr>
            </w:pPr>
            <w:bookmarkStart w:id="7" w:name="_bookmark7"/>
            <w:bookmarkEnd w:id="7"/>
            <w:r>
              <w:rPr>
                <w:b/>
                <w:color w:val="FFFFFF"/>
                <w:sz w:val="24"/>
              </w:rPr>
              <w:lastRenderedPageBreak/>
              <w:t>VIII.</w:t>
            </w:r>
            <w:r>
              <w:rPr>
                <w:b/>
                <w:color w:val="FFFFFF"/>
                <w:spacing w:val="51"/>
                <w:sz w:val="24"/>
              </w:rPr>
              <w:t xml:space="preserve"> </w:t>
            </w:r>
            <w:r>
              <w:rPr>
                <w:b/>
                <w:color w:val="FFFFFF"/>
                <w:sz w:val="24"/>
              </w:rPr>
              <w:t>FREQUENCY FOR</w:t>
            </w:r>
            <w:r>
              <w:rPr>
                <w:b/>
                <w:color w:val="FFFFFF"/>
                <w:spacing w:val="-4"/>
                <w:sz w:val="24"/>
              </w:rPr>
              <w:t xml:space="preserve"> </w:t>
            </w:r>
            <w:r>
              <w:rPr>
                <w:b/>
                <w:color w:val="FFFFFF"/>
                <w:sz w:val="24"/>
              </w:rPr>
              <w:t>REPORTING</w:t>
            </w:r>
            <w:r>
              <w:rPr>
                <w:b/>
                <w:color w:val="FFFFFF"/>
                <w:spacing w:val="-2"/>
                <w:sz w:val="24"/>
              </w:rPr>
              <w:t xml:space="preserve"> </w:t>
            </w:r>
            <w:r>
              <w:rPr>
                <w:b/>
                <w:color w:val="FFFFFF"/>
                <w:sz w:val="24"/>
              </w:rPr>
              <w:t>THE</w:t>
            </w:r>
            <w:r>
              <w:rPr>
                <w:b/>
                <w:color w:val="FFFFFF"/>
                <w:spacing w:val="-3"/>
                <w:sz w:val="24"/>
              </w:rPr>
              <w:t xml:space="preserve"> </w:t>
            </w:r>
            <w:r>
              <w:rPr>
                <w:b/>
                <w:color w:val="FFFFFF"/>
                <w:sz w:val="24"/>
              </w:rPr>
              <w:t>STUDENT’S</w:t>
            </w:r>
            <w:r>
              <w:rPr>
                <w:b/>
                <w:color w:val="FFFFFF"/>
                <w:spacing w:val="-2"/>
                <w:sz w:val="24"/>
              </w:rPr>
              <w:t xml:space="preserve"> </w:t>
            </w:r>
            <w:r>
              <w:rPr>
                <w:b/>
                <w:color w:val="FFFFFF"/>
                <w:sz w:val="24"/>
              </w:rPr>
              <w:t>PROGRESS</w:t>
            </w:r>
            <w:r>
              <w:rPr>
                <w:b/>
                <w:color w:val="FFFFFF"/>
                <w:spacing w:val="-2"/>
                <w:sz w:val="24"/>
              </w:rPr>
              <w:t xml:space="preserve"> </w:t>
            </w:r>
            <w:r>
              <w:rPr>
                <w:b/>
                <w:color w:val="FFFFFF"/>
                <w:sz w:val="24"/>
              </w:rPr>
              <w:t>TO</w:t>
            </w:r>
            <w:r>
              <w:rPr>
                <w:b/>
                <w:color w:val="FFFFFF"/>
                <w:spacing w:val="-1"/>
                <w:sz w:val="24"/>
              </w:rPr>
              <w:t xml:space="preserve"> </w:t>
            </w:r>
            <w:r>
              <w:rPr>
                <w:b/>
                <w:color w:val="FFFFFF"/>
                <w:spacing w:val="-2"/>
                <w:sz w:val="24"/>
              </w:rPr>
              <w:t>PARENTS</w:t>
            </w:r>
            <w:r>
              <w:rPr>
                <w:b/>
                <w:color w:val="FFFFFF"/>
                <w:sz w:val="24"/>
              </w:rPr>
              <w:tab/>
            </w:r>
            <w:hyperlink r:id="rId55">
              <w:r>
                <w:rPr>
                  <w:b/>
                  <w:color w:val="FFFFFF"/>
                  <w:sz w:val="20"/>
                  <w:u w:val="single" w:color="FFFFFF"/>
                </w:rPr>
                <w:t>34</w:t>
              </w:r>
              <w:r>
                <w:rPr>
                  <w:b/>
                  <w:color w:val="FFFFFF"/>
                  <w:spacing w:val="-5"/>
                  <w:sz w:val="20"/>
                  <w:u w:val="single" w:color="FFFFFF"/>
                </w:rPr>
                <w:t xml:space="preserve"> </w:t>
              </w:r>
              <w:r>
                <w:rPr>
                  <w:b/>
                  <w:color w:val="FFFFFF"/>
                  <w:sz w:val="20"/>
                  <w:u w:val="single" w:color="FFFFFF"/>
                </w:rPr>
                <w:t>CFR</w:t>
              </w:r>
              <w:r>
                <w:rPr>
                  <w:b/>
                  <w:color w:val="FFFFFF"/>
                  <w:spacing w:val="-4"/>
                  <w:sz w:val="20"/>
                  <w:u w:val="single" w:color="FFFFFF"/>
                </w:rPr>
                <w:t xml:space="preserve"> </w:t>
              </w:r>
              <w:r>
                <w:rPr>
                  <w:b/>
                  <w:color w:val="FFFFFF"/>
                  <w:spacing w:val="-2"/>
                  <w:sz w:val="20"/>
                  <w:u w:val="single" w:color="FFFFFF"/>
                </w:rPr>
                <w:t>§300.320(a)(3)(ii)</w:t>
              </w:r>
            </w:hyperlink>
          </w:p>
        </w:tc>
      </w:tr>
      <w:tr w:rsidR="00EA6727" w14:paraId="2787C957" w14:textId="77777777">
        <w:trPr>
          <w:trHeight w:val="1077"/>
        </w:trPr>
        <w:tc>
          <w:tcPr>
            <w:tcW w:w="10783" w:type="dxa"/>
          </w:tcPr>
          <w:p w14:paraId="65131133" w14:textId="77777777" w:rsidR="00EA6727" w:rsidRDefault="00EA6727">
            <w:pPr>
              <w:pStyle w:val="TableParagraph"/>
              <w:rPr>
                <w:rFonts w:ascii="Times New Roman"/>
              </w:rPr>
            </w:pPr>
          </w:p>
        </w:tc>
      </w:tr>
    </w:tbl>
    <w:p w14:paraId="1F43D318" w14:textId="77777777" w:rsidR="00EA6727" w:rsidRDefault="00EA6727">
      <w:pPr>
        <w:pStyle w:val="BodyText"/>
        <w:spacing w:before="10"/>
        <w:rPr>
          <w:sz w:val="18"/>
        </w:rPr>
      </w:pPr>
    </w:p>
    <w:p w14:paraId="0805F3F3" w14:textId="77777777" w:rsidR="00EA6727" w:rsidRDefault="00000000">
      <w:pPr>
        <w:pStyle w:val="Heading1"/>
        <w:spacing w:before="56"/>
      </w:pPr>
      <w:r>
        <w:t>Frequency</w:t>
      </w:r>
      <w:r>
        <w:rPr>
          <w:spacing w:val="-4"/>
        </w:rPr>
        <w:t xml:space="preserve"> </w:t>
      </w:r>
      <w:r>
        <w:t>for</w:t>
      </w:r>
      <w:r>
        <w:rPr>
          <w:spacing w:val="-6"/>
        </w:rPr>
        <w:t xml:space="preserve"> </w:t>
      </w:r>
      <w:r>
        <w:t>Reporting</w:t>
      </w:r>
      <w:r>
        <w:rPr>
          <w:spacing w:val="-4"/>
        </w:rPr>
        <w:t xml:space="preserve"> </w:t>
      </w:r>
      <w:r>
        <w:t>the</w:t>
      </w:r>
      <w:r>
        <w:rPr>
          <w:spacing w:val="-4"/>
        </w:rPr>
        <w:t xml:space="preserve"> </w:t>
      </w:r>
      <w:r>
        <w:t>Student’s</w:t>
      </w:r>
      <w:r>
        <w:rPr>
          <w:spacing w:val="-6"/>
        </w:rPr>
        <w:t xml:space="preserve"> </w:t>
      </w:r>
      <w:r>
        <w:t>Progress</w:t>
      </w:r>
      <w:r>
        <w:rPr>
          <w:spacing w:val="-6"/>
        </w:rPr>
        <w:t xml:space="preserve"> </w:t>
      </w:r>
      <w:r>
        <w:t>to</w:t>
      </w:r>
      <w:r>
        <w:rPr>
          <w:spacing w:val="-4"/>
        </w:rPr>
        <w:t xml:space="preserve"> </w:t>
      </w:r>
      <w:r>
        <w:rPr>
          <w:spacing w:val="-2"/>
        </w:rPr>
        <w:t>Parents:</w:t>
      </w:r>
    </w:p>
    <w:p w14:paraId="676C558A" w14:textId="77777777" w:rsidR="00EA6727" w:rsidRDefault="00000000">
      <w:pPr>
        <w:pStyle w:val="BodyText"/>
        <w:ind w:left="220"/>
      </w:pPr>
      <w:r>
        <w:t>This</w:t>
      </w:r>
      <w:r>
        <w:rPr>
          <w:spacing w:val="18"/>
        </w:rPr>
        <w:t xml:space="preserve"> </w:t>
      </w:r>
      <w:r>
        <w:t>section</w:t>
      </w:r>
      <w:r>
        <w:rPr>
          <w:spacing w:val="18"/>
        </w:rPr>
        <w:t xml:space="preserve"> </w:t>
      </w:r>
      <w:r>
        <w:t>specifies</w:t>
      </w:r>
      <w:r>
        <w:rPr>
          <w:spacing w:val="19"/>
        </w:rPr>
        <w:t xml:space="preserve"> </w:t>
      </w:r>
      <w:r>
        <w:t>how</w:t>
      </w:r>
      <w:r>
        <w:rPr>
          <w:spacing w:val="17"/>
        </w:rPr>
        <w:t xml:space="preserve"> </w:t>
      </w:r>
      <w:r>
        <w:t>often</w:t>
      </w:r>
      <w:r>
        <w:rPr>
          <w:spacing w:val="18"/>
        </w:rPr>
        <w:t xml:space="preserve"> </w:t>
      </w:r>
      <w:r>
        <w:t>the</w:t>
      </w:r>
      <w:r>
        <w:rPr>
          <w:spacing w:val="19"/>
        </w:rPr>
        <w:t xml:space="preserve"> </w:t>
      </w:r>
      <w:r>
        <w:t>student’s</w:t>
      </w:r>
      <w:r>
        <w:rPr>
          <w:spacing w:val="18"/>
        </w:rPr>
        <w:t xml:space="preserve"> </w:t>
      </w:r>
      <w:r>
        <w:t>progress</w:t>
      </w:r>
      <w:r>
        <w:rPr>
          <w:spacing w:val="20"/>
        </w:rPr>
        <w:t xml:space="preserve"> </w:t>
      </w:r>
      <w:r>
        <w:t>toward</w:t>
      </w:r>
      <w:r>
        <w:rPr>
          <w:spacing w:val="18"/>
        </w:rPr>
        <w:t xml:space="preserve"> </w:t>
      </w:r>
      <w:r>
        <w:t>mastery</w:t>
      </w:r>
      <w:r>
        <w:rPr>
          <w:spacing w:val="19"/>
        </w:rPr>
        <w:t xml:space="preserve"> </w:t>
      </w:r>
      <w:r>
        <w:t>of</w:t>
      </w:r>
      <w:r>
        <w:rPr>
          <w:spacing w:val="16"/>
        </w:rPr>
        <w:t xml:space="preserve"> </w:t>
      </w:r>
      <w:r>
        <w:t>the</w:t>
      </w:r>
      <w:r>
        <w:rPr>
          <w:spacing w:val="16"/>
        </w:rPr>
        <w:t xml:space="preserve"> </w:t>
      </w:r>
      <w:r>
        <w:t>annual</w:t>
      </w:r>
      <w:r>
        <w:rPr>
          <w:spacing w:val="18"/>
        </w:rPr>
        <w:t xml:space="preserve"> </w:t>
      </w:r>
      <w:r>
        <w:t>goal(s)</w:t>
      </w:r>
      <w:r>
        <w:rPr>
          <w:spacing w:val="19"/>
        </w:rPr>
        <w:t xml:space="preserve"> </w:t>
      </w:r>
      <w:r>
        <w:t>is</w:t>
      </w:r>
      <w:r>
        <w:rPr>
          <w:spacing w:val="19"/>
        </w:rPr>
        <w:t xml:space="preserve"> </w:t>
      </w:r>
      <w:r>
        <w:t>to</w:t>
      </w:r>
      <w:r>
        <w:rPr>
          <w:spacing w:val="21"/>
        </w:rPr>
        <w:t xml:space="preserve"> </w:t>
      </w:r>
      <w:r>
        <w:t>be</w:t>
      </w:r>
      <w:r>
        <w:rPr>
          <w:spacing w:val="25"/>
        </w:rPr>
        <w:t xml:space="preserve"> </w:t>
      </w:r>
      <w:r>
        <w:t>reported</w:t>
      </w:r>
      <w:r>
        <w:rPr>
          <w:spacing w:val="19"/>
        </w:rPr>
        <w:t xml:space="preserve"> </w:t>
      </w:r>
      <w:r>
        <w:t>to</w:t>
      </w:r>
      <w:r>
        <w:rPr>
          <w:spacing w:val="21"/>
        </w:rPr>
        <w:t xml:space="preserve"> </w:t>
      </w:r>
      <w:r>
        <w:rPr>
          <w:spacing w:val="-5"/>
        </w:rPr>
        <w:t>the</w:t>
      </w:r>
    </w:p>
    <w:p w14:paraId="421A8C0A" w14:textId="77777777" w:rsidR="00EA6727" w:rsidRDefault="00000000">
      <w:pPr>
        <w:pStyle w:val="BodyText"/>
        <w:spacing w:before="1"/>
        <w:ind w:left="220"/>
      </w:pPr>
      <w:r>
        <w:t>student’s</w:t>
      </w:r>
      <w:r>
        <w:rPr>
          <w:spacing w:val="-6"/>
        </w:rPr>
        <w:t xml:space="preserve"> </w:t>
      </w:r>
      <w:r>
        <w:rPr>
          <w:spacing w:val="-2"/>
        </w:rPr>
        <w:t>parents.</w:t>
      </w:r>
    </w:p>
    <w:p w14:paraId="0F7B2D9C" w14:textId="77777777" w:rsidR="00EA6727" w:rsidRDefault="00EA6727">
      <w:pPr>
        <w:pStyle w:val="BodyText"/>
      </w:pPr>
    </w:p>
    <w:p w14:paraId="03916236" w14:textId="77777777" w:rsidR="00EA6727" w:rsidRDefault="00000000">
      <w:pPr>
        <w:pStyle w:val="BodyText"/>
        <w:ind w:left="220"/>
      </w:pPr>
      <w:r>
        <w:t>Some</w:t>
      </w:r>
      <w:r>
        <w:rPr>
          <w:spacing w:val="-5"/>
        </w:rPr>
        <w:t xml:space="preserve"> </w:t>
      </w:r>
      <w:r>
        <w:t>examples</w:t>
      </w:r>
      <w:r>
        <w:rPr>
          <w:spacing w:val="-6"/>
        </w:rPr>
        <w:t xml:space="preserve"> </w:t>
      </w:r>
      <w:r>
        <w:t>of</w:t>
      </w:r>
      <w:r>
        <w:rPr>
          <w:spacing w:val="-4"/>
        </w:rPr>
        <w:t xml:space="preserve"> </w:t>
      </w:r>
      <w:r>
        <w:t>the</w:t>
      </w:r>
      <w:r>
        <w:rPr>
          <w:spacing w:val="-2"/>
        </w:rPr>
        <w:t xml:space="preserve"> </w:t>
      </w:r>
      <w:r>
        <w:t>frequency</w:t>
      </w:r>
      <w:r>
        <w:rPr>
          <w:spacing w:val="-4"/>
        </w:rPr>
        <w:t xml:space="preserve"> </w:t>
      </w:r>
      <w:r>
        <w:t>for</w:t>
      </w:r>
      <w:r>
        <w:rPr>
          <w:spacing w:val="-4"/>
        </w:rPr>
        <w:t xml:space="preserve"> </w:t>
      </w:r>
      <w:r>
        <w:t>reporting</w:t>
      </w:r>
      <w:r>
        <w:rPr>
          <w:spacing w:val="-5"/>
        </w:rPr>
        <w:t xml:space="preserve"> </w:t>
      </w:r>
      <w:r>
        <w:t>progress</w:t>
      </w:r>
      <w:r>
        <w:rPr>
          <w:spacing w:val="-3"/>
        </w:rPr>
        <w:t xml:space="preserve"> </w:t>
      </w:r>
      <w:r>
        <w:t>to</w:t>
      </w:r>
      <w:r>
        <w:rPr>
          <w:spacing w:val="-3"/>
        </w:rPr>
        <w:t xml:space="preserve"> </w:t>
      </w:r>
      <w:r>
        <w:t>parents</w:t>
      </w:r>
      <w:r>
        <w:rPr>
          <w:spacing w:val="-6"/>
        </w:rPr>
        <w:t xml:space="preserve"> </w:t>
      </w:r>
      <w:r>
        <w:t>are</w:t>
      </w:r>
      <w:r>
        <w:rPr>
          <w:spacing w:val="-2"/>
        </w:rPr>
        <w:t xml:space="preserve"> below:</w:t>
      </w:r>
    </w:p>
    <w:p w14:paraId="7B716F5B" w14:textId="77777777" w:rsidR="00EA6727" w:rsidRDefault="00EA6727">
      <w:pPr>
        <w:pStyle w:val="BodyText"/>
        <w:spacing w:before="1"/>
      </w:pPr>
    </w:p>
    <w:p w14:paraId="49C9E9AC"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t>Every</w:t>
      </w:r>
      <w:r>
        <w:rPr>
          <w:spacing w:val="-3"/>
        </w:rPr>
        <w:t xml:space="preserve"> </w:t>
      </w:r>
      <w:r>
        <w:t>two</w:t>
      </w:r>
      <w:r>
        <w:rPr>
          <w:spacing w:val="-2"/>
        </w:rPr>
        <w:t xml:space="preserve"> weeks</w:t>
      </w:r>
    </w:p>
    <w:p w14:paraId="62164FD0" w14:textId="77777777" w:rsidR="00EA6727" w:rsidRDefault="00000000">
      <w:pPr>
        <w:pStyle w:val="ListParagraph"/>
        <w:numPr>
          <w:ilvl w:val="0"/>
          <w:numId w:val="11"/>
        </w:numPr>
        <w:tabs>
          <w:tab w:val="left" w:pos="940"/>
          <w:tab w:val="left" w:pos="941"/>
        </w:tabs>
        <w:spacing w:line="279" w:lineRule="exact"/>
        <w:ind w:hanging="361"/>
        <w:rPr>
          <w:rFonts w:ascii="Symbol" w:hAnsi="Symbol"/>
        </w:rPr>
      </w:pPr>
      <w:r>
        <w:rPr>
          <w:spacing w:val="-2"/>
        </w:rPr>
        <w:t>Monthly</w:t>
      </w:r>
    </w:p>
    <w:p w14:paraId="0D00C0B9" w14:textId="77777777" w:rsidR="00EA6727" w:rsidRDefault="00000000">
      <w:pPr>
        <w:pStyle w:val="ListParagraph"/>
        <w:numPr>
          <w:ilvl w:val="0"/>
          <w:numId w:val="11"/>
        </w:numPr>
        <w:tabs>
          <w:tab w:val="left" w:pos="940"/>
          <w:tab w:val="left" w:pos="941"/>
        </w:tabs>
        <w:ind w:hanging="361"/>
        <w:rPr>
          <w:rFonts w:ascii="Symbol" w:hAnsi="Symbol"/>
        </w:rPr>
      </w:pPr>
      <w:r>
        <w:rPr>
          <w:spacing w:val="-2"/>
        </w:rPr>
        <w:t>Quarterly</w:t>
      </w:r>
    </w:p>
    <w:p w14:paraId="70EE2ABB" w14:textId="77777777" w:rsidR="00EA6727" w:rsidRDefault="00000000">
      <w:pPr>
        <w:pStyle w:val="ListParagraph"/>
        <w:numPr>
          <w:ilvl w:val="0"/>
          <w:numId w:val="11"/>
        </w:numPr>
        <w:tabs>
          <w:tab w:val="left" w:pos="940"/>
          <w:tab w:val="left" w:pos="941"/>
        </w:tabs>
        <w:spacing w:before="2"/>
        <w:ind w:hanging="361"/>
        <w:rPr>
          <w:rFonts w:ascii="Symbol" w:hAnsi="Symbol"/>
        </w:rPr>
      </w:pPr>
      <w:r>
        <w:t>At</w:t>
      </w:r>
      <w:r>
        <w:rPr>
          <w:spacing w:val="-1"/>
        </w:rPr>
        <w:t xml:space="preserve"> </w:t>
      </w:r>
      <w:r>
        <w:t>the</w:t>
      </w:r>
      <w:r>
        <w:rPr>
          <w:spacing w:val="-3"/>
        </w:rPr>
        <w:t xml:space="preserve"> </w:t>
      </w:r>
      <w:r>
        <w:t>end</w:t>
      </w:r>
      <w:r>
        <w:rPr>
          <w:spacing w:val="-1"/>
        </w:rPr>
        <w:t xml:space="preserve"> </w:t>
      </w:r>
      <w:r>
        <w:t>of</w:t>
      </w:r>
      <w:r>
        <w:rPr>
          <w:spacing w:val="-3"/>
        </w:rPr>
        <w:t xml:space="preserve"> </w:t>
      </w:r>
      <w:r>
        <w:t>each</w:t>
      </w:r>
      <w:r>
        <w:rPr>
          <w:spacing w:val="-2"/>
        </w:rPr>
        <w:t xml:space="preserve"> </w:t>
      </w:r>
      <w:r>
        <w:t>grading</w:t>
      </w:r>
      <w:r>
        <w:rPr>
          <w:spacing w:val="-3"/>
        </w:rPr>
        <w:t xml:space="preserve"> </w:t>
      </w:r>
      <w:r>
        <w:rPr>
          <w:spacing w:val="-2"/>
        </w:rPr>
        <w:t>period</w:t>
      </w:r>
    </w:p>
    <w:p w14:paraId="7BEA4A9B" w14:textId="77777777" w:rsidR="00EA6727" w:rsidRDefault="00EA6727">
      <w:pPr>
        <w:pStyle w:val="BodyText"/>
      </w:pPr>
    </w:p>
    <w:p w14:paraId="663D141E" w14:textId="77777777" w:rsidR="00EA6727" w:rsidRDefault="00000000">
      <w:pPr>
        <w:pStyle w:val="Heading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5039ADD2" w14:textId="77777777" w:rsidR="00EA6727" w:rsidRDefault="00EA6727">
      <w:pPr>
        <w:pStyle w:val="BodyText"/>
        <w:rPr>
          <w:b/>
        </w:rPr>
      </w:pPr>
    </w:p>
    <w:p w14:paraId="4FCE32D8" w14:textId="77777777" w:rsidR="00EA6727" w:rsidRDefault="00000000">
      <w:pPr>
        <w:pStyle w:val="BodyText"/>
        <w:spacing w:before="1"/>
        <w:ind w:left="220"/>
      </w:pPr>
      <w:hyperlink r:id="rId56">
        <w:r>
          <w:rPr>
            <w:color w:val="0000FF"/>
            <w:u w:val="single" w:color="0000FF"/>
          </w:rPr>
          <w:t>The</w:t>
        </w:r>
        <w:r>
          <w:rPr>
            <w:color w:val="0000FF"/>
            <w:spacing w:val="-5"/>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Annual</w:t>
        </w:r>
        <w:r>
          <w:rPr>
            <w:color w:val="0000FF"/>
            <w:spacing w:val="-3"/>
            <w:u w:val="single" w:color="0000FF"/>
          </w:rPr>
          <w:t xml:space="preserve"> </w:t>
        </w:r>
        <w:r>
          <w:rPr>
            <w:color w:val="0000FF"/>
            <w:spacing w:val="-2"/>
            <w:u w:val="single" w:color="0000FF"/>
          </w:rPr>
          <w:t>Goals</w:t>
        </w:r>
      </w:hyperlink>
    </w:p>
    <w:p w14:paraId="34817557" w14:textId="77777777" w:rsidR="00EA6727" w:rsidRDefault="00EA6727">
      <w:pPr>
        <w:pStyle w:val="BodyText"/>
        <w:spacing w:before="2"/>
        <w:rPr>
          <w:sz w:val="17"/>
        </w:rPr>
      </w:pPr>
    </w:p>
    <w:p w14:paraId="657F6185" w14:textId="77777777" w:rsidR="00EA6727" w:rsidRDefault="00000000">
      <w:pPr>
        <w:pStyle w:val="BodyText"/>
        <w:spacing w:before="57"/>
        <w:ind w:left="220"/>
      </w:pPr>
      <w:hyperlink r:id="rId57">
        <w:r>
          <w:rPr>
            <w:color w:val="0000FF"/>
            <w:u w:val="single" w:color="0000FF"/>
          </w:rPr>
          <w:t>TEA</w:t>
        </w:r>
        <w:r>
          <w:rPr>
            <w:color w:val="0000FF"/>
            <w:spacing w:val="-6"/>
            <w:u w:val="single" w:color="0000FF"/>
          </w:rPr>
          <w:t xml:space="preserve"> </w:t>
        </w:r>
        <w:r>
          <w:rPr>
            <w:color w:val="0000FF"/>
            <w:u w:val="single" w:color="0000FF"/>
          </w:rPr>
          <w:t>Standards-Based</w:t>
        </w:r>
        <w:r>
          <w:rPr>
            <w:color w:val="0000FF"/>
            <w:spacing w:val="-5"/>
            <w:u w:val="single" w:color="0000FF"/>
          </w:rPr>
          <w:t xml:space="preserve"> </w:t>
        </w:r>
        <w:r>
          <w:rPr>
            <w:color w:val="0000FF"/>
            <w:u w:val="single" w:color="0000FF"/>
          </w:rPr>
          <w:t>Individualized</w:t>
        </w:r>
        <w:r>
          <w:rPr>
            <w:color w:val="0000FF"/>
            <w:spacing w:val="-6"/>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spacing w:val="-2"/>
            <w:u w:val="single" w:color="0000FF"/>
          </w:rPr>
          <w:t>Guidance</w:t>
        </w:r>
      </w:hyperlink>
    </w:p>
    <w:p w14:paraId="62CD2021" w14:textId="77777777" w:rsidR="00EA6727" w:rsidRDefault="00EA6727">
      <w:pPr>
        <w:pStyle w:val="BodyText"/>
        <w:spacing w:before="5"/>
        <w:rPr>
          <w:sz w:val="17"/>
        </w:rPr>
      </w:pPr>
    </w:p>
    <w:p w14:paraId="725672A5" w14:textId="77777777" w:rsidR="00EA6727" w:rsidRDefault="00000000">
      <w:pPr>
        <w:pStyle w:val="BodyText"/>
        <w:spacing w:before="56"/>
        <w:ind w:left="220"/>
      </w:pPr>
      <w:hyperlink r:id="rId58">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797909EA" w14:textId="77777777" w:rsidR="00EA6727" w:rsidRDefault="00EA6727">
      <w:pPr>
        <w:pStyle w:val="BodyText"/>
        <w:spacing w:before="5"/>
        <w:rPr>
          <w:sz w:val="17"/>
        </w:rPr>
      </w:pPr>
    </w:p>
    <w:p w14:paraId="337E5E74" w14:textId="77777777" w:rsidR="00EA6727" w:rsidRDefault="00000000">
      <w:pPr>
        <w:pStyle w:val="BodyText"/>
        <w:spacing w:before="57"/>
        <w:ind w:left="220"/>
      </w:pPr>
      <w:hyperlink r:id="rId59">
        <w:r>
          <w:rPr>
            <w:color w:val="0000FF"/>
            <w:u w:val="single" w:color="0000FF"/>
          </w:rPr>
          <w:t>Texas</w:t>
        </w:r>
        <w:r>
          <w:rPr>
            <w:color w:val="0000FF"/>
            <w:spacing w:val="-6"/>
            <w:u w:val="single" w:color="0000FF"/>
          </w:rPr>
          <w:t xml:space="preserve"> </w:t>
        </w:r>
        <w:r>
          <w:rPr>
            <w:color w:val="0000FF"/>
            <w:u w:val="single" w:color="0000FF"/>
          </w:rPr>
          <w:t>Project</w:t>
        </w:r>
        <w:r>
          <w:rPr>
            <w:color w:val="0000FF"/>
            <w:spacing w:val="-2"/>
            <w:u w:val="single" w:color="0000FF"/>
          </w:rPr>
          <w:t xml:space="preserve"> </w:t>
        </w:r>
        <w:r>
          <w:rPr>
            <w:color w:val="0000FF"/>
            <w:u w:val="single" w:color="0000FF"/>
          </w:rPr>
          <w:t>First</w:t>
        </w:r>
        <w:r>
          <w:rPr>
            <w:color w:val="0000FF"/>
            <w:spacing w:val="-2"/>
            <w:u w:val="single" w:color="0000FF"/>
          </w:rPr>
          <w:t xml:space="preserve"> </w:t>
        </w:r>
        <w:r>
          <w:rPr>
            <w:color w:val="0000FF"/>
            <w:u w:val="single" w:color="0000FF"/>
          </w:rPr>
          <w:t>-</w:t>
        </w:r>
        <w:r>
          <w:rPr>
            <w:color w:val="0000FF"/>
            <w:spacing w:val="-5"/>
            <w:u w:val="single" w:color="0000FF"/>
          </w:rPr>
          <w:t xml:space="preserve"> </w:t>
        </w:r>
        <w:r>
          <w:rPr>
            <w:color w:val="0000FF"/>
            <w:spacing w:val="-2"/>
            <w:u w:val="single" w:color="0000FF"/>
          </w:rPr>
          <w:t>PLAAFP</w:t>
        </w:r>
      </w:hyperlink>
    </w:p>
    <w:p w14:paraId="11FA5924"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83"/>
        <w:gridCol w:w="3508"/>
        <w:gridCol w:w="3594"/>
      </w:tblGrid>
      <w:tr w:rsidR="00EA6727" w14:paraId="7A91FAD9" w14:textId="77777777">
        <w:trPr>
          <w:trHeight w:val="296"/>
        </w:trPr>
        <w:tc>
          <w:tcPr>
            <w:tcW w:w="10785" w:type="dxa"/>
            <w:gridSpan w:val="3"/>
            <w:tcBorders>
              <w:bottom w:val="thickThinMediumGap" w:sz="4" w:space="0" w:color="000000"/>
            </w:tcBorders>
            <w:shd w:val="clear" w:color="auto" w:fill="F37E5F"/>
          </w:tcPr>
          <w:p w14:paraId="4C3A7B1E" w14:textId="77777777" w:rsidR="00EA6727" w:rsidRDefault="00000000">
            <w:pPr>
              <w:pStyle w:val="TableParagraph"/>
              <w:tabs>
                <w:tab w:val="left" w:pos="8845"/>
              </w:tabs>
              <w:spacing w:line="276" w:lineRule="exact"/>
              <w:ind w:left="198"/>
              <w:rPr>
                <w:b/>
                <w:sz w:val="20"/>
              </w:rPr>
            </w:pPr>
            <w:bookmarkStart w:id="8" w:name="_bookmark8"/>
            <w:bookmarkEnd w:id="8"/>
            <w:r>
              <w:rPr>
                <w:b/>
                <w:color w:val="FFFFFF"/>
                <w:sz w:val="24"/>
              </w:rPr>
              <w:lastRenderedPageBreak/>
              <w:t>IX.</w:t>
            </w:r>
            <w:r>
              <w:rPr>
                <w:b/>
                <w:color w:val="FFFFFF"/>
                <w:spacing w:val="8"/>
                <w:sz w:val="24"/>
              </w:rPr>
              <w:t xml:space="preserve"> </w:t>
            </w:r>
            <w:r>
              <w:rPr>
                <w:b/>
                <w:color w:val="FFFFFF"/>
                <w:sz w:val="24"/>
              </w:rPr>
              <w:t>DETERMINATION</w:t>
            </w:r>
            <w:r>
              <w:rPr>
                <w:b/>
                <w:color w:val="FFFFFF"/>
                <w:spacing w:val="-4"/>
                <w:sz w:val="24"/>
              </w:rPr>
              <w:t xml:space="preserve"> </w:t>
            </w:r>
            <w:r>
              <w:rPr>
                <w:b/>
                <w:color w:val="FFFFFF"/>
                <w:sz w:val="24"/>
              </w:rPr>
              <w:t>OF</w:t>
            </w:r>
            <w:r>
              <w:rPr>
                <w:b/>
                <w:color w:val="FFFFFF"/>
                <w:spacing w:val="-4"/>
                <w:sz w:val="24"/>
              </w:rPr>
              <w:t xml:space="preserve"> </w:t>
            </w:r>
            <w:r>
              <w:rPr>
                <w:b/>
                <w:color w:val="FFFFFF"/>
                <w:sz w:val="24"/>
              </w:rPr>
              <w:t>PARTICIPATION</w:t>
            </w:r>
            <w:r>
              <w:rPr>
                <w:b/>
                <w:color w:val="FFFFFF"/>
                <w:spacing w:val="-5"/>
                <w:sz w:val="24"/>
              </w:rPr>
              <w:t xml:space="preserve"> </w:t>
            </w:r>
            <w:r>
              <w:rPr>
                <w:b/>
                <w:color w:val="FFFFFF"/>
                <w:sz w:val="24"/>
              </w:rPr>
              <w:t>IN</w:t>
            </w:r>
            <w:r>
              <w:rPr>
                <w:b/>
                <w:color w:val="FFFFFF"/>
                <w:spacing w:val="-4"/>
                <w:sz w:val="24"/>
              </w:rPr>
              <w:t xml:space="preserve"> </w:t>
            </w:r>
            <w:r>
              <w:rPr>
                <w:b/>
                <w:color w:val="FFFFFF"/>
                <w:sz w:val="24"/>
              </w:rPr>
              <w:t>STATE</w:t>
            </w:r>
            <w:r>
              <w:rPr>
                <w:b/>
                <w:color w:val="FFFFFF"/>
                <w:spacing w:val="-4"/>
                <w:sz w:val="24"/>
              </w:rPr>
              <w:t xml:space="preserve"> </w:t>
            </w:r>
            <w:r>
              <w:rPr>
                <w:b/>
                <w:color w:val="FFFFFF"/>
                <w:sz w:val="24"/>
              </w:rPr>
              <w:t>AND</w:t>
            </w:r>
            <w:r>
              <w:rPr>
                <w:b/>
                <w:color w:val="FFFFFF"/>
                <w:spacing w:val="-1"/>
                <w:sz w:val="24"/>
              </w:rPr>
              <w:t xml:space="preserve"> </w:t>
            </w:r>
            <w:r>
              <w:rPr>
                <w:b/>
                <w:color w:val="FFFFFF"/>
                <w:sz w:val="24"/>
              </w:rPr>
              <w:t>DISTRICTWIDE</w:t>
            </w:r>
            <w:r>
              <w:rPr>
                <w:b/>
                <w:color w:val="FFFFFF"/>
                <w:spacing w:val="-4"/>
                <w:sz w:val="24"/>
              </w:rPr>
              <w:t xml:space="preserve"> </w:t>
            </w:r>
            <w:r>
              <w:rPr>
                <w:b/>
                <w:color w:val="FFFFFF"/>
                <w:spacing w:val="-2"/>
                <w:sz w:val="24"/>
              </w:rPr>
              <w:t>ASSESSMENTS</w:t>
            </w:r>
            <w:r>
              <w:rPr>
                <w:b/>
                <w:color w:val="FFFFFF"/>
                <w:sz w:val="24"/>
              </w:rPr>
              <w:tab/>
            </w:r>
            <w:hyperlink r:id="rId60">
              <w:r>
                <w:rPr>
                  <w:b/>
                  <w:color w:val="FFFFFF"/>
                  <w:sz w:val="20"/>
                  <w:u w:val="single" w:color="FFFFFF"/>
                </w:rPr>
                <w:t>34</w:t>
              </w:r>
              <w:r>
                <w:rPr>
                  <w:b/>
                  <w:color w:val="FFFFFF"/>
                  <w:spacing w:val="-5"/>
                  <w:sz w:val="20"/>
                  <w:u w:val="single" w:color="FFFFFF"/>
                </w:rPr>
                <w:t xml:space="preserve"> </w:t>
              </w:r>
              <w:r>
                <w:rPr>
                  <w:b/>
                  <w:color w:val="FFFFFF"/>
                  <w:sz w:val="20"/>
                  <w:u w:val="single" w:color="FFFFFF"/>
                </w:rPr>
                <w:t>CFR</w:t>
              </w:r>
              <w:r>
                <w:rPr>
                  <w:b/>
                  <w:color w:val="FFFFFF"/>
                  <w:spacing w:val="-4"/>
                  <w:sz w:val="20"/>
                  <w:u w:val="single" w:color="FFFFFF"/>
                </w:rPr>
                <w:t xml:space="preserve"> </w:t>
              </w:r>
              <w:r>
                <w:rPr>
                  <w:b/>
                  <w:color w:val="FFFFFF"/>
                  <w:spacing w:val="-2"/>
                  <w:sz w:val="20"/>
                  <w:u w:val="single" w:color="FFFFFF"/>
                </w:rPr>
                <w:t>§300.320(a)(6)</w:t>
              </w:r>
            </w:hyperlink>
          </w:p>
        </w:tc>
      </w:tr>
      <w:tr w:rsidR="00EA6727" w14:paraId="3595977A" w14:textId="77777777">
        <w:trPr>
          <w:trHeight w:val="807"/>
        </w:trPr>
        <w:tc>
          <w:tcPr>
            <w:tcW w:w="3683" w:type="dxa"/>
            <w:tcBorders>
              <w:top w:val="thinThickMediumGap" w:sz="4" w:space="0" w:color="000000"/>
            </w:tcBorders>
          </w:tcPr>
          <w:p w14:paraId="4D514593" w14:textId="77777777" w:rsidR="00EA6727" w:rsidRDefault="00000000">
            <w:pPr>
              <w:pStyle w:val="TableParagraph"/>
              <w:ind w:left="645"/>
              <w:rPr>
                <w:b/>
              </w:rPr>
            </w:pPr>
            <w:r>
              <w:rPr>
                <w:b/>
                <w:color w:val="002069"/>
                <w:spacing w:val="-2"/>
              </w:rPr>
              <w:t>Assessment/Content</w:t>
            </w:r>
            <w:r>
              <w:rPr>
                <w:b/>
                <w:color w:val="002069"/>
                <w:spacing w:val="17"/>
              </w:rPr>
              <w:t xml:space="preserve"> </w:t>
            </w:r>
            <w:r>
              <w:rPr>
                <w:b/>
                <w:color w:val="002069"/>
                <w:spacing w:val="-4"/>
              </w:rPr>
              <w:t>Area</w:t>
            </w:r>
          </w:p>
        </w:tc>
        <w:tc>
          <w:tcPr>
            <w:tcW w:w="3508" w:type="dxa"/>
            <w:tcBorders>
              <w:top w:val="thinThickMediumGap" w:sz="4" w:space="0" w:color="000000"/>
            </w:tcBorders>
          </w:tcPr>
          <w:p w14:paraId="41E70439" w14:textId="77777777" w:rsidR="00EA6727" w:rsidRDefault="00000000">
            <w:pPr>
              <w:pStyle w:val="TableParagraph"/>
              <w:ind w:left="123" w:firstLine="458"/>
              <w:rPr>
                <w:b/>
              </w:rPr>
            </w:pPr>
            <w:r>
              <w:rPr>
                <w:b/>
                <w:color w:val="002069"/>
              </w:rPr>
              <w:t>Justification for Alternate Assessment</w:t>
            </w:r>
            <w:r>
              <w:rPr>
                <w:b/>
                <w:color w:val="002069"/>
                <w:spacing w:val="-10"/>
              </w:rPr>
              <w:t xml:space="preserve"> </w:t>
            </w:r>
            <w:r>
              <w:rPr>
                <w:b/>
                <w:color w:val="002069"/>
              </w:rPr>
              <w:t>or</w:t>
            </w:r>
            <w:r>
              <w:rPr>
                <w:b/>
                <w:color w:val="002069"/>
                <w:spacing w:val="-9"/>
              </w:rPr>
              <w:t xml:space="preserve"> </w:t>
            </w:r>
            <w:r>
              <w:rPr>
                <w:b/>
                <w:color w:val="002069"/>
              </w:rPr>
              <w:t>for</w:t>
            </w:r>
            <w:r>
              <w:rPr>
                <w:b/>
                <w:color w:val="002069"/>
                <w:spacing w:val="-9"/>
              </w:rPr>
              <w:t xml:space="preserve"> </w:t>
            </w:r>
            <w:r>
              <w:rPr>
                <w:b/>
                <w:color w:val="002069"/>
              </w:rPr>
              <w:t>Alternate</w:t>
            </w:r>
            <w:r>
              <w:rPr>
                <w:b/>
                <w:color w:val="002069"/>
                <w:spacing w:val="-9"/>
              </w:rPr>
              <w:t xml:space="preserve"> </w:t>
            </w:r>
            <w:r>
              <w:rPr>
                <w:b/>
                <w:color w:val="002069"/>
              </w:rPr>
              <w:t>English</w:t>
            </w:r>
          </w:p>
          <w:p w14:paraId="5699E728" w14:textId="77777777" w:rsidR="00EA6727" w:rsidRDefault="00000000">
            <w:pPr>
              <w:pStyle w:val="TableParagraph"/>
              <w:spacing w:before="1" w:line="249" w:lineRule="exact"/>
              <w:ind w:left="222"/>
              <w:rPr>
                <w:b/>
              </w:rPr>
            </w:pPr>
            <w:r>
              <w:rPr>
                <w:b/>
                <w:color w:val="002069"/>
              </w:rPr>
              <w:t>Language</w:t>
            </w:r>
            <w:r>
              <w:rPr>
                <w:b/>
                <w:color w:val="002069"/>
                <w:spacing w:val="-8"/>
              </w:rPr>
              <w:t xml:space="preserve"> </w:t>
            </w:r>
            <w:r>
              <w:rPr>
                <w:b/>
                <w:color w:val="002069"/>
              </w:rPr>
              <w:t>Proficiency</w:t>
            </w:r>
            <w:r>
              <w:rPr>
                <w:b/>
                <w:color w:val="002069"/>
                <w:spacing w:val="-8"/>
              </w:rPr>
              <w:t xml:space="preserve"> </w:t>
            </w:r>
            <w:r>
              <w:rPr>
                <w:b/>
                <w:color w:val="002069"/>
                <w:spacing w:val="-2"/>
              </w:rPr>
              <w:t>Assessment</w:t>
            </w:r>
          </w:p>
        </w:tc>
        <w:tc>
          <w:tcPr>
            <w:tcW w:w="3594" w:type="dxa"/>
            <w:tcBorders>
              <w:top w:val="thinThickMediumGap" w:sz="4" w:space="0" w:color="000000"/>
            </w:tcBorders>
          </w:tcPr>
          <w:p w14:paraId="6945CB4F" w14:textId="77777777" w:rsidR="00EA6727" w:rsidRDefault="00000000">
            <w:pPr>
              <w:pStyle w:val="TableParagraph"/>
              <w:ind w:left="581"/>
              <w:rPr>
                <w:b/>
              </w:rPr>
            </w:pPr>
            <w:r>
              <w:rPr>
                <w:b/>
                <w:color w:val="002069"/>
              </w:rPr>
              <w:t>Detail</w:t>
            </w:r>
            <w:r>
              <w:rPr>
                <w:b/>
                <w:color w:val="002069"/>
                <w:spacing w:val="-4"/>
              </w:rPr>
              <w:t xml:space="preserve"> </w:t>
            </w:r>
            <w:r>
              <w:rPr>
                <w:b/>
                <w:color w:val="002069"/>
              </w:rPr>
              <w:t>of</w:t>
            </w:r>
            <w:r>
              <w:rPr>
                <w:b/>
                <w:color w:val="002069"/>
                <w:spacing w:val="-4"/>
              </w:rPr>
              <w:t xml:space="preserve"> </w:t>
            </w:r>
            <w:r>
              <w:rPr>
                <w:b/>
                <w:color w:val="002069"/>
                <w:spacing w:val="-2"/>
              </w:rPr>
              <w:t>Accommodations</w:t>
            </w:r>
          </w:p>
        </w:tc>
      </w:tr>
      <w:tr w:rsidR="00EA6727" w14:paraId="25C030D2" w14:textId="77777777">
        <w:trPr>
          <w:trHeight w:val="1340"/>
        </w:trPr>
        <w:tc>
          <w:tcPr>
            <w:tcW w:w="3683" w:type="dxa"/>
          </w:tcPr>
          <w:p w14:paraId="46E0EDE0" w14:textId="77777777" w:rsidR="00EA6727" w:rsidRDefault="00000000">
            <w:pPr>
              <w:pStyle w:val="TableParagraph"/>
              <w:spacing w:line="267" w:lineRule="exact"/>
              <w:ind w:left="607" w:right="595"/>
              <w:jc w:val="center"/>
            </w:pPr>
            <w:hyperlink r:id="rId61">
              <w:r>
                <w:rPr>
                  <w:color w:val="0000FF"/>
                  <w:u w:val="single" w:color="0000FF"/>
                </w:rPr>
                <w:t>34</w:t>
              </w:r>
              <w:r>
                <w:rPr>
                  <w:color w:val="0000FF"/>
                  <w:spacing w:val="-2"/>
                  <w:u w:val="single" w:color="0000FF"/>
                </w:rPr>
                <w:t xml:space="preserve"> </w:t>
              </w:r>
              <w:r>
                <w:rPr>
                  <w:color w:val="0000FF"/>
                  <w:u w:val="single" w:color="0000FF"/>
                </w:rPr>
                <w:t>CFR</w:t>
              </w:r>
              <w:r>
                <w:rPr>
                  <w:color w:val="0000FF"/>
                  <w:spacing w:val="-2"/>
                  <w:u w:val="single" w:color="0000FF"/>
                </w:rPr>
                <w:t xml:space="preserve"> §300.320(a)(6)(ii)(B)</w:t>
              </w:r>
            </w:hyperlink>
          </w:p>
          <w:p w14:paraId="3E1279F3" w14:textId="77777777" w:rsidR="00EA6727" w:rsidRDefault="00000000">
            <w:pPr>
              <w:pStyle w:val="TableParagraph"/>
              <w:ind w:left="607" w:right="588"/>
              <w:jc w:val="center"/>
            </w:pPr>
            <w:hyperlink r:id="rId62">
              <w:r>
                <w:rPr>
                  <w:color w:val="0000FF"/>
                  <w:u w:val="single" w:color="0000FF"/>
                </w:rPr>
                <w:t>19</w:t>
              </w:r>
              <w:r>
                <w:rPr>
                  <w:color w:val="0000FF"/>
                  <w:spacing w:val="-3"/>
                  <w:u w:val="single" w:color="0000FF"/>
                </w:rPr>
                <w:t xml:space="preserve"> </w:t>
              </w:r>
              <w:r>
                <w:rPr>
                  <w:color w:val="0000FF"/>
                  <w:u w:val="single" w:color="0000FF"/>
                </w:rPr>
                <w:t>TAC</w:t>
              </w:r>
              <w:r>
                <w:rPr>
                  <w:color w:val="0000FF"/>
                  <w:spacing w:val="-1"/>
                  <w:u w:val="single" w:color="0000FF"/>
                </w:rPr>
                <w:t xml:space="preserve"> </w:t>
              </w:r>
              <w:r>
                <w:rPr>
                  <w:color w:val="0000FF"/>
                  <w:spacing w:val="-2"/>
                  <w:u w:val="single" w:color="0000FF"/>
                </w:rPr>
                <w:t>§101.1003(b)</w:t>
              </w:r>
            </w:hyperlink>
          </w:p>
          <w:p w14:paraId="65DD355E" w14:textId="77777777" w:rsidR="00EA6727" w:rsidRDefault="00000000">
            <w:pPr>
              <w:pStyle w:val="TableParagraph"/>
              <w:ind w:left="607" w:right="591"/>
              <w:jc w:val="center"/>
            </w:pPr>
            <w:hyperlink r:id="rId63">
              <w:r>
                <w:rPr>
                  <w:color w:val="0000FF"/>
                  <w:u w:val="single" w:color="0000FF"/>
                </w:rPr>
                <w:t>19</w:t>
              </w:r>
              <w:r>
                <w:rPr>
                  <w:color w:val="0000FF"/>
                  <w:spacing w:val="-3"/>
                  <w:u w:val="single" w:color="0000FF"/>
                </w:rPr>
                <w:t xml:space="preserve"> </w:t>
              </w:r>
              <w:r>
                <w:rPr>
                  <w:color w:val="0000FF"/>
                  <w:u w:val="single" w:color="0000FF"/>
                </w:rPr>
                <w:t>TAC</w:t>
              </w:r>
              <w:r>
                <w:rPr>
                  <w:color w:val="0000FF"/>
                  <w:spacing w:val="-1"/>
                  <w:u w:val="single" w:color="0000FF"/>
                </w:rPr>
                <w:t xml:space="preserve"> </w:t>
              </w:r>
              <w:r>
                <w:rPr>
                  <w:color w:val="0000FF"/>
                  <w:spacing w:val="-2"/>
                  <w:u w:val="single" w:color="0000FF"/>
                </w:rPr>
                <w:t>§101.1005(a)</w:t>
              </w:r>
            </w:hyperlink>
          </w:p>
        </w:tc>
        <w:tc>
          <w:tcPr>
            <w:tcW w:w="3508" w:type="dxa"/>
          </w:tcPr>
          <w:p w14:paraId="72554C09" w14:textId="77777777" w:rsidR="00EA6727" w:rsidRDefault="00000000">
            <w:pPr>
              <w:pStyle w:val="TableParagraph"/>
              <w:spacing w:line="267" w:lineRule="exact"/>
              <w:ind w:left="512"/>
            </w:pPr>
            <w:hyperlink r:id="rId64">
              <w:r>
                <w:rPr>
                  <w:color w:val="0000FF"/>
                  <w:u w:val="single" w:color="0000FF"/>
                </w:rPr>
                <w:t>34</w:t>
              </w:r>
              <w:r>
                <w:rPr>
                  <w:color w:val="0000FF"/>
                  <w:spacing w:val="-2"/>
                  <w:u w:val="single" w:color="0000FF"/>
                </w:rPr>
                <w:t xml:space="preserve"> </w:t>
              </w:r>
              <w:r>
                <w:rPr>
                  <w:color w:val="0000FF"/>
                  <w:u w:val="single" w:color="0000FF"/>
                </w:rPr>
                <w:t>CFR</w:t>
              </w:r>
              <w:r>
                <w:rPr>
                  <w:color w:val="0000FF"/>
                  <w:spacing w:val="-2"/>
                  <w:u w:val="single" w:color="0000FF"/>
                </w:rPr>
                <w:t xml:space="preserve"> §300.320(a)(6)(ii)(A)</w:t>
              </w:r>
            </w:hyperlink>
          </w:p>
          <w:p w14:paraId="4D52DCE5" w14:textId="77777777" w:rsidR="00EA6727" w:rsidRDefault="00000000">
            <w:pPr>
              <w:pStyle w:val="TableParagraph"/>
              <w:ind w:left="748"/>
            </w:pPr>
            <w:hyperlink r:id="rId65">
              <w:r>
                <w:rPr>
                  <w:color w:val="0000FF"/>
                  <w:u w:val="single" w:color="0000FF"/>
                </w:rPr>
                <w:t>19</w:t>
              </w:r>
              <w:r>
                <w:rPr>
                  <w:color w:val="0000FF"/>
                  <w:spacing w:val="-3"/>
                  <w:u w:val="single" w:color="0000FF"/>
                </w:rPr>
                <w:t xml:space="preserve"> </w:t>
              </w:r>
              <w:r>
                <w:rPr>
                  <w:color w:val="0000FF"/>
                  <w:u w:val="single" w:color="0000FF"/>
                </w:rPr>
                <w:t>TAC</w:t>
              </w:r>
              <w:r>
                <w:rPr>
                  <w:color w:val="0000FF"/>
                  <w:spacing w:val="-1"/>
                  <w:u w:val="single" w:color="0000FF"/>
                </w:rPr>
                <w:t xml:space="preserve"> </w:t>
              </w:r>
              <w:r>
                <w:rPr>
                  <w:color w:val="0000FF"/>
                  <w:spacing w:val="-2"/>
                  <w:u w:val="single" w:color="0000FF"/>
                </w:rPr>
                <w:t>§89.1055(b)(2)</w:t>
              </w:r>
            </w:hyperlink>
          </w:p>
          <w:p w14:paraId="7EF11F1F" w14:textId="77777777" w:rsidR="00EA6727" w:rsidRDefault="00000000">
            <w:pPr>
              <w:pStyle w:val="TableParagraph"/>
              <w:ind w:left="815"/>
            </w:pPr>
            <w:hyperlink r:id="rId66">
              <w:r>
                <w:rPr>
                  <w:color w:val="0000FF"/>
                  <w:u w:val="single" w:color="0000FF"/>
                </w:rPr>
                <w:t>19</w:t>
              </w:r>
              <w:r>
                <w:rPr>
                  <w:color w:val="0000FF"/>
                  <w:spacing w:val="-3"/>
                  <w:u w:val="single" w:color="0000FF"/>
                </w:rPr>
                <w:t xml:space="preserve"> </w:t>
              </w:r>
              <w:r>
                <w:rPr>
                  <w:color w:val="0000FF"/>
                  <w:u w:val="single" w:color="0000FF"/>
                </w:rPr>
                <w:t>TAC</w:t>
              </w:r>
              <w:r>
                <w:rPr>
                  <w:color w:val="0000FF"/>
                  <w:spacing w:val="-1"/>
                  <w:u w:val="single" w:color="0000FF"/>
                </w:rPr>
                <w:t xml:space="preserve"> </w:t>
              </w:r>
              <w:r>
                <w:rPr>
                  <w:color w:val="0000FF"/>
                  <w:spacing w:val="-2"/>
                  <w:u w:val="single" w:color="0000FF"/>
                </w:rPr>
                <w:t>§101.1003(b)</w:t>
              </w:r>
            </w:hyperlink>
          </w:p>
          <w:p w14:paraId="0343D19D" w14:textId="77777777" w:rsidR="00EA6727" w:rsidRDefault="00000000">
            <w:pPr>
              <w:pStyle w:val="TableParagraph"/>
              <w:ind w:left="819"/>
            </w:pPr>
            <w:hyperlink r:id="rId67">
              <w:r>
                <w:rPr>
                  <w:color w:val="0000FF"/>
                  <w:u w:val="single" w:color="0000FF"/>
                </w:rPr>
                <w:t>19</w:t>
              </w:r>
              <w:r>
                <w:rPr>
                  <w:color w:val="0000FF"/>
                  <w:spacing w:val="-3"/>
                  <w:u w:val="single" w:color="0000FF"/>
                </w:rPr>
                <w:t xml:space="preserve"> </w:t>
              </w:r>
              <w:r>
                <w:rPr>
                  <w:color w:val="0000FF"/>
                  <w:u w:val="single" w:color="0000FF"/>
                </w:rPr>
                <w:t>TAC</w:t>
              </w:r>
              <w:r>
                <w:rPr>
                  <w:color w:val="0000FF"/>
                  <w:spacing w:val="-1"/>
                  <w:u w:val="single" w:color="0000FF"/>
                </w:rPr>
                <w:t xml:space="preserve"> </w:t>
              </w:r>
              <w:r>
                <w:rPr>
                  <w:color w:val="0000FF"/>
                  <w:spacing w:val="-2"/>
                  <w:u w:val="single" w:color="0000FF"/>
                </w:rPr>
                <w:t>§101.1005(a)</w:t>
              </w:r>
            </w:hyperlink>
          </w:p>
        </w:tc>
        <w:tc>
          <w:tcPr>
            <w:tcW w:w="3594" w:type="dxa"/>
          </w:tcPr>
          <w:p w14:paraId="5BCD367F" w14:textId="77777777" w:rsidR="00EA6727" w:rsidRDefault="00000000">
            <w:pPr>
              <w:pStyle w:val="TableParagraph"/>
              <w:spacing w:line="267" w:lineRule="exact"/>
              <w:ind w:left="712" w:right="696"/>
              <w:jc w:val="center"/>
            </w:pPr>
            <w:hyperlink r:id="rId68">
              <w:r>
                <w:rPr>
                  <w:color w:val="0000FF"/>
                  <w:u w:val="single" w:color="0000FF"/>
                </w:rPr>
                <w:t>34</w:t>
              </w:r>
              <w:r>
                <w:rPr>
                  <w:color w:val="0000FF"/>
                  <w:spacing w:val="-2"/>
                  <w:u w:val="single" w:color="0000FF"/>
                </w:rPr>
                <w:t xml:space="preserve"> </w:t>
              </w:r>
              <w:r>
                <w:rPr>
                  <w:color w:val="0000FF"/>
                  <w:u w:val="single" w:color="0000FF"/>
                </w:rPr>
                <w:t>CFR</w:t>
              </w:r>
              <w:r>
                <w:rPr>
                  <w:color w:val="0000FF"/>
                  <w:spacing w:val="-2"/>
                  <w:u w:val="single" w:color="0000FF"/>
                </w:rPr>
                <w:t xml:space="preserve"> §300.320(a)(6)(i)</w:t>
              </w:r>
            </w:hyperlink>
          </w:p>
          <w:p w14:paraId="6AB08466" w14:textId="77777777" w:rsidR="00EA6727" w:rsidRDefault="00000000">
            <w:pPr>
              <w:pStyle w:val="TableParagraph"/>
              <w:ind w:left="710" w:right="696"/>
              <w:jc w:val="center"/>
            </w:pPr>
            <w:hyperlink r:id="rId69">
              <w:r>
                <w:rPr>
                  <w:color w:val="0000FF"/>
                  <w:u w:val="single" w:color="0000FF"/>
                </w:rPr>
                <w:t>19</w:t>
              </w:r>
              <w:r>
                <w:rPr>
                  <w:color w:val="0000FF"/>
                  <w:spacing w:val="-3"/>
                  <w:u w:val="single" w:color="0000FF"/>
                </w:rPr>
                <w:t xml:space="preserve"> </w:t>
              </w:r>
              <w:r>
                <w:rPr>
                  <w:color w:val="0000FF"/>
                  <w:u w:val="single" w:color="0000FF"/>
                </w:rPr>
                <w:t>TAC</w:t>
              </w:r>
              <w:r>
                <w:rPr>
                  <w:color w:val="0000FF"/>
                  <w:spacing w:val="-1"/>
                  <w:u w:val="single" w:color="0000FF"/>
                </w:rPr>
                <w:t xml:space="preserve"> </w:t>
              </w:r>
              <w:r>
                <w:rPr>
                  <w:color w:val="0000FF"/>
                  <w:spacing w:val="-2"/>
                  <w:u w:val="single" w:color="0000FF"/>
                </w:rPr>
                <w:t>§89.1055(b)</w:t>
              </w:r>
            </w:hyperlink>
          </w:p>
          <w:p w14:paraId="10D41ADE" w14:textId="77777777" w:rsidR="00EA6727" w:rsidRDefault="00000000">
            <w:pPr>
              <w:pStyle w:val="TableParagraph"/>
              <w:ind w:left="710" w:right="696"/>
              <w:jc w:val="center"/>
            </w:pPr>
            <w:hyperlink r:id="rId70">
              <w:r>
                <w:rPr>
                  <w:u w:val="single"/>
                </w:rPr>
                <w:t>19</w:t>
              </w:r>
              <w:r>
                <w:rPr>
                  <w:spacing w:val="-5"/>
                  <w:u w:val="single"/>
                </w:rPr>
                <w:t xml:space="preserve"> </w:t>
              </w:r>
              <w:r>
                <w:rPr>
                  <w:u w:val="single"/>
                </w:rPr>
                <w:t>TAC</w:t>
              </w:r>
              <w:r>
                <w:rPr>
                  <w:spacing w:val="-1"/>
                  <w:u w:val="single"/>
                </w:rPr>
                <w:t xml:space="preserve"> </w:t>
              </w:r>
              <w:r>
                <w:rPr>
                  <w:spacing w:val="-2"/>
                  <w:u w:val="single"/>
                </w:rPr>
                <w:t>§101.5</w:t>
              </w:r>
            </w:hyperlink>
          </w:p>
          <w:p w14:paraId="34177A03" w14:textId="77777777" w:rsidR="00EA6727" w:rsidRDefault="00000000">
            <w:pPr>
              <w:pStyle w:val="TableParagraph"/>
              <w:spacing w:line="267" w:lineRule="exact"/>
              <w:ind w:left="712" w:right="696"/>
              <w:jc w:val="center"/>
            </w:pPr>
            <w:hyperlink r:id="rId71">
              <w:r>
                <w:rPr>
                  <w:color w:val="0000FF"/>
                  <w:u w:val="single" w:color="0000FF"/>
                </w:rPr>
                <w:t>19</w:t>
              </w:r>
              <w:r>
                <w:rPr>
                  <w:color w:val="0000FF"/>
                  <w:spacing w:val="-3"/>
                  <w:u w:val="single" w:color="0000FF"/>
                </w:rPr>
                <w:t xml:space="preserve"> </w:t>
              </w:r>
              <w:r>
                <w:rPr>
                  <w:color w:val="0000FF"/>
                  <w:u w:val="single" w:color="0000FF"/>
                </w:rPr>
                <w:t>TAC</w:t>
              </w:r>
              <w:r>
                <w:rPr>
                  <w:color w:val="0000FF"/>
                  <w:spacing w:val="-1"/>
                  <w:u w:val="single" w:color="0000FF"/>
                </w:rPr>
                <w:t xml:space="preserve"> </w:t>
              </w:r>
              <w:r>
                <w:rPr>
                  <w:color w:val="0000FF"/>
                  <w:spacing w:val="-2"/>
                  <w:u w:val="single" w:color="0000FF"/>
                </w:rPr>
                <w:t>§101.1003(c)</w:t>
              </w:r>
            </w:hyperlink>
          </w:p>
          <w:p w14:paraId="03B083E2" w14:textId="77777777" w:rsidR="00EA6727" w:rsidRDefault="00000000">
            <w:pPr>
              <w:pStyle w:val="TableParagraph"/>
              <w:spacing w:line="248" w:lineRule="exact"/>
              <w:ind w:left="709" w:right="696"/>
              <w:jc w:val="center"/>
            </w:pPr>
            <w:hyperlink r:id="rId72">
              <w:r>
                <w:rPr>
                  <w:color w:val="0000FF"/>
                  <w:u w:val="single" w:color="0000FF"/>
                </w:rPr>
                <w:t>19</w:t>
              </w:r>
              <w:r>
                <w:rPr>
                  <w:color w:val="0000FF"/>
                  <w:spacing w:val="-3"/>
                  <w:u w:val="single" w:color="0000FF"/>
                </w:rPr>
                <w:t xml:space="preserve"> </w:t>
              </w:r>
              <w:r>
                <w:rPr>
                  <w:color w:val="0000FF"/>
                  <w:u w:val="single" w:color="0000FF"/>
                </w:rPr>
                <w:t>TAC</w:t>
              </w:r>
              <w:r>
                <w:rPr>
                  <w:color w:val="0000FF"/>
                  <w:spacing w:val="-1"/>
                  <w:u w:val="single" w:color="0000FF"/>
                </w:rPr>
                <w:t xml:space="preserve"> </w:t>
              </w:r>
              <w:r>
                <w:rPr>
                  <w:color w:val="0000FF"/>
                  <w:spacing w:val="-2"/>
                  <w:u w:val="single" w:color="0000FF"/>
                </w:rPr>
                <w:t>§101.1005(e)</w:t>
              </w:r>
            </w:hyperlink>
          </w:p>
        </w:tc>
      </w:tr>
      <w:tr w:rsidR="00EA6727" w14:paraId="5825861D" w14:textId="77777777">
        <w:trPr>
          <w:trHeight w:val="539"/>
        </w:trPr>
        <w:tc>
          <w:tcPr>
            <w:tcW w:w="3683" w:type="dxa"/>
          </w:tcPr>
          <w:p w14:paraId="591DB936" w14:textId="77777777" w:rsidR="00EA6727" w:rsidRDefault="00EA6727">
            <w:pPr>
              <w:pStyle w:val="TableParagraph"/>
              <w:rPr>
                <w:rFonts w:ascii="Times New Roman"/>
              </w:rPr>
            </w:pPr>
          </w:p>
        </w:tc>
        <w:tc>
          <w:tcPr>
            <w:tcW w:w="3508" w:type="dxa"/>
          </w:tcPr>
          <w:p w14:paraId="64572D0C" w14:textId="77777777" w:rsidR="00EA6727" w:rsidRDefault="00EA6727">
            <w:pPr>
              <w:pStyle w:val="TableParagraph"/>
              <w:rPr>
                <w:rFonts w:ascii="Times New Roman"/>
              </w:rPr>
            </w:pPr>
          </w:p>
        </w:tc>
        <w:tc>
          <w:tcPr>
            <w:tcW w:w="3594" w:type="dxa"/>
          </w:tcPr>
          <w:p w14:paraId="7F681CCB" w14:textId="77777777" w:rsidR="00EA6727" w:rsidRDefault="00EA6727">
            <w:pPr>
              <w:pStyle w:val="TableParagraph"/>
              <w:rPr>
                <w:rFonts w:ascii="Times New Roman"/>
              </w:rPr>
            </w:pPr>
          </w:p>
        </w:tc>
      </w:tr>
      <w:tr w:rsidR="00EA6727" w14:paraId="50CC3777" w14:textId="77777777">
        <w:trPr>
          <w:trHeight w:val="536"/>
        </w:trPr>
        <w:tc>
          <w:tcPr>
            <w:tcW w:w="3683" w:type="dxa"/>
          </w:tcPr>
          <w:p w14:paraId="3296F5CE" w14:textId="77777777" w:rsidR="00EA6727" w:rsidRDefault="00EA6727">
            <w:pPr>
              <w:pStyle w:val="TableParagraph"/>
              <w:rPr>
                <w:rFonts w:ascii="Times New Roman"/>
              </w:rPr>
            </w:pPr>
          </w:p>
        </w:tc>
        <w:tc>
          <w:tcPr>
            <w:tcW w:w="3508" w:type="dxa"/>
          </w:tcPr>
          <w:p w14:paraId="6460AF8F" w14:textId="77777777" w:rsidR="00EA6727" w:rsidRDefault="00EA6727">
            <w:pPr>
              <w:pStyle w:val="TableParagraph"/>
              <w:rPr>
                <w:rFonts w:ascii="Times New Roman"/>
              </w:rPr>
            </w:pPr>
          </w:p>
        </w:tc>
        <w:tc>
          <w:tcPr>
            <w:tcW w:w="3594" w:type="dxa"/>
          </w:tcPr>
          <w:p w14:paraId="6C3BE4FA" w14:textId="77777777" w:rsidR="00EA6727" w:rsidRDefault="00EA6727">
            <w:pPr>
              <w:pStyle w:val="TableParagraph"/>
              <w:rPr>
                <w:rFonts w:ascii="Times New Roman"/>
              </w:rPr>
            </w:pPr>
          </w:p>
        </w:tc>
      </w:tr>
      <w:tr w:rsidR="00EA6727" w14:paraId="01AA05B3" w14:textId="77777777">
        <w:trPr>
          <w:trHeight w:val="537"/>
        </w:trPr>
        <w:tc>
          <w:tcPr>
            <w:tcW w:w="3683" w:type="dxa"/>
          </w:tcPr>
          <w:p w14:paraId="4578B8C1" w14:textId="77777777" w:rsidR="00EA6727" w:rsidRDefault="00EA6727">
            <w:pPr>
              <w:pStyle w:val="TableParagraph"/>
              <w:rPr>
                <w:rFonts w:ascii="Times New Roman"/>
              </w:rPr>
            </w:pPr>
          </w:p>
        </w:tc>
        <w:tc>
          <w:tcPr>
            <w:tcW w:w="3508" w:type="dxa"/>
          </w:tcPr>
          <w:p w14:paraId="4354ACDD" w14:textId="77777777" w:rsidR="00EA6727" w:rsidRDefault="00EA6727">
            <w:pPr>
              <w:pStyle w:val="TableParagraph"/>
              <w:rPr>
                <w:rFonts w:ascii="Times New Roman"/>
              </w:rPr>
            </w:pPr>
          </w:p>
        </w:tc>
        <w:tc>
          <w:tcPr>
            <w:tcW w:w="3594" w:type="dxa"/>
          </w:tcPr>
          <w:p w14:paraId="22787194" w14:textId="77777777" w:rsidR="00EA6727" w:rsidRDefault="00EA6727">
            <w:pPr>
              <w:pStyle w:val="TableParagraph"/>
              <w:rPr>
                <w:rFonts w:ascii="Times New Roman"/>
              </w:rPr>
            </w:pPr>
          </w:p>
        </w:tc>
      </w:tr>
      <w:tr w:rsidR="00EA6727" w14:paraId="2E0CBFE5" w14:textId="77777777">
        <w:trPr>
          <w:trHeight w:val="537"/>
        </w:trPr>
        <w:tc>
          <w:tcPr>
            <w:tcW w:w="3683" w:type="dxa"/>
          </w:tcPr>
          <w:p w14:paraId="72A949B7" w14:textId="77777777" w:rsidR="00EA6727" w:rsidRDefault="00EA6727">
            <w:pPr>
              <w:pStyle w:val="TableParagraph"/>
              <w:rPr>
                <w:rFonts w:ascii="Times New Roman"/>
              </w:rPr>
            </w:pPr>
          </w:p>
        </w:tc>
        <w:tc>
          <w:tcPr>
            <w:tcW w:w="3508" w:type="dxa"/>
          </w:tcPr>
          <w:p w14:paraId="637DD955" w14:textId="77777777" w:rsidR="00EA6727" w:rsidRDefault="00EA6727">
            <w:pPr>
              <w:pStyle w:val="TableParagraph"/>
              <w:rPr>
                <w:rFonts w:ascii="Times New Roman"/>
              </w:rPr>
            </w:pPr>
          </w:p>
        </w:tc>
        <w:tc>
          <w:tcPr>
            <w:tcW w:w="3594" w:type="dxa"/>
          </w:tcPr>
          <w:p w14:paraId="6E076DD0" w14:textId="77777777" w:rsidR="00EA6727" w:rsidRDefault="00EA6727">
            <w:pPr>
              <w:pStyle w:val="TableParagraph"/>
              <w:rPr>
                <w:rFonts w:ascii="Times New Roman"/>
              </w:rPr>
            </w:pPr>
          </w:p>
        </w:tc>
      </w:tr>
      <w:tr w:rsidR="00EA6727" w14:paraId="0E2DC023" w14:textId="77777777">
        <w:trPr>
          <w:trHeight w:val="537"/>
        </w:trPr>
        <w:tc>
          <w:tcPr>
            <w:tcW w:w="3683" w:type="dxa"/>
            <w:tcBorders>
              <w:bottom w:val="single" w:sz="4" w:space="0" w:color="000000"/>
            </w:tcBorders>
          </w:tcPr>
          <w:p w14:paraId="3A2A8D6F" w14:textId="77777777" w:rsidR="00EA6727" w:rsidRDefault="00EA6727">
            <w:pPr>
              <w:pStyle w:val="TableParagraph"/>
              <w:rPr>
                <w:rFonts w:ascii="Times New Roman"/>
              </w:rPr>
            </w:pPr>
          </w:p>
        </w:tc>
        <w:tc>
          <w:tcPr>
            <w:tcW w:w="3508" w:type="dxa"/>
            <w:tcBorders>
              <w:bottom w:val="single" w:sz="4" w:space="0" w:color="000000"/>
            </w:tcBorders>
          </w:tcPr>
          <w:p w14:paraId="0D809B9E" w14:textId="77777777" w:rsidR="00EA6727" w:rsidRDefault="00EA6727">
            <w:pPr>
              <w:pStyle w:val="TableParagraph"/>
              <w:rPr>
                <w:rFonts w:ascii="Times New Roman"/>
              </w:rPr>
            </w:pPr>
          </w:p>
        </w:tc>
        <w:tc>
          <w:tcPr>
            <w:tcW w:w="3594" w:type="dxa"/>
            <w:tcBorders>
              <w:bottom w:val="single" w:sz="4" w:space="0" w:color="000000"/>
            </w:tcBorders>
          </w:tcPr>
          <w:p w14:paraId="19DEAA08" w14:textId="77777777" w:rsidR="00EA6727" w:rsidRDefault="00EA6727">
            <w:pPr>
              <w:pStyle w:val="TableParagraph"/>
              <w:rPr>
                <w:rFonts w:ascii="Times New Roman"/>
              </w:rPr>
            </w:pPr>
          </w:p>
        </w:tc>
      </w:tr>
    </w:tbl>
    <w:p w14:paraId="0C30C048" w14:textId="77777777" w:rsidR="00EA6727" w:rsidRDefault="00EA6727">
      <w:pPr>
        <w:pStyle w:val="BodyText"/>
        <w:spacing w:before="2"/>
        <w:rPr>
          <w:sz w:val="19"/>
        </w:rPr>
      </w:pPr>
    </w:p>
    <w:p w14:paraId="454D3B29" w14:textId="77777777" w:rsidR="00EA6727" w:rsidRDefault="00000000">
      <w:pPr>
        <w:pStyle w:val="Heading1"/>
        <w:spacing w:before="56"/>
        <w:ind w:left="337"/>
        <w:jc w:val="both"/>
      </w:pPr>
      <w:r>
        <w:t>Determination</w:t>
      </w:r>
      <w:r>
        <w:rPr>
          <w:spacing w:val="-7"/>
        </w:rPr>
        <w:t xml:space="preserve"> </w:t>
      </w:r>
      <w:r>
        <w:t>of</w:t>
      </w:r>
      <w:r>
        <w:rPr>
          <w:spacing w:val="-7"/>
        </w:rPr>
        <w:t xml:space="preserve"> </w:t>
      </w:r>
      <w:r>
        <w:t>Participation</w:t>
      </w:r>
      <w:r>
        <w:rPr>
          <w:spacing w:val="-7"/>
        </w:rPr>
        <w:t xml:space="preserve"> </w:t>
      </w:r>
      <w:r>
        <w:t>in</w:t>
      </w:r>
      <w:r>
        <w:rPr>
          <w:spacing w:val="-8"/>
        </w:rPr>
        <w:t xml:space="preserve"> </w:t>
      </w:r>
      <w:r>
        <w:t>State</w:t>
      </w:r>
      <w:r>
        <w:rPr>
          <w:spacing w:val="-6"/>
        </w:rPr>
        <w:t xml:space="preserve"> </w:t>
      </w:r>
      <w:r>
        <w:t>and</w:t>
      </w:r>
      <w:r>
        <w:rPr>
          <w:spacing w:val="-7"/>
        </w:rPr>
        <w:t xml:space="preserve"> </w:t>
      </w:r>
      <w:r>
        <w:t>Districtwide</w:t>
      </w:r>
      <w:r>
        <w:rPr>
          <w:spacing w:val="-6"/>
        </w:rPr>
        <w:t xml:space="preserve"> </w:t>
      </w:r>
      <w:r>
        <w:rPr>
          <w:spacing w:val="-2"/>
        </w:rPr>
        <w:t>Assessments:</w:t>
      </w:r>
    </w:p>
    <w:p w14:paraId="3EE365CB" w14:textId="77777777" w:rsidR="00EA6727" w:rsidRDefault="00EA6727">
      <w:pPr>
        <w:pStyle w:val="BodyText"/>
        <w:spacing w:before="1"/>
        <w:rPr>
          <w:b/>
        </w:rPr>
      </w:pPr>
    </w:p>
    <w:p w14:paraId="34C4E4AE" w14:textId="77777777" w:rsidR="00EA6727" w:rsidRDefault="00000000">
      <w:pPr>
        <w:pStyle w:val="BodyText"/>
        <w:ind w:left="378" w:right="230"/>
        <w:jc w:val="both"/>
      </w:pPr>
      <w:r>
        <w:t>The</w:t>
      </w:r>
      <w:r>
        <w:rPr>
          <w:spacing w:val="-3"/>
        </w:rPr>
        <w:t xml:space="preserve"> </w:t>
      </w:r>
      <w:r>
        <w:t>admission,</w:t>
      </w:r>
      <w:r>
        <w:rPr>
          <w:spacing w:val="-3"/>
        </w:rPr>
        <w:t xml:space="preserve"> </w:t>
      </w:r>
      <w:r>
        <w:t>review,</w:t>
      </w:r>
      <w:r>
        <w:rPr>
          <w:spacing w:val="-3"/>
        </w:rPr>
        <w:t xml:space="preserve"> </w:t>
      </w:r>
      <w:r>
        <w:t>and</w:t>
      </w:r>
      <w:r>
        <w:rPr>
          <w:spacing w:val="-4"/>
        </w:rPr>
        <w:t xml:space="preserve"> </w:t>
      </w:r>
      <w:r>
        <w:t>dismissal</w:t>
      </w:r>
      <w:r>
        <w:rPr>
          <w:spacing w:val="-3"/>
        </w:rPr>
        <w:t xml:space="preserve"> </w:t>
      </w:r>
      <w:r>
        <w:t>(ARD)</w:t>
      </w:r>
      <w:r>
        <w:rPr>
          <w:spacing w:val="-3"/>
        </w:rPr>
        <w:t xml:space="preserve"> </w:t>
      </w:r>
      <w:r>
        <w:t>committee’s</w:t>
      </w:r>
      <w:r>
        <w:rPr>
          <w:spacing w:val="-3"/>
        </w:rPr>
        <w:t xml:space="preserve"> </w:t>
      </w:r>
      <w:r>
        <w:t>decisions</w:t>
      </w:r>
      <w:r>
        <w:rPr>
          <w:spacing w:val="-6"/>
        </w:rPr>
        <w:t xml:space="preserve"> </w:t>
      </w:r>
      <w:r>
        <w:t>with</w:t>
      </w:r>
      <w:r>
        <w:rPr>
          <w:spacing w:val="-3"/>
        </w:rPr>
        <w:t xml:space="preserve"> </w:t>
      </w:r>
      <w:r>
        <w:t>regard</w:t>
      </w:r>
      <w:r>
        <w:rPr>
          <w:spacing w:val="-4"/>
        </w:rPr>
        <w:t xml:space="preserve"> </w:t>
      </w:r>
      <w:r>
        <w:t>to</w:t>
      </w:r>
      <w:r>
        <w:rPr>
          <w:spacing w:val="-4"/>
        </w:rPr>
        <w:t xml:space="preserve"> </w:t>
      </w:r>
      <w:r>
        <w:t>a</w:t>
      </w:r>
      <w:r>
        <w:rPr>
          <w:spacing w:val="-3"/>
        </w:rPr>
        <w:t xml:space="preserve"> </w:t>
      </w:r>
      <w:r>
        <w:t>student’s</w:t>
      </w:r>
      <w:r>
        <w:rPr>
          <w:spacing w:val="-3"/>
        </w:rPr>
        <w:t xml:space="preserve"> </w:t>
      </w:r>
      <w:r>
        <w:t>participation</w:t>
      </w:r>
      <w:r>
        <w:rPr>
          <w:spacing w:val="-4"/>
        </w:rPr>
        <w:t xml:space="preserve"> </w:t>
      </w:r>
      <w:r>
        <w:t>in</w:t>
      </w:r>
      <w:r>
        <w:rPr>
          <w:spacing w:val="-4"/>
        </w:rPr>
        <w:t xml:space="preserve"> </w:t>
      </w:r>
      <w:r>
        <w:t>state</w:t>
      </w:r>
      <w:r>
        <w:rPr>
          <w:spacing w:val="-3"/>
        </w:rPr>
        <w:t xml:space="preserve"> </w:t>
      </w:r>
      <w:r>
        <w:t>and districtwide assessments must be based on the student’s present levels of academic achievement and functional performance (PLAAFP), annual goals, and accommodations, and modifications.</w:t>
      </w:r>
    </w:p>
    <w:p w14:paraId="0085A914" w14:textId="77777777" w:rsidR="00EA6727" w:rsidRDefault="00EA6727">
      <w:pPr>
        <w:pStyle w:val="BodyText"/>
        <w:spacing w:before="10"/>
        <w:rPr>
          <w:sz w:val="21"/>
        </w:rPr>
      </w:pPr>
    </w:p>
    <w:p w14:paraId="22B40AC8" w14:textId="77777777" w:rsidR="00EA6727" w:rsidRDefault="00000000">
      <w:pPr>
        <w:pStyle w:val="BodyText"/>
        <w:spacing w:before="1"/>
        <w:ind w:left="337" w:right="231"/>
        <w:jc w:val="both"/>
      </w:pPr>
      <w:r>
        <w:t>State assessments are tests for all students that measure student mastery of the state academic standards known as the</w:t>
      </w:r>
      <w:r>
        <w:rPr>
          <w:spacing w:val="-9"/>
        </w:rPr>
        <w:t xml:space="preserve"> </w:t>
      </w:r>
      <w:r>
        <w:t>Texas</w:t>
      </w:r>
      <w:r>
        <w:rPr>
          <w:spacing w:val="-11"/>
        </w:rPr>
        <w:t xml:space="preserve"> </w:t>
      </w:r>
      <w:r>
        <w:t>Essential</w:t>
      </w:r>
      <w:r>
        <w:rPr>
          <w:spacing w:val="-12"/>
        </w:rPr>
        <w:t xml:space="preserve"> </w:t>
      </w:r>
      <w:r>
        <w:t>Knowledge</w:t>
      </w:r>
      <w:r>
        <w:rPr>
          <w:spacing w:val="-8"/>
        </w:rPr>
        <w:t xml:space="preserve"> </w:t>
      </w:r>
      <w:r>
        <w:t>and</w:t>
      </w:r>
      <w:r>
        <w:rPr>
          <w:spacing w:val="-10"/>
        </w:rPr>
        <w:t xml:space="preserve"> </w:t>
      </w:r>
      <w:r>
        <w:t>Skills</w:t>
      </w:r>
      <w:r>
        <w:rPr>
          <w:spacing w:val="-11"/>
        </w:rPr>
        <w:t xml:space="preserve"> </w:t>
      </w:r>
      <w:r>
        <w:t>(TEKS).</w:t>
      </w:r>
      <w:r>
        <w:rPr>
          <w:spacing w:val="-10"/>
        </w:rPr>
        <w:t xml:space="preserve"> </w:t>
      </w:r>
      <w:r>
        <w:t>The</w:t>
      </w:r>
      <w:r>
        <w:rPr>
          <w:spacing w:val="-8"/>
        </w:rPr>
        <w:t xml:space="preserve"> </w:t>
      </w:r>
      <w:r>
        <w:t>state’s</w:t>
      </w:r>
      <w:r>
        <w:rPr>
          <w:spacing w:val="-11"/>
        </w:rPr>
        <w:t xml:space="preserve"> </w:t>
      </w:r>
      <w:r>
        <w:t>student</w:t>
      </w:r>
      <w:r>
        <w:rPr>
          <w:spacing w:val="-11"/>
        </w:rPr>
        <w:t xml:space="preserve"> </w:t>
      </w:r>
      <w:r>
        <w:t>testing</w:t>
      </w:r>
      <w:r>
        <w:rPr>
          <w:spacing w:val="-10"/>
        </w:rPr>
        <w:t xml:space="preserve"> </w:t>
      </w:r>
      <w:r>
        <w:t>program</w:t>
      </w:r>
      <w:r>
        <w:rPr>
          <w:spacing w:val="-8"/>
        </w:rPr>
        <w:t xml:space="preserve"> </w:t>
      </w:r>
      <w:r>
        <w:t>requires</w:t>
      </w:r>
      <w:r>
        <w:rPr>
          <w:spacing w:val="-11"/>
        </w:rPr>
        <w:t xml:space="preserve"> </w:t>
      </w:r>
      <w:r>
        <w:t>that</w:t>
      </w:r>
      <w:r>
        <w:rPr>
          <w:spacing w:val="-9"/>
        </w:rPr>
        <w:t xml:space="preserve"> </w:t>
      </w:r>
      <w:r>
        <w:t>all</w:t>
      </w:r>
      <w:r>
        <w:rPr>
          <w:spacing w:val="-12"/>
        </w:rPr>
        <w:t xml:space="preserve"> </w:t>
      </w:r>
      <w:r>
        <w:t>students</w:t>
      </w:r>
      <w:r>
        <w:rPr>
          <w:spacing w:val="-11"/>
        </w:rPr>
        <w:t xml:space="preserve"> </w:t>
      </w:r>
      <w:r>
        <w:t>be</w:t>
      </w:r>
      <w:r>
        <w:rPr>
          <w:spacing w:val="-8"/>
        </w:rPr>
        <w:t xml:space="preserve"> </w:t>
      </w:r>
      <w:r>
        <w:t>tested in grades 3-8. Students in grades 9-11 are required to take end-of-course (EOC) assessments.</w:t>
      </w:r>
    </w:p>
    <w:p w14:paraId="700E5C11" w14:textId="77777777" w:rsidR="00EA6727" w:rsidRDefault="00EA6727">
      <w:pPr>
        <w:pStyle w:val="BodyText"/>
        <w:spacing w:before="1"/>
      </w:pPr>
    </w:p>
    <w:p w14:paraId="71EEF378" w14:textId="77777777" w:rsidR="00EA6727" w:rsidRDefault="00000000">
      <w:pPr>
        <w:pStyle w:val="BodyText"/>
        <w:ind w:left="337" w:right="236"/>
        <w:jc w:val="both"/>
      </w:pPr>
      <w:r>
        <w:t>Districtwide assessments are those tests that school districts administer as part of their assessment programs to measure grade-level and/or content specific knowledge.</w:t>
      </w:r>
    </w:p>
    <w:p w14:paraId="76FF2B6A" w14:textId="77777777" w:rsidR="00EA6727" w:rsidRDefault="00EA6727">
      <w:pPr>
        <w:pStyle w:val="BodyText"/>
      </w:pPr>
    </w:p>
    <w:p w14:paraId="36318635" w14:textId="77777777" w:rsidR="00EA6727" w:rsidRDefault="00000000">
      <w:pPr>
        <w:pStyle w:val="BodyText"/>
        <w:spacing w:before="1"/>
        <w:ind w:left="337" w:right="233"/>
        <w:jc w:val="both"/>
      </w:pPr>
      <w:r>
        <w:rPr>
          <w:b/>
        </w:rPr>
        <w:t>Assessment/Content</w:t>
      </w:r>
      <w:r>
        <w:rPr>
          <w:b/>
          <w:spacing w:val="-13"/>
        </w:rPr>
        <w:t xml:space="preserve"> </w:t>
      </w:r>
      <w:r>
        <w:rPr>
          <w:b/>
        </w:rPr>
        <w:t>Area</w:t>
      </w:r>
      <w:r>
        <w:rPr>
          <w:b/>
          <w:spacing w:val="-12"/>
        </w:rPr>
        <w:t xml:space="preserve"> </w:t>
      </w:r>
      <w:r>
        <w:t>is</w:t>
      </w:r>
      <w:r>
        <w:rPr>
          <w:spacing w:val="-12"/>
        </w:rPr>
        <w:t xml:space="preserve"> </w:t>
      </w:r>
      <w:r>
        <w:t>decided</w:t>
      </w:r>
      <w:r>
        <w:rPr>
          <w:spacing w:val="-12"/>
        </w:rPr>
        <w:t xml:space="preserve"> </w:t>
      </w:r>
      <w:r>
        <w:t>by</w:t>
      </w:r>
      <w:r>
        <w:rPr>
          <w:spacing w:val="-13"/>
        </w:rPr>
        <w:t xml:space="preserve"> </w:t>
      </w:r>
      <w:r>
        <w:t>the</w:t>
      </w:r>
      <w:r>
        <w:rPr>
          <w:spacing w:val="-10"/>
        </w:rPr>
        <w:t xml:space="preserve"> </w:t>
      </w:r>
      <w:r>
        <w:t>ARD</w:t>
      </w:r>
      <w:r>
        <w:rPr>
          <w:spacing w:val="-11"/>
        </w:rPr>
        <w:t xml:space="preserve"> </w:t>
      </w:r>
      <w:r>
        <w:t>committee.</w:t>
      </w:r>
      <w:r>
        <w:rPr>
          <w:spacing w:val="-12"/>
        </w:rPr>
        <w:t xml:space="preserve"> </w:t>
      </w:r>
      <w:r>
        <w:t>The</w:t>
      </w:r>
      <w:r>
        <w:rPr>
          <w:spacing w:val="-11"/>
        </w:rPr>
        <w:t xml:space="preserve"> </w:t>
      </w:r>
      <w:r>
        <w:t>committee</w:t>
      </w:r>
      <w:r>
        <w:rPr>
          <w:spacing w:val="-11"/>
        </w:rPr>
        <w:t xml:space="preserve"> </w:t>
      </w:r>
      <w:r>
        <w:t>will</w:t>
      </w:r>
      <w:r>
        <w:rPr>
          <w:spacing w:val="-13"/>
        </w:rPr>
        <w:t xml:space="preserve"> </w:t>
      </w:r>
      <w:r>
        <w:t>determine</w:t>
      </w:r>
      <w:r>
        <w:rPr>
          <w:spacing w:val="-12"/>
        </w:rPr>
        <w:t xml:space="preserve"> </w:t>
      </w:r>
      <w:r>
        <w:t>whether</w:t>
      </w:r>
      <w:r>
        <w:rPr>
          <w:spacing w:val="-13"/>
        </w:rPr>
        <w:t xml:space="preserve"> </w:t>
      </w:r>
      <w:r>
        <w:t>a</w:t>
      </w:r>
      <w:r>
        <w:rPr>
          <w:spacing w:val="-11"/>
        </w:rPr>
        <w:t xml:space="preserve"> </w:t>
      </w:r>
      <w:r>
        <w:t>student</w:t>
      </w:r>
      <w:r>
        <w:rPr>
          <w:spacing w:val="-11"/>
        </w:rPr>
        <w:t xml:space="preserve"> </w:t>
      </w:r>
      <w:r>
        <w:t>will</w:t>
      </w:r>
      <w:r>
        <w:rPr>
          <w:spacing w:val="-12"/>
        </w:rPr>
        <w:t xml:space="preserve"> </w:t>
      </w:r>
      <w:r>
        <w:t>take the state assessment or an alternate assessment.</w:t>
      </w:r>
    </w:p>
    <w:p w14:paraId="24F66D1B" w14:textId="77777777" w:rsidR="00EA6727" w:rsidRDefault="00EA6727">
      <w:pPr>
        <w:pStyle w:val="BodyText"/>
        <w:spacing w:before="10"/>
        <w:rPr>
          <w:sz w:val="21"/>
        </w:rPr>
      </w:pPr>
    </w:p>
    <w:p w14:paraId="1CC47416" w14:textId="77777777" w:rsidR="00EA6727" w:rsidRDefault="00000000">
      <w:pPr>
        <w:ind w:left="337" w:right="231"/>
        <w:jc w:val="both"/>
      </w:pPr>
      <w:r>
        <w:rPr>
          <w:b/>
        </w:rPr>
        <w:t xml:space="preserve">Justification for alternate assessment or for not taking English language proficiency assessment </w:t>
      </w:r>
      <w:r>
        <w:t>is a statement that supports the necessity and appropriateness of the alternate assessment selected or to document when an English Learner</w:t>
      </w:r>
      <w:r>
        <w:rPr>
          <w:spacing w:val="-4"/>
        </w:rPr>
        <w:t xml:space="preserve"> </w:t>
      </w:r>
      <w:r>
        <w:t>(EL)</w:t>
      </w:r>
      <w:r>
        <w:rPr>
          <w:spacing w:val="-6"/>
        </w:rPr>
        <w:t xml:space="preserve"> </w:t>
      </w:r>
      <w:r>
        <w:t>who</w:t>
      </w:r>
      <w:r>
        <w:rPr>
          <w:spacing w:val="-3"/>
        </w:rPr>
        <w:t xml:space="preserve"> </w:t>
      </w:r>
      <w:r>
        <w:t>receives</w:t>
      </w:r>
      <w:r>
        <w:rPr>
          <w:spacing w:val="-3"/>
        </w:rPr>
        <w:t xml:space="preserve"> </w:t>
      </w:r>
      <w:r>
        <w:t>special</w:t>
      </w:r>
      <w:r>
        <w:rPr>
          <w:spacing w:val="-4"/>
        </w:rPr>
        <w:t xml:space="preserve"> </w:t>
      </w:r>
      <w:r>
        <w:t>education</w:t>
      </w:r>
      <w:r>
        <w:rPr>
          <w:spacing w:val="-5"/>
        </w:rPr>
        <w:t xml:space="preserve"> </w:t>
      </w:r>
      <w:r>
        <w:t>services</w:t>
      </w:r>
      <w:r>
        <w:rPr>
          <w:spacing w:val="-6"/>
        </w:rPr>
        <w:t xml:space="preserve"> </w:t>
      </w:r>
      <w:r>
        <w:t>will</w:t>
      </w:r>
      <w:r>
        <w:rPr>
          <w:spacing w:val="-4"/>
        </w:rPr>
        <w:t xml:space="preserve"> </w:t>
      </w:r>
      <w:r>
        <w:t>not</w:t>
      </w:r>
      <w:r>
        <w:rPr>
          <w:spacing w:val="-4"/>
        </w:rPr>
        <w:t xml:space="preserve"> </w:t>
      </w:r>
      <w:r>
        <w:t>participate</w:t>
      </w:r>
      <w:r>
        <w:rPr>
          <w:spacing w:val="-4"/>
        </w:rPr>
        <w:t xml:space="preserve"> </w:t>
      </w:r>
      <w:r>
        <w:t>in</w:t>
      </w:r>
      <w:r>
        <w:rPr>
          <w:spacing w:val="-5"/>
        </w:rPr>
        <w:t xml:space="preserve"> </w:t>
      </w:r>
      <w:r>
        <w:t>an</w:t>
      </w:r>
      <w:r>
        <w:rPr>
          <w:spacing w:val="-5"/>
        </w:rPr>
        <w:t xml:space="preserve"> </w:t>
      </w:r>
      <w:r>
        <w:t>English</w:t>
      </w:r>
      <w:r>
        <w:rPr>
          <w:spacing w:val="-5"/>
        </w:rPr>
        <w:t xml:space="preserve"> </w:t>
      </w:r>
      <w:r>
        <w:t>language</w:t>
      </w:r>
      <w:r>
        <w:rPr>
          <w:spacing w:val="-4"/>
        </w:rPr>
        <w:t xml:space="preserve"> </w:t>
      </w:r>
      <w:r>
        <w:t>proficiency</w:t>
      </w:r>
      <w:r>
        <w:rPr>
          <w:spacing w:val="-4"/>
        </w:rPr>
        <w:t xml:space="preserve"> </w:t>
      </w:r>
      <w:r>
        <w:t>assessment.</w:t>
      </w:r>
    </w:p>
    <w:p w14:paraId="37A62A36" w14:textId="77777777" w:rsidR="00EA6727" w:rsidRDefault="00EA6727">
      <w:pPr>
        <w:pStyle w:val="BodyText"/>
        <w:spacing w:before="2"/>
      </w:pPr>
    </w:p>
    <w:p w14:paraId="7CAE389F" w14:textId="77777777" w:rsidR="00EA6727" w:rsidRDefault="00000000">
      <w:pPr>
        <w:pStyle w:val="BodyText"/>
        <w:ind w:left="337"/>
        <w:jc w:val="both"/>
      </w:pPr>
      <w:r>
        <w:t>In</w:t>
      </w:r>
      <w:r>
        <w:rPr>
          <w:spacing w:val="-4"/>
        </w:rPr>
        <w:t xml:space="preserve"> </w:t>
      </w:r>
      <w:r>
        <w:t>this</w:t>
      </w:r>
      <w:r>
        <w:rPr>
          <w:spacing w:val="-2"/>
        </w:rPr>
        <w:t xml:space="preserve"> </w:t>
      </w:r>
      <w:r>
        <w:t>case,</w:t>
      </w:r>
      <w:r>
        <w:rPr>
          <w:spacing w:val="-2"/>
        </w:rPr>
        <w:t xml:space="preserve"> </w:t>
      </w:r>
      <w:r>
        <w:t>the</w:t>
      </w:r>
      <w:r>
        <w:rPr>
          <w:spacing w:val="-4"/>
        </w:rPr>
        <w:t xml:space="preserve"> </w:t>
      </w:r>
      <w:r>
        <w:t>ARD</w:t>
      </w:r>
      <w:r>
        <w:rPr>
          <w:spacing w:val="-5"/>
        </w:rPr>
        <w:t xml:space="preserve"> </w:t>
      </w:r>
      <w:r>
        <w:t>committee</w:t>
      </w:r>
      <w:r>
        <w:rPr>
          <w:spacing w:val="-4"/>
        </w:rPr>
        <w:t xml:space="preserve"> </w:t>
      </w:r>
      <w:r>
        <w:t>must</w:t>
      </w:r>
      <w:r>
        <w:rPr>
          <w:spacing w:val="-2"/>
        </w:rPr>
        <w:t xml:space="preserve"> </w:t>
      </w:r>
      <w:r>
        <w:t>include</w:t>
      </w:r>
      <w:r>
        <w:rPr>
          <w:spacing w:val="-4"/>
        </w:rPr>
        <w:t xml:space="preserve"> </w:t>
      </w:r>
      <w:r>
        <w:t>the</w:t>
      </w:r>
      <w:r>
        <w:rPr>
          <w:spacing w:val="-2"/>
        </w:rPr>
        <w:t xml:space="preserve"> </w:t>
      </w:r>
      <w:r>
        <w:t>following</w:t>
      </w:r>
      <w:r>
        <w:rPr>
          <w:spacing w:val="-5"/>
        </w:rPr>
        <w:t xml:space="preserve"> </w:t>
      </w:r>
      <w:r>
        <w:t>information</w:t>
      </w:r>
      <w:r>
        <w:rPr>
          <w:spacing w:val="-3"/>
        </w:rPr>
        <w:t xml:space="preserve"> </w:t>
      </w:r>
      <w:r>
        <w:t>in</w:t>
      </w:r>
      <w:r>
        <w:rPr>
          <w:spacing w:val="-2"/>
        </w:rPr>
        <w:t xml:space="preserve"> </w:t>
      </w:r>
      <w:r>
        <w:t>the</w:t>
      </w:r>
      <w:r>
        <w:rPr>
          <w:spacing w:val="-5"/>
        </w:rPr>
        <w:t xml:space="preserve"> </w:t>
      </w:r>
      <w:r>
        <w:t>student’s</w:t>
      </w:r>
      <w:r>
        <w:rPr>
          <w:spacing w:val="-2"/>
        </w:rPr>
        <w:t xml:space="preserve"> </w:t>
      </w:r>
      <w:r>
        <w:rPr>
          <w:spacing w:val="-4"/>
        </w:rPr>
        <w:t>IEP:</w:t>
      </w:r>
    </w:p>
    <w:p w14:paraId="42BF3841" w14:textId="77777777" w:rsidR="00EA6727" w:rsidRDefault="00EA6727">
      <w:pPr>
        <w:pStyle w:val="BodyText"/>
      </w:pPr>
    </w:p>
    <w:p w14:paraId="3CDDDF45" w14:textId="77777777" w:rsidR="00EA6727" w:rsidRDefault="00000000">
      <w:pPr>
        <w:pStyle w:val="ListParagraph"/>
        <w:numPr>
          <w:ilvl w:val="0"/>
          <w:numId w:val="10"/>
        </w:numPr>
        <w:tabs>
          <w:tab w:val="left" w:pos="1057"/>
          <w:tab w:val="left" w:pos="1059"/>
        </w:tabs>
        <w:spacing w:before="1" w:line="279" w:lineRule="exact"/>
        <w:ind w:hanging="361"/>
      </w:pPr>
      <w:r>
        <w:t>Why</w:t>
      </w:r>
      <w:r>
        <w:rPr>
          <w:spacing w:val="-3"/>
        </w:rPr>
        <w:t xml:space="preserve"> </w:t>
      </w:r>
      <w:r>
        <w:t>the</w:t>
      </w:r>
      <w:r>
        <w:rPr>
          <w:spacing w:val="-1"/>
        </w:rPr>
        <w:t xml:space="preserve"> </w:t>
      </w:r>
      <w:r>
        <w:t>student</w:t>
      </w:r>
      <w:r>
        <w:rPr>
          <w:spacing w:val="-5"/>
        </w:rPr>
        <w:t xml:space="preserve"> </w:t>
      </w:r>
      <w:r>
        <w:t>will</w:t>
      </w:r>
      <w:r>
        <w:rPr>
          <w:spacing w:val="-2"/>
        </w:rPr>
        <w:t xml:space="preserve"> </w:t>
      </w:r>
      <w:r>
        <w:t>not</w:t>
      </w:r>
      <w:r>
        <w:rPr>
          <w:spacing w:val="-3"/>
        </w:rPr>
        <w:t xml:space="preserve"> </w:t>
      </w:r>
      <w:r>
        <w:t>participate</w:t>
      </w:r>
      <w:r>
        <w:rPr>
          <w:spacing w:val="-2"/>
        </w:rPr>
        <w:t xml:space="preserve"> </w:t>
      </w:r>
      <w:r>
        <w:t>in</w:t>
      </w:r>
      <w:r>
        <w:rPr>
          <w:spacing w:val="-6"/>
        </w:rPr>
        <w:t xml:space="preserve"> </w:t>
      </w:r>
      <w:r>
        <w:t>the</w:t>
      </w:r>
      <w:r>
        <w:rPr>
          <w:spacing w:val="-1"/>
        </w:rPr>
        <w:t xml:space="preserve"> </w:t>
      </w:r>
      <w:r>
        <w:t>general</w:t>
      </w:r>
      <w:r>
        <w:rPr>
          <w:spacing w:val="-2"/>
        </w:rPr>
        <w:t xml:space="preserve"> assessment;</w:t>
      </w:r>
    </w:p>
    <w:p w14:paraId="26CB22C0" w14:textId="77777777" w:rsidR="00EA6727" w:rsidRDefault="00000000">
      <w:pPr>
        <w:pStyle w:val="ListParagraph"/>
        <w:numPr>
          <w:ilvl w:val="0"/>
          <w:numId w:val="10"/>
        </w:numPr>
        <w:tabs>
          <w:tab w:val="left" w:pos="1057"/>
          <w:tab w:val="left" w:pos="1059"/>
        </w:tabs>
        <w:spacing w:line="279" w:lineRule="exact"/>
        <w:ind w:hanging="361"/>
      </w:pPr>
      <w:r>
        <w:t>Why</w:t>
      </w:r>
      <w:r>
        <w:rPr>
          <w:spacing w:val="-4"/>
        </w:rPr>
        <w:t xml:space="preserve"> </w:t>
      </w:r>
      <w:r>
        <w:t>the</w:t>
      </w:r>
      <w:r>
        <w:rPr>
          <w:spacing w:val="-2"/>
        </w:rPr>
        <w:t xml:space="preserve"> </w:t>
      </w:r>
      <w:r>
        <w:t>alternate</w:t>
      </w:r>
      <w:r>
        <w:rPr>
          <w:spacing w:val="-5"/>
        </w:rPr>
        <w:t xml:space="preserve"> </w:t>
      </w:r>
      <w:r>
        <w:t>assessment</w:t>
      </w:r>
      <w:r>
        <w:rPr>
          <w:spacing w:val="-4"/>
        </w:rPr>
        <w:t xml:space="preserve"> </w:t>
      </w:r>
      <w:r>
        <w:t>is</w:t>
      </w:r>
      <w:r>
        <w:rPr>
          <w:spacing w:val="-2"/>
        </w:rPr>
        <w:t xml:space="preserve"> </w:t>
      </w:r>
      <w:r>
        <w:t>appropriate;</w:t>
      </w:r>
      <w:r>
        <w:rPr>
          <w:spacing w:val="-3"/>
        </w:rPr>
        <w:t xml:space="preserve"> </w:t>
      </w:r>
      <w:r>
        <w:rPr>
          <w:spacing w:val="-5"/>
        </w:rPr>
        <w:t>and</w:t>
      </w:r>
    </w:p>
    <w:p w14:paraId="5A00DA91" w14:textId="77777777" w:rsidR="00EA6727" w:rsidRDefault="00000000">
      <w:pPr>
        <w:pStyle w:val="ListParagraph"/>
        <w:numPr>
          <w:ilvl w:val="0"/>
          <w:numId w:val="10"/>
        </w:numPr>
        <w:tabs>
          <w:tab w:val="left" w:pos="1057"/>
          <w:tab w:val="left" w:pos="1059"/>
        </w:tabs>
        <w:ind w:right="238"/>
      </w:pPr>
      <w:r>
        <w:t>In the case of an ELL student, the ARD committee in conjunction with the Language Proficiency Assessment</w:t>
      </w:r>
      <w:r>
        <w:rPr>
          <w:spacing w:val="40"/>
        </w:rPr>
        <w:t xml:space="preserve"> </w:t>
      </w:r>
      <w:r>
        <w:t>Committee (LPAC) must document the decisions and justifications for the decision.</w:t>
      </w:r>
    </w:p>
    <w:p w14:paraId="6DCDDD11" w14:textId="77777777" w:rsidR="00EA6727" w:rsidRDefault="00EA6727">
      <w:pPr>
        <w:pStyle w:val="BodyText"/>
        <w:spacing w:before="1"/>
      </w:pPr>
    </w:p>
    <w:p w14:paraId="0DA6C0B4" w14:textId="77777777" w:rsidR="00EA6727" w:rsidRDefault="00000000">
      <w:pPr>
        <w:pStyle w:val="BodyText"/>
        <w:ind w:left="337" w:right="232"/>
        <w:jc w:val="both"/>
      </w:pPr>
      <w:r>
        <w:rPr>
          <w:b/>
        </w:rPr>
        <w:t xml:space="preserve">Detail of Accommodations </w:t>
      </w:r>
      <w:r>
        <w:t>is the instructional materials or procedures that the ARD committee has determined are necessary to allow the student to participate meaningfully in testing. For a student who requires testing accommodations,</w:t>
      </w:r>
      <w:r>
        <w:rPr>
          <w:spacing w:val="8"/>
        </w:rPr>
        <w:t xml:space="preserve"> </w:t>
      </w:r>
      <w:r>
        <w:t>the</w:t>
      </w:r>
      <w:r>
        <w:rPr>
          <w:spacing w:val="13"/>
        </w:rPr>
        <w:t xml:space="preserve"> </w:t>
      </w:r>
      <w:r>
        <w:t>individualized</w:t>
      </w:r>
      <w:r>
        <w:rPr>
          <w:spacing w:val="13"/>
        </w:rPr>
        <w:t xml:space="preserve"> </w:t>
      </w:r>
      <w:r>
        <w:t>education</w:t>
      </w:r>
      <w:r>
        <w:rPr>
          <w:spacing w:val="12"/>
        </w:rPr>
        <w:t xml:space="preserve"> </w:t>
      </w:r>
      <w:r>
        <w:t>program</w:t>
      </w:r>
      <w:r>
        <w:rPr>
          <w:spacing w:val="16"/>
        </w:rPr>
        <w:t xml:space="preserve"> </w:t>
      </w:r>
      <w:r>
        <w:t>(IEP)</w:t>
      </w:r>
      <w:r>
        <w:rPr>
          <w:spacing w:val="12"/>
        </w:rPr>
        <w:t xml:space="preserve"> </w:t>
      </w:r>
      <w:r>
        <w:t>must</w:t>
      </w:r>
      <w:r>
        <w:rPr>
          <w:spacing w:val="13"/>
        </w:rPr>
        <w:t xml:space="preserve"> </w:t>
      </w:r>
      <w:r>
        <w:t>include</w:t>
      </w:r>
      <w:r>
        <w:rPr>
          <w:spacing w:val="11"/>
        </w:rPr>
        <w:t xml:space="preserve"> </w:t>
      </w:r>
      <w:r>
        <w:t>the</w:t>
      </w:r>
      <w:r>
        <w:rPr>
          <w:spacing w:val="10"/>
        </w:rPr>
        <w:t xml:space="preserve"> </w:t>
      </w:r>
      <w:r>
        <w:t>appropriate</w:t>
      </w:r>
      <w:r>
        <w:rPr>
          <w:spacing w:val="19"/>
        </w:rPr>
        <w:t xml:space="preserve"> </w:t>
      </w:r>
      <w:r>
        <w:t>accommodations</w:t>
      </w:r>
      <w:r>
        <w:rPr>
          <w:spacing w:val="13"/>
        </w:rPr>
        <w:t xml:space="preserve"> </w:t>
      </w:r>
      <w:r>
        <w:t>for</w:t>
      </w:r>
      <w:r>
        <w:rPr>
          <w:spacing w:val="11"/>
        </w:rPr>
        <w:t xml:space="preserve"> </w:t>
      </w:r>
      <w:r>
        <w:rPr>
          <w:spacing w:val="-5"/>
        </w:rPr>
        <w:t>the</w:t>
      </w:r>
    </w:p>
    <w:p w14:paraId="513B5FAE" w14:textId="77777777" w:rsidR="00EA6727" w:rsidRDefault="00EA6727">
      <w:pPr>
        <w:jc w:val="both"/>
        <w:sectPr w:rsidR="00EA6727">
          <w:pgSz w:w="12240" w:h="15840"/>
          <w:pgMar w:top="700" w:right="600" w:bottom="1200" w:left="500" w:header="0" w:footer="1012" w:gutter="0"/>
          <w:cols w:space="720"/>
        </w:sectPr>
      </w:pPr>
    </w:p>
    <w:p w14:paraId="6DD26914" w14:textId="77777777" w:rsidR="00EA6727" w:rsidRDefault="00000000">
      <w:pPr>
        <w:pStyle w:val="BodyText"/>
        <w:spacing w:before="39"/>
        <w:ind w:left="337"/>
        <w:jc w:val="both"/>
      </w:pPr>
      <w:r>
        <w:lastRenderedPageBreak/>
        <w:t>specific</w:t>
      </w:r>
      <w:r>
        <w:rPr>
          <w:spacing w:val="-3"/>
        </w:rPr>
        <w:t xml:space="preserve"> </w:t>
      </w:r>
      <w:r>
        <w:t>assessment.</w:t>
      </w:r>
      <w:r>
        <w:rPr>
          <w:spacing w:val="45"/>
        </w:rPr>
        <w:t xml:space="preserve"> </w:t>
      </w:r>
      <w:r>
        <w:t>For</w:t>
      </w:r>
      <w:r>
        <w:rPr>
          <w:spacing w:val="-4"/>
        </w:rPr>
        <w:t xml:space="preserve"> </w:t>
      </w:r>
      <w:r>
        <w:t>the ELL</w:t>
      </w:r>
      <w:r>
        <w:rPr>
          <w:spacing w:val="-3"/>
        </w:rPr>
        <w:t xml:space="preserve"> </w:t>
      </w:r>
      <w:r>
        <w:t>student,</w:t>
      </w:r>
      <w:r>
        <w:rPr>
          <w:spacing w:val="-3"/>
        </w:rPr>
        <w:t xml:space="preserve"> </w:t>
      </w:r>
      <w:r>
        <w:t>the</w:t>
      </w:r>
      <w:r>
        <w:rPr>
          <w:spacing w:val="-4"/>
        </w:rPr>
        <w:t xml:space="preserve"> </w:t>
      </w:r>
      <w:r>
        <w:t>ARD</w:t>
      </w:r>
      <w:r>
        <w:rPr>
          <w:spacing w:val="-1"/>
        </w:rPr>
        <w:t xml:space="preserve"> </w:t>
      </w:r>
      <w:r>
        <w:t>committee,</w:t>
      </w:r>
      <w:r>
        <w:rPr>
          <w:spacing w:val="-3"/>
        </w:rPr>
        <w:t xml:space="preserve"> </w:t>
      </w:r>
      <w:r>
        <w:t>in</w:t>
      </w:r>
      <w:r>
        <w:rPr>
          <w:spacing w:val="-3"/>
        </w:rPr>
        <w:t xml:space="preserve"> </w:t>
      </w:r>
      <w:r>
        <w:t>conjunction</w:t>
      </w:r>
      <w:r>
        <w:rPr>
          <w:spacing w:val="-4"/>
        </w:rPr>
        <w:t xml:space="preserve"> </w:t>
      </w:r>
      <w:r>
        <w:t>with</w:t>
      </w:r>
      <w:r>
        <w:rPr>
          <w:spacing w:val="-2"/>
        </w:rPr>
        <w:t xml:space="preserve"> </w:t>
      </w:r>
      <w:r>
        <w:t>the</w:t>
      </w:r>
      <w:r>
        <w:rPr>
          <w:spacing w:val="-3"/>
        </w:rPr>
        <w:t xml:space="preserve"> </w:t>
      </w:r>
      <w:r>
        <w:t>LPAC,</w:t>
      </w:r>
      <w:r>
        <w:rPr>
          <w:spacing w:val="-4"/>
        </w:rPr>
        <w:t xml:space="preserve"> </w:t>
      </w:r>
      <w:r>
        <w:t>must document</w:t>
      </w:r>
      <w:r>
        <w:rPr>
          <w:spacing w:val="-1"/>
        </w:rPr>
        <w:t xml:space="preserve"> </w:t>
      </w:r>
      <w:r>
        <w:t>the</w:t>
      </w:r>
      <w:r>
        <w:rPr>
          <w:spacing w:val="-3"/>
        </w:rPr>
        <w:t xml:space="preserve"> </w:t>
      </w:r>
      <w:r>
        <w:rPr>
          <w:spacing w:val="-4"/>
        </w:rPr>
        <w:t>need</w:t>
      </w:r>
    </w:p>
    <w:p w14:paraId="3C16206C" w14:textId="77777777" w:rsidR="00EA6727" w:rsidRDefault="00000000">
      <w:pPr>
        <w:pStyle w:val="BodyText"/>
        <w:ind w:left="337"/>
        <w:jc w:val="both"/>
      </w:pPr>
      <w:r>
        <w:t>for</w:t>
      </w:r>
      <w:r>
        <w:rPr>
          <w:spacing w:val="-7"/>
        </w:rPr>
        <w:t xml:space="preserve"> </w:t>
      </w:r>
      <w:r>
        <w:t>allowable</w:t>
      </w:r>
      <w:r>
        <w:rPr>
          <w:spacing w:val="-6"/>
        </w:rPr>
        <w:t xml:space="preserve"> </w:t>
      </w:r>
      <w:r>
        <w:t>testing</w:t>
      </w:r>
      <w:r>
        <w:rPr>
          <w:spacing w:val="-6"/>
        </w:rPr>
        <w:t xml:space="preserve"> </w:t>
      </w:r>
      <w:r>
        <w:t>accommodations</w:t>
      </w:r>
      <w:r>
        <w:rPr>
          <w:spacing w:val="-4"/>
        </w:rPr>
        <w:t xml:space="preserve"> </w:t>
      </w:r>
      <w:r>
        <w:t>in</w:t>
      </w:r>
      <w:r>
        <w:rPr>
          <w:spacing w:val="-7"/>
        </w:rPr>
        <w:t xml:space="preserve"> </w:t>
      </w:r>
      <w:r>
        <w:t>the</w:t>
      </w:r>
      <w:r>
        <w:rPr>
          <w:spacing w:val="-4"/>
        </w:rPr>
        <w:t xml:space="preserve"> </w:t>
      </w:r>
      <w:r>
        <w:t>student’s</w:t>
      </w:r>
      <w:r>
        <w:rPr>
          <w:spacing w:val="-4"/>
        </w:rPr>
        <w:t xml:space="preserve"> </w:t>
      </w:r>
      <w:r>
        <w:t>permanent</w:t>
      </w:r>
      <w:r>
        <w:rPr>
          <w:spacing w:val="-4"/>
        </w:rPr>
        <w:t xml:space="preserve"> </w:t>
      </w:r>
      <w:r>
        <w:rPr>
          <w:spacing w:val="-2"/>
        </w:rPr>
        <w:t>record.</w:t>
      </w:r>
    </w:p>
    <w:p w14:paraId="37E6A853" w14:textId="77777777" w:rsidR="00EA6727" w:rsidRDefault="00EA6727">
      <w:pPr>
        <w:pStyle w:val="BodyText"/>
        <w:spacing w:before="1"/>
      </w:pPr>
    </w:p>
    <w:p w14:paraId="26D450DF" w14:textId="77777777" w:rsidR="00EA6727" w:rsidRDefault="00000000">
      <w:pPr>
        <w:pStyle w:val="BodyText"/>
        <w:ind w:left="337" w:right="232"/>
        <w:jc w:val="both"/>
      </w:pPr>
      <w:r>
        <w:t>The ARD committee (in conjunction with the LPAC when appropriate) is to review the student’s PLAAFP, instructional goals,</w:t>
      </w:r>
      <w:r>
        <w:rPr>
          <w:spacing w:val="-7"/>
        </w:rPr>
        <w:t xml:space="preserve"> </w:t>
      </w:r>
      <w:r>
        <w:t>and</w:t>
      </w:r>
      <w:r>
        <w:rPr>
          <w:spacing w:val="-7"/>
        </w:rPr>
        <w:t xml:space="preserve"> </w:t>
      </w:r>
      <w:r>
        <w:t>accommodations</w:t>
      </w:r>
      <w:r>
        <w:rPr>
          <w:spacing w:val="-7"/>
        </w:rPr>
        <w:t xml:space="preserve"> </w:t>
      </w:r>
      <w:r>
        <w:t>to</w:t>
      </w:r>
      <w:r>
        <w:rPr>
          <w:spacing w:val="-5"/>
        </w:rPr>
        <w:t xml:space="preserve"> </w:t>
      </w:r>
      <w:r>
        <w:t>determine</w:t>
      </w:r>
      <w:r>
        <w:rPr>
          <w:spacing w:val="-6"/>
        </w:rPr>
        <w:t xml:space="preserve"> </w:t>
      </w:r>
      <w:r>
        <w:t>how</w:t>
      </w:r>
      <w:r>
        <w:rPr>
          <w:spacing w:val="-6"/>
        </w:rPr>
        <w:t xml:space="preserve"> </w:t>
      </w:r>
      <w:r>
        <w:t>the</w:t>
      </w:r>
      <w:r>
        <w:rPr>
          <w:spacing w:val="-6"/>
        </w:rPr>
        <w:t xml:space="preserve"> </w:t>
      </w:r>
      <w:r>
        <w:t>student</w:t>
      </w:r>
      <w:r>
        <w:rPr>
          <w:spacing w:val="-6"/>
        </w:rPr>
        <w:t xml:space="preserve"> </w:t>
      </w:r>
      <w:r>
        <w:t>accesses</w:t>
      </w:r>
      <w:r>
        <w:rPr>
          <w:spacing w:val="-6"/>
        </w:rPr>
        <w:t xml:space="preserve"> </w:t>
      </w:r>
      <w:r>
        <w:t>the</w:t>
      </w:r>
      <w:r>
        <w:rPr>
          <w:spacing w:val="-7"/>
        </w:rPr>
        <w:t xml:space="preserve"> </w:t>
      </w:r>
      <w:r>
        <w:t>grade-level/course</w:t>
      </w:r>
      <w:r>
        <w:rPr>
          <w:spacing w:val="-6"/>
        </w:rPr>
        <w:t xml:space="preserve"> </w:t>
      </w:r>
      <w:r>
        <w:t>curriculum.</w:t>
      </w:r>
      <w:r>
        <w:rPr>
          <w:spacing w:val="-10"/>
        </w:rPr>
        <w:t xml:space="preserve"> </w:t>
      </w:r>
      <w:r>
        <w:t>Participation</w:t>
      </w:r>
      <w:r>
        <w:rPr>
          <w:spacing w:val="-7"/>
        </w:rPr>
        <w:t xml:space="preserve"> </w:t>
      </w:r>
      <w:r>
        <w:t>in the general assessment is to be the first consideration when determining the appropriate assessment for a student.</w:t>
      </w:r>
    </w:p>
    <w:p w14:paraId="3A2F30E3" w14:textId="77777777" w:rsidR="00EA6727" w:rsidRDefault="00EA6727">
      <w:pPr>
        <w:pStyle w:val="BodyText"/>
        <w:spacing w:before="10"/>
        <w:rPr>
          <w:sz w:val="23"/>
        </w:rPr>
      </w:pPr>
    </w:p>
    <w:p w14:paraId="3F733EF2" w14:textId="77777777" w:rsidR="00EA6727" w:rsidRDefault="00000000">
      <w:pPr>
        <w:pStyle w:val="BodyText"/>
        <w:spacing w:before="1"/>
        <w:ind w:left="337" w:right="241"/>
        <w:jc w:val="both"/>
      </w:pPr>
      <w:r>
        <w:t>If the statewide assessment, with or without accommodations, is not appropriate for a student, the ARD committee must review the participation requirements for the alternate assessments.</w:t>
      </w:r>
    </w:p>
    <w:p w14:paraId="43429285" w14:textId="77777777" w:rsidR="00EA6727" w:rsidRDefault="00EA6727">
      <w:pPr>
        <w:pStyle w:val="BodyText"/>
      </w:pPr>
    </w:p>
    <w:p w14:paraId="6BFBD287" w14:textId="77777777" w:rsidR="00EA6727" w:rsidRDefault="00000000">
      <w:pPr>
        <w:pStyle w:val="BodyText"/>
        <w:ind w:left="337" w:right="234"/>
        <w:jc w:val="both"/>
      </w:pPr>
      <w:r>
        <w:t>The ARD committee’s decision (and, when appropriate, in conjunction with the LPAC) to use an allowable accommodation during an assessment is to be made on an individual student basis and take into consideration the needs</w:t>
      </w:r>
      <w:r>
        <w:rPr>
          <w:spacing w:val="-7"/>
        </w:rPr>
        <w:t xml:space="preserve"> </w:t>
      </w:r>
      <w:r>
        <w:t>of</w:t>
      </w:r>
      <w:r>
        <w:rPr>
          <w:spacing w:val="-7"/>
        </w:rPr>
        <w:t xml:space="preserve"> </w:t>
      </w:r>
      <w:r>
        <w:t>the</w:t>
      </w:r>
      <w:r>
        <w:rPr>
          <w:spacing w:val="-7"/>
        </w:rPr>
        <w:t xml:space="preserve"> </w:t>
      </w:r>
      <w:r>
        <w:t>student</w:t>
      </w:r>
      <w:r>
        <w:rPr>
          <w:spacing w:val="-6"/>
        </w:rPr>
        <w:t xml:space="preserve"> </w:t>
      </w:r>
      <w:r>
        <w:t>and</w:t>
      </w:r>
      <w:r>
        <w:rPr>
          <w:spacing w:val="-7"/>
        </w:rPr>
        <w:t xml:space="preserve"> </w:t>
      </w:r>
      <w:r>
        <w:t>whether</w:t>
      </w:r>
      <w:r>
        <w:rPr>
          <w:spacing w:val="-6"/>
        </w:rPr>
        <w:t xml:space="preserve"> </w:t>
      </w:r>
      <w:r>
        <w:t>the</w:t>
      </w:r>
      <w:r>
        <w:rPr>
          <w:spacing w:val="-6"/>
        </w:rPr>
        <w:t xml:space="preserve"> </w:t>
      </w:r>
      <w:r>
        <w:t>student</w:t>
      </w:r>
      <w:r>
        <w:rPr>
          <w:spacing w:val="-6"/>
        </w:rPr>
        <w:t xml:space="preserve"> </w:t>
      </w:r>
      <w:r>
        <w:t>routinely</w:t>
      </w:r>
      <w:r>
        <w:rPr>
          <w:spacing w:val="-4"/>
        </w:rPr>
        <w:t xml:space="preserve"> </w:t>
      </w:r>
      <w:r>
        <w:t>receives</w:t>
      </w:r>
      <w:r>
        <w:rPr>
          <w:spacing w:val="-6"/>
        </w:rPr>
        <w:t xml:space="preserve"> </w:t>
      </w:r>
      <w:r>
        <w:t>the</w:t>
      </w:r>
      <w:r>
        <w:rPr>
          <w:spacing w:val="-4"/>
        </w:rPr>
        <w:t xml:space="preserve"> </w:t>
      </w:r>
      <w:r>
        <w:t>accommodation</w:t>
      </w:r>
      <w:r>
        <w:rPr>
          <w:spacing w:val="-5"/>
        </w:rPr>
        <w:t xml:space="preserve"> </w:t>
      </w:r>
      <w:r>
        <w:t>during</w:t>
      </w:r>
      <w:r>
        <w:rPr>
          <w:spacing w:val="-5"/>
        </w:rPr>
        <w:t xml:space="preserve"> </w:t>
      </w:r>
      <w:r>
        <w:t>classroom</w:t>
      </w:r>
      <w:r>
        <w:rPr>
          <w:spacing w:val="-6"/>
        </w:rPr>
        <w:t xml:space="preserve"> </w:t>
      </w:r>
      <w:r>
        <w:t>instruction</w:t>
      </w:r>
      <w:r>
        <w:rPr>
          <w:spacing w:val="-7"/>
        </w:rPr>
        <w:t xml:space="preserve"> </w:t>
      </w:r>
      <w:r>
        <w:t xml:space="preserve">and </w:t>
      </w:r>
      <w:r>
        <w:rPr>
          <w:spacing w:val="-2"/>
        </w:rPr>
        <w:t>testing.</w:t>
      </w:r>
    </w:p>
    <w:p w14:paraId="36C8798F" w14:textId="77777777" w:rsidR="00EA6727" w:rsidRDefault="00EA6727">
      <w:pPr>
        <w:pStyle w:val="BodyText"/>
        <w:spacing w:before="2"/>
      </w:pPr>
    </w:p>
    <w:p w14:paraId="43EC27CF" w14:textId="77777777" w:rsidR="00EA6727" w:rsidRDefault="00000000">
      <w:pPr>
        <w:pStyle w:val="BodyText"/>
        <w:ind w:left="337" w:right="255"/>
      </w:pPr>
      <w:r>
        <w:t>Documented testing accommodations on state assessments must be consistent with the Texas Education Agency (TEA) accommodation policies. Some accommodations require the TEA approval. For those that require approval through</w:t>
      </w:r>
      <w:r>
        <w:rPr>
          <w:spacing w:val="-3"/>
        </w:rPr>
        <w:t xml:space="preserve"> </w:t>
      </w:r>
      <w:r>
        <w:t>the</w:t>
      </w:r>
      <w:r>
        <w:rPr>
          <w:spacing w:val="-4"/>
        </w:rPr>
        <w:t xml:space="preserve"> </w:t>
      </w:r>
      <w:r>
        <w:t>submission</w:t>
      </w:r>
      <w:r>
        <w:rPr>
          <w:spacing w:val="-5"/>
        </w:rPr>
        <w:t xml:space="preserve"> </w:t>
      </w:r>
      <w:r>
        <w:t>of</w:t>
      </w:r>
      <w:r>
        <w:rPr>
          <w:spacing w:val="-4"/>
        </w:rPr>
        <w:t xml:space="preserve"> </w:t>
      </w:r>
      <w:r>
        <w:t>an</w:t>
      </w:r>
      <w:r>
        <w:rPr>
          <w:spacing w:val="-3"/>
        </w:rPr>
        <w:t xml:space="preserve"> </w:t>
      </w:r>
      <w:r>
        <w:t>Accommodation</w:t>
      </w:r>
      <w:r>
        <w:rPr>
          <w:spacing w:val="-5"/>
        </w:rPr>
        <w:t xml:space="preserve"> </w:t>
      </w:r>
      <w:r>
        <w:t>Request</w:t>
      </w:r>
      <w:r>
        <w:rPr>
          <w:spacing w:val="-2"/>
        </w:rPr>
        <w:t xml:space="preserve"> </w:t>
      </w:r>
      <w:r>
        <w:t>Form,</w:t>
      </w:r>
      <w:r>
        <w:rPr>
          <w:spacing w:val="-4"/>
        </w:rPr>
        <w:t xml:space="preserve"> </w:t>
      </w:r>
      <w:r>
        <w:t>the</w:t>
      </w:r>
      <w:r>
        <w:rPr>
          <w:spacing w:val="-2"/>
        </w:rPr>
        <w:t xml:space="preserve"> </w:t>
      </w:r>
      <w:r>
        <w:t>IEP</w:t>
      </w:r>
      <w:r>
        <w:rPr>
          <w:spacing w:val="-1"/>
        </w:rPr>
        <w:t xml:space="preserve"> </w:t>
      </w:r>
      <w:r>
        <w:t>is</w:t>
      </w:r>
      <w:r>
        <w:rPr>
          <w:spacing w:val="-4"/>
        </w:rPr>
        <w:t xml:space="preserve"> </w:t>
      </w:r>
      <w:r>
        <w:t>to</w:t>
      </w:r>
      <w:r>
        <w:rPr>
          <w:spacing w:val="-4"/>
        </w:rPr>
        <w:t xml:space="preserve"> </w:t>
      </w:r>
      <w:r>
        <w:t>document</w:t>
      </w:r>
      <w:r>
        <w:rPr>
          <w:spacing w:val="-2"/>
        </w:rPr>
        <w:t xml:space="preserve"> </w:t>
      </w:r>
      <w:r>
        <w:t>that</w:t>
      </w:r>
      <w:r>
        <w:rPr>
          <w:spacing w:val="-5"/>
        </w:rPr>
        <w:t xml:space="preserve"> </w:t>
      </w:r>
      <w:r>
        <w:t>the</w:t>
      </w:r>
      <w:r>
        <w:rPr>
          <w:spacing w:val="-1"/>
        </w:rPr>
        <w:t xml:space="preserve"> </w:t>
      </w:r>
      <w:r>
        <w:t>accommodations</w:t>
      </w:r>
      <w:r>
        <w:rPr>
          <w:spacing w:val="-2"/>
        </w:rPr>
        <w:t xml:space="preserve"> </w:t>
      </w:r>
      <w:r>
        <w:t>are pending the TEA approval.</w:t>
      </w:r>
    </w:p>
    <w:p w14:paraId="55C00744" w14:textId="77777777" w:rsidR="00EA6727" w:rsidRDefault="00EA6727">
      <w:pPr>
        <w:pStyle w:val="BodyText"/>
        <w:spacing w:before="11"/>
        <w:rPr>
          <w:sz w:val="21"/>
        </w:rPr>
      </w:pPr>
    </w:p>
    <w:p w14:paraId="42E39817" w14:textId="77777777" w:rsidR="00EA6727" w:rsidRDefault="00000000">
      <w:pPr>
        <w:pStyle w:val="Heading1"/>
        <w:ind w:left="337"/>
        <w:jc w:val="both"/>
      </w:pPr>
      <w:r>
        <w:t>Resources</w:t>
      </w:r>
      <w:r>
        <w:rPr>
          <w:spacing w:val="-5"/>
        </w:rPr>
        <w:t xml:space="preserve"> </w:t>
      </w:r>
      <w:r>
        <w:t>for</w:t>
      </w:r>
      <w:r>
        <w:rPr>
          <w:spacing w:val="-4"/>
        </w:rPr>
        <w:t xml:space="preserve"> </w:t>
      </w:r>
      <w:r>
        <w:t>Further</w:t>
      </w:r>
      <w:r>
        <w:rPr>
          <w:spacing w:val="-4"/>
        </w:rPr>
        <w:t xml:space="preserve"> </w:t>
      </w:r>
      <w:r>
        <w:rPr>
          <w:spacing w:val="-2"/>
        </w:rPr>
        <w:t>Guidance:</w:t>
      </w:r>
    </w:p>
    <w:p w14:paraId="304E82C6" w14:textId="77777777" w:rsidR="00EA6727" w:rsidRDefault="00EA6727">
      <w:pPr>
        <w:pStyle w:val="BodyText"/>
        <w:rPr>
          <w:b/>
          <w:sz w:val="24"/>
        </w:rPr>
      </w:pPr>
    </w:p>
    <w:p w14:paraId="4EFBA64B" w14:textId="77777777" w:rsidR="00EA6727" w:rsidRDefault="00000000">
      <w:pPr>
        <w:pStyle w:val="BodyText"/>
        <w:ind w:left="337"/>
      </w:pPr>
      <w:hyperlink r:id="rId73">
        <w:r>
          <w:rPr>
            <w:color w:val="0000FF"/>
            <w:u w:val="single" w:color="0000FF"/>
          </w:rPr>
          <w:t>LPAC</w:t>
        </w:r>
        <w:r>
          <w:rPr>
            <w:color w:val="0000FF"/>
            <w:spacing w:val="-3"/>
            <w:u w:val="single" w:color="0000FF"/>
          </w:rPr>
          <w:t xml:space="preserve"> </w:t>
        </w:r>
        <w:r>
          <w:rPr>
            <w:color w:val="0000FF"/>
            <w:spacing w:val="-2"/>
            <w:u w:val="single" w:color="0000FF"/>
          </w:rPr>
          <w:t>Resources</w:t>
        </w:r>
      </w:hyperlink>
    </w:p>
    <w:p w14:paraId="27276636" w14:textId="77777777" w:rsidR="00EA6727" w:rsidRDefault="00EA6727">
      <w:pPr>
        <w:pStyle w:val="BodyText"/>
        <w:spacing w:before="6"/>
        <w:rPr>
          <w:sz w:val="16"/>
        </w:rPr>
      </w:pPr>
    </w:p>
    <w:p w14:paraId="2D88ECBA" w14:textId="77777777" w:rsidR="00EA6727" w:rsidRDefault="00000000">
      <w:pPr>
        <w:pStyle w:val="BodyText"/>
        <w:spacing w:before="56"/>
        <w:ind w:left="337"/>
      </w:pPr>
      <w:hyperlink r:id="rId74">
        <w:r>
          <w:rPr>
            <w:color w:val="0000FF"/>
            <w:u w:val="single" w:color="0000FF"/>
          </w:rPr>
          <w:t>The</w:t>
        </w:r>
        <w:r>
          <w:rPr>
            <w:color w:val="0000FF"/>
            <w:spacing w:val="-5"/>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4"/>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State</w:t>
        </w:r>
        <w:r>
          <w:rPr>
            <w:color w:val="0000FF"/>
            <w:spacing w:val="-4"/>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Districtwide</w:t>
        </w:r>
        <w:r>
          <w:rPr>
            <w:color w:val="0000FF"/>
            <w:spacing w:val="-5"/>
            <w:u w:val="single" w:color="0000FF"/>
          </w:rPr>
          <w:t xml:space="preserve"> </w:t>
        </w:r>
        <w:r>
          <w:rPr>
            <w:color w:val="0000FF"/>
            <w:spacing w:val="-2"/>
            <w:u w:val="single" w:color="0000FF"/>
          </w:rPr>
          <w:t>Assessments</w:t>
        </w:r>
      </w:hyperlink>
    </w:p>
    <w:p w14:paraId="78EE5D81" w14:textId="77777777" w:rsidR="00EA6727" w:rsidRDefault="00EA6727">
      <w:pPr>
        <w:pStyle w:val="BodyText"/>
        <w:spacing w:before="5"/>
        <w:rPr>
          <w:sz w:val="17"/>
        </w:rPr>
      </w:pPr>
    </w:p>
    <w:p w14:paraId="6B861812" w14:textId="77777777" w:rsidR="00EA6727" w:rsidRDefault="00000000">
      <w:pPr>
        <w:pStyle w:val="BodyText"/>
        <w:spacing w:before="56"/>
        <w:ind w:left="337"/>
      </w:pPr>
      <w:hyperlink r:id="rId75">
        <w:r>
          <w:rPr>
            <w:color w:val="0000FF"/>
            <w:u w:val="single" w:color="0000FF"/>
          </w:rPr>
          <w:t>TEA</w:t>
        </w:r>
        <w:r>
          <w:rPr>
            <w:color w:val="0000FF"/>
            <w:spacing w:val="-3"/>
            <w:u w:val="single" w:color="0000FF"/>
          </w:rPr>
          <w:t xml:space="preserve"> </w:t>
        </w:r>
        <w:r>
          <w:rPr>
            <w:color w:val="0000FF"/>
            <w:u w:val="single" w:color="0000FF"/>
          </w:rPr>
          <w:t>Guidance</w:t>
        </w:r>
        <w:r>
          <w:rPr>
            <w:color w:val="0000FF"/>
            <w:spacing w:val="-5"/>
            <w:u w:val="single" w:color="0000FF"/>
          </w:rPr>
          <w:t xml:space="preserve"> </w:t>
        </w:r>
        <w:r>
          <w:rPr>
            <w:color w:val="0000FF"/>
            <w:u w:val="single" w:color="0000FF"/>
          </w:rPr>
          <w:t>Related</w:t>
        </w:r>
        <w:r>
          <w:rPr>
            <w:color w:val="0000FF"/>
            <w:spacing w:val="-3"/>
            <w:u w:val="single" w:color="0000FF"/>
          </w:rPr>
          <w:t xml:space="preserve"> </w:t>
        </w:r>
        <w:r>
          <w:rPr>
            <w:color w:val="0000FF"/>
            <w:u w:val="single" w:color="0000FF"/>
          </w:rPr>
          <w:t>to</w:t>
        </w:r>
        <w:r>
          <w:rPr>
            <w:color w:val="0000FF"/>
            <w:spacing w:val="-2"/>
            <w:u w:val="single" w:color="0000FF"/>
          </w:rPr>
          <w:t xml:space="preserve"> </w:t>
        </w:r>
        <w:r>
          <w:rPr>
            <w:color w:val="0000FF"/>
            <w:u w:val="single" w:color="0000FF"/>
          </w:rPr>
          <w:t>ARD</w:t>
        </w:r>
        <w:r>
          <w:rPr>
            <w:color w:val="0000FF"/>
            <w:spacing w:val="-2"/>
            <w:u w:val="single" w:color="0000FF"/>
          </w:rPr>
          <w:t xml:space="preserve"> </w:t>
        </w:r>
        <w:r>
          <w:rPr>
            <w:color w:val="0000FF"/>
            <w:u w:val="single" w:color="0000FF"/>
          </w:rPr>
          <w:t>Committee</w:t>
        </w:r>
        <w:r>
          <w:rPr>
            <w:color w:val="0000FF"/>
            <w:spacing w:val="-2"/>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LPAC</w:t>
        </w:r>
        <w:r>
          <w:rPr>
            <w:color w:val="0000FF"/>
            <w:spacing w:val="-5"/>
            <w:u w:val="single" w:color="0000FF"/>
          </w:rPr>
          <w:t xml:space="preserve"> </w:t>
        </w:r>
        <w:r>
          <w:rPr>
            <w:color w:val="0000FF"/>
            <w:spacing w:val="-2"/>
            <w:u w:val="single" w:color="0000FF"/>
          </w:rPr>
          <w:t>Collaboration</w:t>
        </w:r>
      </w:hyperlink>
    </w:p>
    <w:p w14:paraId="12564E46" w14:textId="77777777" w:rsidR="00EA6727" w:rsidRDefault="00EA6727">
      <w:pPr>
        <w:pStyle w:val="BodyText"/>
        <w:spacing w:before="6"/>
        <w:rPr>
          <w:sz w:val="17"/>
        </w:rPr>
      </w:pPr>
    </w:p>
    <w:p w14:paraId="14057DEB" w14:textId="77777777" w:rsidR="00EA6727" w:rsidRDefault="00000000">
      <w:pPr>
        <w:pStyle w:val="BodyText"/>
        <w:spacing w:before="56"/>
        <w:ind w:left="337"/>
      </w:pPr>
      <w:hyperlink r:id="rId76">
        <w:r>
          <w:rPr>
            <w:color w:val="0000FF"/>
            <w:u w:val="single" w:color="0000FF"/>
          </w:rPr>
          <w:t>TEA</w:t>
        </w:r>
        <w:r>
          <w:rPr>
            <w:color w:val="0000FF"/>
            <w:spacing w:val="-6"/>
            <w:u w:val="single" w:color="0000FF"/>
          </w:rPr>
          <w:t xml:space="preserve"> </w:t>
        </w:r>
        <w:r>
          <w:rPr>
            <w:color w:val="0000FF"/>
            <w:u w:val="single" w:color="0000FF"/>
          </w:rPr>
          <w:t>LPAC</w:t>
        </w:r>
        <w:r>
          <w:rPr>
            <w:color w:val="0000FF"/>
            <w:spacing w:val="-6"/>
            <w:u w:val="single" w:color="0000FF"/>
          </w:rPr>
          <w:t xml:space="preserve"> </w:t>
        </w:r>
        <w:r>
          <w:rPr>
            <w:color w:val="0000FF"/>
            <w:u w:val="single" w:color="0000FF"/>
          </w:rPr>
          <w:t>Decision-Making</w:t>
        </w:r>
        <w:r>
          <w:rPr>
            <w:color w:val="0000FF"/>
            <w:spacing w:val="-6"/>
            <w:u w:val="single" w:color="0000FF"/>
          </w:rPr>
          <w:t xml:space="preserve"> </w:t>
        </w:r>
        <w:r>
          <w:rPr>
            <w:color w:val="0000FF"/>
            <w:u w:val="single" w:color="0000FF"/>
          </w:rPr>
          <w:t>Process</w:t>
        </w:r>
        <w:r>
          <w:rPr>
            <w:color w:val="0000FF"/>
            <w:spacing w:val="-6"/>
            <w:u w:val="single" w:color="0000FF"/>
          </w:rPr>
          <w:t xml:space="preserve"> </w:t>
        </w:r>
        <w:r>
          <w:rPr>
            <w:color w:val="0000FF"/>
            <w:u w:val="single" w:color="0000FF"/>
          </w:rPr>
          <w:t>for</w:t>
        </w:r>
        <w:r>
          <w:rPr>
            <w:color w:val="0000FF"/>
            <w:spacing w:val="-6"/>
            <w:u w:val="single" w:color="0000FF"/>
          </w:rPr>
          <w:t xml:space="preserve"> </w:t>
        </w:r>
        <w:r>
          <w:rPr>
            <w:color w:val="0000FF"/>
            <w:u w:val="single" w:color="0000FF"/>
          </w:rPr>
          <w:t>the</w:t>
        </w:r>
        <w:r>
          <w:rPr>
            <w:color w:val="0000FF"/>
            <w:spacing w:val="-5"/>
            <w:u w:val="single" w:color="0000FF"/>
          </w:rPr>
          <w:t xml:space="preserve"> </w:t>
        </w:r>
        <w:r>
          <w:rPr>
            <w:color w:val="0000FF"/>
            <w:u w:val="single" w:color="0000FF"/>
          </w:rPr>
          <w:t>Texas</w:t>
        </w:r>
        <w:r>
          <w:rPr>
            <w:color w:val="0000FF"/>
            <w:spacing w:val="-3"/>
            <w:u w:val="single" w:color="0000FF"/>
          </w:rPr>
          <w:t xml:space="preserve"> </w:t>
        </w:r>
        <w:r>
          <w:rPr>
            <w:color w:val="0000FF"/>
            <w:u w:val="single" w:color="0000FF"/>
          </w:rPr>
          <w:t>Assessment</w:t>
        </w:r>
        <w:r>
          <w:rPr>
            <w:color w:val="0000FF"/>
            <w:spacing w:val="-5"/>
            <w:u w:val="single" w:color="0000FF"/>
          </w:rPr>
          <w:t xml:space="preserve"> </w:t>
        </w:r>
        <w:r>
          <w:rPr>
            <w:color w:val="0000FF"/>
            <w:spacing w:val="-2"/>
            <w:u w:val="single" w:color="0000FF"/>
          </w:rPr>
          <w:t>Program</w:t>
        </w:r>
      </w:hyperlink>
    </w:p>
    <w:p w14:paraId="31BC5379" w14:textId="77777777" w:rsidR="00EA6727" w:rsidRDefault="00EA6727">
      <w:pPr>
        <w:pStyle w:val="BodyText"/>
        <w:spacing w:before="6"/>
        <w:rPr>
          <w:sz w:val="17"/>
        </w:rPr>
      </w:pPr>
    </w:p>
    <w:p w14:paraId="20DB1E27" w14:textId="77777777" w:rsidR="00EA6727" w:rsidRDefault="00000000">
      <w:pPr>
        <w:pStyle w:val="BodyText"/>
        <w:spacing w:before="56"/>
        <w:ind w:left="337"/>
      </w:pPr>
      <w:hyperlink r:id="rId77">
        <w:r>
          <w:rPr>
            <w:color w:val="0000FF"/>
            <w:u w:val="single" w:color="0000FF"/>
          </w:rPr>
          <w:t>TEA</w:t>
        </w:r>
        <w:r>
          <w:rPr>
            <w:color w:val="0000FF"/>
            <w:spacing w:val="-2"/>
            <w:u w:val="single" w:color="0000FF"/>
          </w:rPr>
          <w:t xml:space="preserve"> </w:t>
        </w:r>
        <w:r>
          <w:rPr>
            <w:color w:val="0000FF"/>
            <w:u w:val="single" w:color="0000FF"/>
          </w:rPr>
          <w:t>Student</w:t>
        </w:r>
        <w:r>
          <w:rPr>
            <w:color w:val="0000FF"/>
            <w:spacing w:val="-2"/>
            <w:u w:val="single" w:color="0000FF"/>
          </w:rPr>
          <w:t xml:space="preserve"> Assessment</w:t>
        </w:r>
      </w:hyperlink>
    </w:p>
    <w:p w14:paraId="112085CD" w14:textId="77777777" w:rsidR="00EA6727" w:rsidRDefault="00EA6727">
      <w:pPr>
        <w:pStyle w:val="BodyText"/>
        <w:spacing w:before="5"/>
        <w:rPr>
          <w:sz w:val="17"/>
        </w:rPr>
      </w:pPr>
    </w:p>
    <w:p w14:paraId="27B9D5D4" w14:textId="77777777" w:rsidR="00EA6727" w:rsidRDefault="00000000">
      <w:pPr>
        <w:pStyle w:val="BodyText"/>
        <w:spacing w:before="56"/>
        <w:ind w:left="337"/>
      </w:pPr>
      <w:hyperlink r:id="rId78">
        <w:r>
          <w:rPr>
            <w:color w:val="0000FF"/>
            <w:u w:val="single" w:color="0000FF"/>
          </w:rPr>
          <w:t>TEA</w:t>
        </w:r>
        <w:r>
          <w:rPr>
            <w:color w:val="0000FF"/>
            <w:spacing w:val="-10"/>
            <w:u w:val="single" w:color="0000FF"/>
          </w:rPr>
          <w:t xml:space="preserve"> </w:t>
        </w:r>
        <w:r>
          <w:rPr>
            <w:color w:val="0000FF"/>
            <w:u w:val="single" w:color="0000FF"/>
          </w:rPr>
          <w:t>Student</w:t>
        </w:r>
        <w:r>
          <w:rPr>
            <w:color w:val="0000FF"/>
            <w:spacing w:val="-9"/>
            <w:u w:val="single" w:color="0000FF"/>
          </w:rPr>
          <w:t xml:space="preserve"> </w:t>
        </w:r>
        <w:r>
          <w:rPr>
            <w:color w:val="0000FF"/>
            <w:u w:val="single" w:color="0000FF"/>
          </w:rPr>
          <w:t>Assessment—</w:t>
        </w:r>
        <w:r>
          <w:rPr>
            <w:color w:val="0000FF"/>
            <w:spacing w:val="-2"/>
            <w:u w:val="single" w:color="0000FF"/>
          </w:rPr>
          <w:t>Accommodations</w:t>
        </w:r>
      </w:hyperlink>
    </w:p>
    <w:p w14:paraId="1F4CDD04" w14:textId="77777777" w:rsidR="00EA6727" w:rsidRDefault="00EA6727">
      <w:pPr>
        <w:pStyle w:val="BodyText"/>
        <w:spacing w:before="3"/>
        <w:rPr>
          <w:sz w:val="17"/>
        </w:rPr>
      </w:pPr>
    </w:p>
    <w:p w14:paraId="62C7A25D" w14:textId="77777777" w:rsidR="00EA6727" w:rsidRDefault="00000000">
      <w:pPr>
        <w:pStyle w:val="BodyText"/>
        <w:spacing w:before="57"/>
        <w:ind w:left="337"/>
      </w:pPr>
      <w:hyperlink r:id="rId79">
        <w:r>
          <w:rPr>
            <w:color w:val="0000FF"/>
            <w:u w:val="single" w:color="0000FF"/>
          </w:rPr>
          <w:t>TEA</w:t>
        </w:r>
        <w:r>
          <w:rPr>
            <w:color w:val="0000FF"/>
            <w:spacing w:val="-4"/>
            <w:u w:val="single" w:color="0000FF"/>
          </w:rPr>
          <w:t xml:space="preserve"> </w:t>
        </w:r>
        <w:r>
          <w:rPr>
            <w:color w:val="0000FF"/>
            <w:u w:val="single" w:color="0000FF"/>
          </w:rPr>
          <w:t>Texas</w:t>
        </w:r>
        <w:r>
          <w:rPr>
            <w:color w:val="0000FF"/>
            <w:spacing w:val="-5"/>
            <w:u w:val="single" w:color="0000FF"/>
          </w:rPr>
          <w:t xml:space="preserve"> </w:t>
        </w:r>
        <w:r>
          <w:rPr>
            <w:color w:val="0000FF"/>
            <w:u w:val="single" w:color="0000FF"/>
          </w:rPr>
          <w:t>Essential</w:t>
        </w:r>
        <w:r>
          <w:rPr>
            <w:color w:val="0000FF"/>
            <w:spacing w:val="-7"/>
            <w:u w:val="single" w:color="0000FF"/>
          </w:rPr>
          <w:t xml:space="preserve"> </w:t>
        </w:r>
        <w:r>
          <w:rPr>
            <w:color w:val="0000FF"/>
            <w:u w:val="single" w:color="0000FF"/>
          </w:rPr>
          <w:t>Knowledge</w:t>
        </w:r>
        <w:r>
          <w:rPr>
            <w:color w:val="0000FF"/>
            <w:spacing w:val="-2"/>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Skills</w:t>
        </w:r>
        <w:r>
          <w:rPr>
            <w:color w:val="0000FF"/>
            <w:spacing w:val="-3"/>
            <w:u w:val="single" w:color="0000FF"/>
          </w:rPr>
          <w:t xml:space="preserve"> </w:t>
        </w:r>
        <w:r>
          <w:rPr>
            <w:color w:val="0000FF"/>
            <w:spacing w:val="-2"/>
            <w:u w:val="single" w:color="0000FF"/>
          </w:rPr>
          <w:t>(TEKS)</w:t>
        </w:r>
      </w:hyperlink>
    </w:p>
    <w:p w14:paraId="1FACC7AB" w14:textId="77777777" w:rsidR="00EA6727" w:rsidRDefault="00EA6727">
      <w:pPr>
        <w:pStyle w:val="BodyText"/>
        <w:spacing w:before="7"/>
        <w:rPr>
          <w:sz w:val="16"/>
        </w:rPr>
      </w:pPr>
    </w:p>
    <w:p w14:paraId="4274A497" w14:textId="77777777" w:rsidR="00EA6727" w:rsidRDefault="00000000">
      <w:pPr>
        <w:pStyle w:val="BodyText"/>
        <w:spacing w:before="57"/>
        <w:ind w:left="337"/>
      </w:pPr>
      <w:hyperlink r:id="rId80">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44"/>
            <w:u w:val="single" w:color="0000FF"/>
          </w:rPr>
          <w:t xml:space="preserve"> </w:t>
        </w:r>
        <w:r>
          <w:rPr>
            <w:color w:val="0000FF"/>
            <w:u w:val="single" w:color="0000FF"/>
          </w:rPr>
          <w:t>Child</w:t>
        </w:r>
        <w:r>
          <w:rPr>
            <w:color w:val="0000FF"/>
            <w:spacing w:val="-7"/>
            <w:u w:val="single" w:color="0000FF"/>
          </w:rPr>
          <w:t xml:space="preserve"> </w:t>
        </w:r>
        <w:r>
          <w:rPr>
            <w:color w:val="0000FF"/>
            <w:u w:val="single" w:color="0000FF"/>
          </w:rPr>
          <w:t>Find</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Evaluation</w:t>
        </w:r>
        <w:r>
          <w:rPr>
            <w:color w:val="0000FF"/>
            <w:spacing w:val="-4"/>
            <w:u w:val="single" w:color="0000FF"/>
          </w:rPr>
          <w:t xml:space="preserve"> </w:t>
        </w:r>
        <w:r>
          <w:rPr>
            <w:color w:val="0000FF"/>
            <w:u w:val="single" w:color="0000FF"/>
          </w:rPr>
          <w:t>(Revised</w:t>
        </w:r>
        <w:r>
          <w:rPr>
            <w:color w:val="0000FF"/>
            <w:spacing w:val="-3"/>
            <w:u w:val="single" w:color="0000FF"/>
          </w:rPr>
          <w:t xml:space="preserve"> </w:t>
        </w:r>
        <w:r>
          <w:rPr>
            <w:color w:val="0000FF"/>
            <w:u w:val="single" w:color="0000FF"/>
          </w:rPr>
          <w:t>June</w:t>
        </w:r>
        <w:r>
          <w:rPr>
            <w:color w:val="0000FF"/>
            <w:spacing w:val="-2"/>
            <w:u w:val="single" w:color="0000FF"/>
          </w:rPr>
          <w:t xml:space="preserve"> </w:t>
        </w:r>
        <w:r>
          <w:rPr>
            <w:color w:val="0000FF"/>
            <w:u w:val="single" w:color="0000FF"/>
          </w:rPr>
          <w:t>2020)</w:t>
        </w:r>
        <w:r>
          <w:rPr>
            <w:color w:val="0000FF"/>
            <w:spacing w:val="-3"/>
            <w:u w:val="single" w:color="0000FF"/>
          </w:rPr>
          <w:t xml:space="preserve"> </w:t>
        </w:r>
        <w:r>
          <w:rPr>
            <w:color w:val="0000FF"/>
            <w:spacing w:val="-2"/>
            <w:u w:val="single" w:color="0000FF"/>
          </w:rPr>
          <w:t>(PDF)</w:t>
        </w:r>
      </w:hyperlink>
    </w:p>
    <w:p w14:paraId="0FDB1AE9" w14:textId="77777777" w:rsidR="00EA6727" w:rsidRDefault="00EA6727">
      <w:pPr>
        <w:pStyle w:val="BodyText"/>
        <w:spacing w:before="5"/>
        <w:rPr>
          <w:sz w:val="16"/>
        </w:rPr>
      </w:pPr>
    </w:p>
    <w:p w14:paraId="63A41F41" w14:textId="77777777" w:rsidR="00EA6727" w:rsidRDefault="00000000">
      <w:pPr>
        <w:pStyle w:val="BodyText"/>
        <w:spacing w:before="56"/>
        <w:ind w:left="337"/>
      </w:pPr>
      <w:hyperlink r:id="rId81">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2A4FECD0" w14:textId="77777777" w:rsidR="00EA6727" w:rsidRDefault="00EA6727">
      <w:pPr>
        <w:sectPr w:rsidR="00EA6727">
          <w:pgSz w:w="12240" w:h="15840"/>
          <w:pgMar w:top="680" w:right="600" w:bottom="1200" w:left="500" w:header="0" w:footer="1012" w:gutter="0"/>
          <w:cols w:space="720"/>
        </w:sect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3"/>
      </w:tblGrid>
      <w:tr w:rsidR="00EA6727" w14:paraId="320BE18B" w14:textId="77777777">
        <w:trPr>
          <w:trHeight w:val="537"/>
        </w:trPr>
        <w:tc>
          <w:tcPr>
            <w:tcW w:w="10783" w:type="dxa"/>
            <w:tcBorders>
              <w:left w:val="single" w:sz="8" w:space="0" w:color="000000"/>
              <w:bottom w:val="single" w:sz="8" w:space="0" w:color="000000"/>
              <w:right w:val="single" w:sz="8" w:space="0" w:color="000000"/>
            </w:tcBorders>
            <w:shd w:val="clear" w:color="auto" w:fill="F37E5F"/>
          </w:tcPr>
          <w:p w14:paraId="573CA620" w14:textId="77777777" w:rsidR="00EA6727" w:rsidRDefault="00000000">
            <w:pPr>
              <w:pStyle w:val="TableParagraph"/>
              <w:spacing w:line="292" w:lineRule="exact"/>
              <w:ind w:left="167"/>
              <w:rPr>
                <w:b/>
                <w:sz w:val="24"/>
              </w:rPr>
            </w:pPr>
            <w:bookmarkStart w:id="9" w:name="_bookmark9"/>
            <w:bookmarkEnd w:id="9"/>
            <w:r>
              <w:rPr>
                <w:b/>
                <w:color w:val="FFFFFF"/>
              </w:rPr>
              <w:lastRenderedPageBreak/>
              <w:t>X.</w:t>
            </w:r>
            <w:r>
              <w:rPr>
                <w:b/>
                <w:color w:val="FFFFFF"/>
                <w:spacing w:val="30"/>
              </w:rPr>
              <w:t xml:space="preserve"> </w:t>
            </w:r>
            <w:r>
              <w:rPr>
                <w:b/>
                <w:color w:val="FFFFFF"/>
                <w:sz w:val="24"/>
              </w:rPr>
              <w:t>OPPORTUNITIES</w:t>
            </w:r>
            <w:r>
              <w:rPr>
                <w:b/>
                <w:color w:val="FFFFFF"/>
                <w:spacing w:val="-3"/>
                <w:sz w:val="24"/>
              </w:rPr>
              <w:t xml:space="preserve"> </w:t>
            </w:r>
            <w:r>
              <w:rPr>
                <w:b/>
                <w:color w:val="FFFFFF"/>
                <w:sz w:val="24"/>
              </w:rPr>
              <w:t>TO</w:t>
            </w:r>
            <w:r>
              <w:rPr>
                <w:b/>
                <w:color w:val="FFFFFF"/>
                <w:spacing w:val="-3"/>
                <w:sz w:val="24"/>
              </w:rPr>
              <w:t xml:space="preserve"> </w:t>
            </w:r>
            <w:r>
              <w:rPr>
                <w:b/>
                <w:color w:val="FFFFFF"/>
                <w:sz w:val="24"/>
              </w:rPr>
              <w:t>PARTICIPATE</w:t>
            </w:r>
            <w:r>
              <w:rPr>
                <w:b/>
                <w:color w:val="FFFFFF"/>
                <w:spacing w:val="-5"/>
                <w:sz w:val="24"/>
              </w:rPr>
              <w:t xml:space="preserve"> </w:t>
            </w:r>
            <w:r>
              <w:rPr>
                <w:b/>
                <w:color w:val="FFFFFF"/>
                <w:sz w:val="24"/>
              </w:rPr>
              <w:t>IN</w:t>
            </w:r>
            <w:r>
              <w:rPr>
                <w:b/>
                <w:color w:val="FFFFFF"/>
                <w:spacing w:val="-6"/>
                <w:sz w:val="24"/>
              </w:rPr>
              <w:t xml:space="preserve"> </w:t>
            </w:r>
            <w:r>
              <w:rPr>
                <w:b/>
                <w:color w:val="FFFFFF"/>
                <w:sz w:val="24"/>
              </w:rPr>
              <w:t>EXTRACURRICULAR</w:t>
            </w:r>
            <w:r>
              <w:rPr>
                <w:b/>
                <w:color w:val="FFFFFF"/>
                <w:spacing w:val="-4"/>
                <w:sz w:val="24"/>
              </w:rPr>
              <w:t xml:space="preserve"> </w:t>
            </w:r>
            <w:r>
              <w:rPr>
                <w:b/>
                <w:color w:val="FFFFFF"/>
                <w:sz w:val="24"/>
              </w:rPr>
              <w:t>AND</w:t>
            </w:r>
            <w:r>
              <w:rPr>
                <w:b/>
                <w:color w:val="FFFFFF"/>
                <w:spacing w:val="1"/>
                <w:sz w:val="24"/>
              </w:rPr>
              <w:t xml:space="preserve"> </w:t>
            </w:r>
            <w:r>
              <w:rPr>
                <w:b/>
                <w:color w:val="FFFFFF"/>
                <w:sz w:val="24"/>
              </w:rPr>
              <w:t>NONACADEMIC</w:t>
            </w:r>
            <w:r>
              <w:rPr>
                <w:b/>
                <w:color w:val="FFFFFF"/>
                <w:spacing w:val="-2"/>
                <w:sz w:val="24"/>
              </w:rPr>
              <w:t xml:space="preserve"> ACTIVITIES</w:t>
            </w:r>
          </w:p>
          <w:p w14:paraId="4CBE0D2A" w14:textId="77777777" w:rsidR="00EA6727" w:rsidRDefault="00000000">
            <w:pPr>
              <w:pStyle w:val="TableParagraph"/>
              <w:spacing w:before="2" w:line="223" w:lineRule="exact"/>
              <w:ind w:right="98"/>
              <w:jc w:val="right"/>
              <w:rPr>
                <w:b/>
                <w:sz w:val="20"/>
              </w:rPr>
            </w:pPr>
            <w:hyperlink r:id="rId82">
              <w:r>
                <w:rPr>
                  <w:b/>
                  <w:color w:val="FFFFFF"/>
                  <w:sz w:val="20"/>
                  <w:u w:val="single" w:color="FFFFFF"/>
                </w:rPr>
                <w:t>34</w:t>
              </w:r>
              <w:r>
                <w:rPr>
                  <w:b/>
                  <w:color w:val="FFFFFF"/>
                  <w:spacing w:val="-9"/>
                  <w:sz w:val="20"/>
                  <w:u w:val="single" w:color="FFFFFF"/>
                </w:rPr>
                <w:t xml:space="preserve"> </w:t>
              </w:r>
              <w:r>
                <w:rPr>
                  <w:b/>
                  <w:color w:val="FFFFFF"/>
                  <w:sz w:val="20"/>
                  <w:u w:val="single" w:color="FFFFFF"/>
                </w:rPr>
                <w:t>CFR</w:t>
              </w:r>
              <w:r>
                <w:rPr>
                  <w:b/>
                  <w:color w:val="FFFFFF"/>
                  <w:spacing w:val="-7"/>
                  <w:sz w:val="20"/>
                  <w:u w:val="single" w:color="FFFFFF"/>
                </w:rPr>
                <w:t xml:space="preserve"> </w:t>
              </w:r>
              <w:r>
                <w:rPr>
                  <w:b/>
                  <w:color w:val="FFFFFF"/>
                  <w:sz w:val="20"/>
                  <w:u w:val="single" w:color="FFFFFF"/>
                </w:rPr>
                <w:t>§300.320(a)(4)(ii),</w:t>
              </w:r>
              <w:r>
                <w:rPr>
                  <w:b/>
                  <w:color w:val="FFFFFF"/>
                  <w:spacing w:val="-8"/>
                  <w:sz w:val="20"/>
                  <w:u w:val="single" w:color="FFFFFF"/>
                </w:rPr>
                <w:t xml:space="preserve"> </w:t>
              </w:r>
              <w:r>
                <w:rPr>
                  <w:b/>
                  <w:color w:val="FFFFFF"/>
                  <w:spacing w:val="-4"/>
                  <w:sz w:val="20"/>
                  <w:u w:val="single" w:color="FFFFFF"/>
                </w:rPr>
                <w:t>(iii)</w:t>
              </w:r>
            </w:hyperlink>
          </w:p>
        </w:tc>
      </w:tr>
      <w:tr w:rsidR="00EA6727" w14:paraId="683D836A" w14:textId="77777777">
        <w:trPr>
          <w:trHeight w:val="1612"/>
        </w:trPr>
        <w:tc>
          <w:tcPr>
            <w:tcW w:w="10783" w:type="dxa"/>
            <w:tcBorders>
              <w:top w:val="single" w:sz="8" w:space="0" w:color="000000"/>
              <w:left w:val="single" w:sz="8" w:space="0" w:color="000000"/>
              <w:bottom w:val="single" w:sz="8" w:space="0" w:color="000000"/>
              <w:right w:val="single" w:sz="8" w:space="0" w:color="000000"/>
            </w:tcBorders>
            <w:shd w:val="clear" w:color="auto" w:fill="F1F1F1"/>
          </w:tcPr>
          <w:p w14:paraId="0CD870CF" w14:textId="77777777" w:rsidR="00EA6727" w:rsidRDefault="00000000">
            <w:pPr>
              <w:pStyle w:val="TableParagraph"/>
              <w:ind w:left="107" w:right="203"/>
              <w:rPr>
                <w:b/>
              </w:rPr>
            </w:pPr>
            <w:r>
              <w:rPr>
                <w:b/>
              </w:rPr>
              <w:t>Provide a statement of the special education and related services and supplementary aids and services, based on peer-reviewed</w:t>
            </w:r>
            <w:r>
              <w:rPr>
                <w:b/>
                <w:spacing w:val="-2"/>
              </w:rPr>
              <w:t xml:space="preserve"> </w:t>
            </w:r>
            <w:r>
              <w:rPr>
                <w:b/>
              </w:rPr>
              <w:t>research</w:t>
            </w:r>
            <w:r>
              <w:rPr>
                <w:b/>
                <w:spacing w:val="-2"/>
              </w:rPr>
              <w:t xml:space="preserve"> </w:t>
            </w:r>
            <w:r>
              <w:rPr>
                <w:b/>
              </w:rPr>
              <w:t>to</w:t>
            </w:r>
            <w:r>
              <w:rPr>
                <w:b/>
                <w:spacing w:val="-5"/>
              </w:rPr>
              <w:t xml:space="preserve"> </w:t>
            </w:r>
            <w:r>
              <w:rPr>
                <w:b/>
              </w:rPr>
              <w:t>the</w:t>
            </w:r>
            <w:r>
              <w:rPr>
                <w:b/>
                <w:spacing w:val="-2"/>
              </w:rPr>
              <w:t xml:space="preserve"> </w:t>
            </w:r>
            <w:r>
              <w:rPr>
                <w:b/>
              </w:rPr>
              <w:t>extent</w:t>
            </w:r>
            <w:r>
              <w:rPr>
                <w:b/>
                <w:spacing w:val="-2"/>
              </w:rPr>
              <w:t xml:space="preserve"> </w:t>
            </w:r>
            <w:r>
              <w:rPr>
                <w:b/>
              </w:rPr>
              <w:t>practicable,</w:t>
            </w:r>
            <w:r>
              <w:rPr>
                <w:b/>
                <w:spacing w:val="-1"/>
              </w:rPr>
              <w:t xml:space="preserve"> </w:t>
            </w:r>
            <w:r>
              <w:rPr>
                <w:b/>
              </w:rPr>
              <w:t>to</w:t>
            </w:r>
            <w:r>
              <w:rPr>
                <w:b/>
                <w:spacing w:val="-4"/>
              </w:rPr>
              <w:t xml:space="preserve"> </w:t>
            </w:r>
            <w:r>
              <w:rPr>
                <w:b/>
              </w:rPr>
              <w:t>be</w:t>
            </w:r>
            <w:r>
              <w:rPr>
                <w:b/>
                <w:spacing w:val="-2"/>
              </w:rPr>
              <w:t xml:space="preserve"> </w:t>
            </w:r>
            <w:r>
              <w:rPr>
                <w:b/>
              </w:rPr>
              <w:t>provided</w:t>
            </w:r>
            <w:r>
              <w:rPr>
                <w:b/>
                <w:spacing w:val="-2"/>
              </w:rPr>
              <w:t xml:space="preserve"> </w:t>
            </w:r>
            <w:r>
              <w:rPr>
                <w:b/>
              </w:rPr>
              <w:t>to</w:t>
            </w:r>
            <w:r>
              <w:rPr>
                <w:b/>
                <w:spacing w:val="-3"/>
              </w:rPr>
              <w:t xml:space="preserve"> </w:t>
            </w:r>
            <w:r>
              <w:rPr>
                <w:b/>
              </w:rPr>
              <w:t>the</w:t>
            </w:r>
            <w:r>
              <w:rPr>
                <w:b/>
                <w:spacing w:val="-2"/>
              </w:rPr>
              <w:t xml:space="preserve"> </w:t>
            </w:r>
            <w:r>
              <w:rPr>
                <w:b/>
              </w:rPr>
              <w:t>student,</w:t>
            </w:r>
            <w:r>
              <w:rPr>
                <w:b/>
                <w:spacing w:val="-2"/>
              </w:rPr>
              <w:t xml:space="preserve"> </w:t>
            </w:r>
            <w:r>
              <w:rPr>
                <w:b/>
              </w:rPr>
              <w:t>or</w:t>
            </w:r>
            <w:r>
              <w:rPr>
                <w:b/>
                <w:spacing w:val="-2"/>
              </w:rPr>
              <w:t xml:space="preserve"> </w:t>
            </w:r>
            <w:r>
              <w:rPr>
                <w:b/>
              </w:rPr>
              <w:t>on</w:t>
            </w:r>
            <w:r>
              <w:rPr>
                <w:b/>
                <w:spacing w:val="-2"/>
              </w:rPr>
              <w:t xml:space="preserve"> </w:t>
            </w:r>
            <w:r>
              <w:rPr>
                <w:b/>
              </w:rPr>
              <w:t>behalf</w:t>
            </w:r>
            <w:r>
              <w:rPr>
                <w:b/>
                <w:spacing w:val="-2"/>
              </w:rPr>
              <w:t xml:space="preserve"> </w:t>
            </w:r>
            <w:r>
              <w:rPr>
                <w:b/>
              </w:rPr>
              <w:t>of</w:t>
            </w:r>
            <w:r>
              <w:rPr>
                <w:b/>
                <w:spacing w:val="-3"/>
              </w:rPr>
              <w:t xml:space="preserve"> </w:t>
            </w:r>
            <w:r>
              <w:rPr>
                <w:b/>
              </w:rPr>
              <w:t>the</w:t>
            </w:r>
            <w:r>
              <w:rPr>
                <w:b/>
                <w:spacing w:val="-2"/>
              </w:rPr>
              <w:t xml:space="preserve"> </w:t>
            </w:r>
            <w:r>
              <w:rPr>
                <w:b/>
              </w:rPr>
              <w:t>student,</w:t>
            </w:r>
            <w:r>
              <w:rPr>
                <w:b/>
                <w:spacing w:val="-2"/>
              </w:rPr>
              <w:t xml:space="preserve"> </w:t>
            </w:r>
            <w:r>
              <w:rPr>
                <w:b/>
              </w:rPr>
              <w:t>and</w:t>
            </w:r>
            <w:r>
              <w:rPr>
                <w:b/>
                <w:spacing w:val="-2"/>
              </w:rPr>
              <w:t xml:space="preserve"> </w:t>
            </w:r>
            <w:r>
              <w:rPr>
                <w:b/>
              </w:rPr>
              <w:t>a statement of the program modifications or supports for school personnel that will be provided to enable the student to</w:t>
            </w:r>
            <w:r>
              <w:rPr>
                <w:b/>
                <w:spacing w:val="-1"/>
              </w:rPr>
              <w:t xml:space="preserve"> </w:t>
            </w:r>
            <w:r>
              <w:rPr>
                <w:b/>
              </w:rPr>
              <w:t>participate</w:t>
            </w:r>
            <w:r>
              <w:rPr>
                <w:b/>
                <w:spacing w:val="-3"/>
              </w:rPr>
              <w:t xml:space="preserve"> </w:t>
            </w:r>
            <w:r>
              <w:rPr>
                <w:b/>
              </w:rPr>
              <w:t>in</w:t>
            </w:r>
            <w:r>
              <w:rPr>
                <w:b/>
                <w:spacing w:val="-1"/>
              </w:rPr>
              <w:t xml:space="preserve"> </w:t>
            </w:r>
            <w:r>
              <w:rPr>
                <w:b/>
              </w:rPr>
              <w:t>extracurricular and</w:t>
            </w:r>
            <w:r>
              <w:rPr>
                <w:b/>
                <w:spacing w:val="-1"/>
              </w:rPr>
              <w:t xml:space="preserve"> </w:t>
            </w:r>
            <w:r>
              <w:rPr>
                <w:b/>
              </w:rPr>
              <w:t>other nonacademic activities</w:t>
            </w:r>
            <w:r>
              <w:rPr>
                <w:b/>
                <w:spacing w:val="-2"/>
              </w:rPr>
              <w:t xml:space="preserve"> </w:t>
            </w:r>
            <w:r>
              <w:rPr>
                <w:b/>
              </w:rPr>
              <w:t>and</w:t>
            </w:r>
            <w:r>
              <w:rPr>
                <w:b/>
                <w:spacing w:val="-1"/>
              </w:rPr>
              <w:t xml:space="preserve"> </w:t>
            </w:r>
            <w:r>
              <w:rPr>
                <w:b/>
              </w:rPr>
              <w:t>to</w:t>
            </w:r>
            <w:r>
              <w:rPr>
                <w:b/>
                <w:spacing w:val="-1"/>
              </w:rPr>
              <w:t xml:space="preserve"> </w:t>
            </w:r>
            <w:r>
              <w:rPr>
                <w:b/>
              </w:rPr>
              <w:t>be</w:t>
            </w:r>
            <w:r>
              <w:rPr>
                <w:b/>
                <w:spacing w:val="-1"/>
              </w:rPr>
              <w:t xml:space="preserve"> </w:t>
            </w:r>
            <w:r>
              <w:rPr>
                <w:b/>
              </w:rPr>
              <w:t>educated</w:t>
            </w:r>
            <w:r>
              <w:rPr>
                <w:b/>
                <w:spacing w:val="-2"/>
              </w:rPr>
              <w:t xml:space="preserve"> </w:t>
            </w:r>
            <w:r>
              <w:rPr>
                <w:b/>
              </w:rPr>
              <w:t>and</w:t>
            </w:r>
            <w:r>
              <w:rPr>
                <w:b/>
                <w:spacing w:val="-1"/>
              </w:rPr>
              <w:t xml:space="preserve"> </w:t>
            </w:r>
            <w:r>
              <w:rPr>
                <w:b/>
              </w:rPr>
              <w:t>participate with</w:t>
            </w:r>
          </w:p>
          <w:p w14:paraId="666C6A79" w14:textId="77777777" w:rsidR="00EA6727" w:rsidRDefault="00000000">
            <w:pPr>
              <w:pStyle w:val="TableParagraph"/>
              <w:spacing w:line="270" w:lineRule="atLeast"/>
              <w:ind w:left="107" w:right="203"/>
              <w:rPr>
                <w:b/>
              </w:rPr>
            </w:pPr>
            <w:r>
              <w:rPr>
                <w:b/>
              </w:rPr>
              <w:t>other</w:t>
            </w:r>
            <w:r>
              <w:rPr>
                <w:b/>
                <w:spacing w:val="-3"/>
              </w:rPr>
              <w:t xml:space="preserve"> </w:t>
            </w:r>
            <w:r>
              <w:rPr>
                <w:b/>
              </w:rPr>
              <w:t>students</w:t>
            </w:r>
            <w:r>
              <w:rPr>
                <w:b/>
                <w:spacing w:val="-5"/>
              </w:rPr>
              <w:t xml:space="preserve"> </w:t>
            </w:r>
            <w:r>
              <w:rPr>
                <w:b/>
              </w:rPr>
              <w:t>with</w:t>
            </w:r>
            <w:r>
              <w:rPr>
                <w:b/>
                <w:spacing w:val="-4"/>
              </w:rPr>
              <w:t xml:space="preserve"> </w:t>
            </w:r>
            <w:r>
              <w:rPr>
                <w:b/>
              </w:rPr>
              <w:t>disabilities</w:t>
            </w:r>
            <w:r>
              <w:rPr>
                <w:b/>
                <w:spacing w:val="-5"/>
              </w:rPr>
              <w:t xml:space="preserve"> </w:t>
            </w:r>
            <w:r>
              <w:rPr>
                <w:b/>
              </w:rPr>
              <w:t>and</w:t>
            </w:r>
            <w:r>
              <w:rPr>
                <w:b/>
                <w:spacing w:val="-4"/>
              </w:rPr>
              <w:t xml:space="preserve"> </w:t>
            </w:r>
            <w:r>
              <w:rPr>
                <w:b/>
              </w:rPr>
              <w:t>students</w:t>
            </w:r>
            <w:r>
              <w:rPr>
                <w:b/>
                <w:spacing w:val="-5"/>
              </w:rPr>
              <w:t xml:space="preserve"> </w:t>
            </w:r>
            <w:r>
              <w:rPr>
                <w:b/>
              </w:rPr>
              <w:t>without</w:t>
            </w:r>
            <w:r>
              <w:rPr>
                <w:b/>
                <w:spacing w:val="-3"/>
              </w:rPr>
              <w:t xml:space="preserve"> </w:t>
            </w:r>
            <w:r>
              <w:rPr>
                <w:b/>
              </w:rPr>
              <w:t>disabilities</w:t>
            </w:r>
            <w:r>
              <w:rPr>
                <w:b/>
                <w:spacing w:val="-3"/>
              </w:rPr>
              <w:t xml:space="preserve"> </w:t>
            </w:r>
            <w:r>
              <w:rPr>
                <w:b/>
              </w:rPr>
              <w:t>in</w:t>
            </w:r>
            <w:r>
              <w:rPr>
                <w:b/>
                <w:spacing w:val="-7"/>
              </w:rPr>
              <w:t xml:space="preserve"> </w:t>
            </w:r>
            <w:r>
              <w:rPr>
                <w:b/>
              </w:rPr>
              <w:t>extracurricular</w:t>
            </w:r>
            <w:r>
              <w:rPr>
                <w:b/>
                <w:spacing w:val="-3"/>
              </w:rPr>
              <w:t xml:space="preserve"> </w:t>
            </w:r>
            <w:r>
              <w:rPr>
                <w:b/>
              </w:rPr>
              <w:t>and</w:t>
            </w:r>
            <w:r>
              <w:rPr>
                <w:b/>
                <w:spacing w:val="-4"/>
              </w:rPr>
              <w:t xml:space="preserve"> </w:t>
            </w:r>
            <w:r>
              <w:rPr>
                <w:b/>
              </w:rPr>
              <w:t xml:space="preserve">other nonacademic </w:t>
            </w:r>
            <w:r>
              <w:rPr>
                <w:b/>
                <w:spacing w:val="-2"/>
              </w:rPr>
              <w:t>activities.</w:t>
            </w:r>
          </w:p>
        </w:tc>
      </w:tr>
      <w:tr w:rsidR="00EA6727" w14:paraId="39D0F3D9" w14:textId="77777777">
        <w:trPr>
          <w:trHeight w:val="1072"/>
        </w:trPr>
        <w:tc>
          <w:tcPr>
            <w:tcW w:w="10783" w:type="dxa"/>
            <w:tcBorders>
              <w:top w:val="single" w:sz="8" w:space="0" w:color="000000"/>
              <w:left w:val="single" w:sz="8" w:space="0" w:color="000000"/>
              <w:bottom w:val="single" w:sz="8" w:space="0" w:color="000000"/>
              <w:right w:val="single" w:sz="8" w:space="0" w:color="000000"/>
            </w:tcBorders>
          </w:tcPr>
          <w:p w14:paraId="1AE76316" w14:textId="77777777" w:rsidR="00EA6727" w:rsidRDefault="00EA6727">
            <w:pPr>
              <w:pStyle w:val="TableParagraph"/>
              <w:rPr>
                <w:rFonts w:ascii="Times New Roman"/>
              </w:rPr>
            </w:pPr>
          </w:p>
        </w:tc>
      </w:tr>
    </w:tbl>
    <w:p w14:paraId="20278FCB" w14:textId="77777777" w:rsidR="00EA6727" w:rsidRDefault="00EA6727">
      <w:pPr>
        <w:pStyle w:val="BodyText"/>
        <w:rPr>
          <w:sz w:val="19"/>
        </w:rPr>
      </w:pPr>
    </w:p>
    <w:p w14:paraId="28C42EEC" w14:textId="77777777" w:rsidR="00EA6727" w:rsidRDefault="00000000">
      <w:pPr>
        <w:pStyle w:val="Heading1"/>
        <w:spacing w:before="56"/>
        <w:jc w:val="both"/>
      </w:pPr>
      <w:r>
        <w:t>Opportunities</w:t>
      </w:r>
      <w:r>
        <w:rPr>
          <w:spacing w:val="-10"/>
        </w:rPr>
        <w:t xml:space="preserve"> </w:t>
      </w:r>
      <w:r>
        <w:t>to</w:t>
      </w:r>
      <w:r>
        <w:rPr>
          <w:spacing w:val="-7"/>
        </w:rPr>
        <w:t xml:space="preserve"> </w:t>
      </w:r>
      <w:r>
        <w:t>Participate</w:t>
      </w:r>
      <w:r>
        <w:rPr>
          <w:spacing w:val="-7"/>
        </w:rPr>
        <w:t xml:space="preserve"> </w:t>
      </w:r>
      <w:r>
        <w:t>in</w:t>
      </w:r>
      <w:r>
        <w:rPr>
          <w:spacing w:val="-7"/>
        </w:rPr>
        <w:t xml:space="preserve"> </w:t>
      </w:r>
      <w:r>
        <w:t>Extracurricular</w:t>
      </w:r>
      <w:r>
        <w:rPr>
          <w:spacing w:val="-6"/>
        </w:rPr>
        <w:t xml:space="preserve"> </w:t>
      </w:r>
      <w:r>
        <w:t>and</w:t>
      </w:r>
      <w:r>
        <w:rPr>
          <w:spacing w:val="-8"/>
        </w:rPr>
        <w:t xml:space="preserve"> </w:t>
      </w:r>
      <w:r>
        <w:t>Nonacademic</w:t>
      </w:r>
      <w:r>
        <w:rPr>
          <w:spacing w:val="-7"/>
        </w:rPr>
        <w:t xml:space="preserve"> </w:t>
      </w:r>
      <w:r>
        <w:rPr>
          <w:spacing w:val="-2"/>
        </w:rPr>
        <w:t>Activities:</w:t>
      </w:r>
    </w:p>
    <w:p w14:paraId="0948D4DA" w14:textId="77777777" w:rsidR="00EA6727" w:rsidRDefault="00EA6727">
      <w:pPr>
        <w:pStyle w:val="BodyText"/>
        <w:spacing w:before="3"/>
        <w:rPr>
          <w:b/>
        </w:rPr>
      </w:pPr>
    </w:p>
    <w:p w14:paraId="4A1A5CC0" w14:textId="77777777" w:rsidR="00EA6727" w:rsidRDefault="00000000">
      <w:pPr>
        <w:pStyle w:val="BodyText"/>
        <w:spacing w:line="237" w:lineRule="auto"/>
        <w:ind w:left="220" w:right="114"/>
        <w:jc w:val="both"/>
      </w:pPr>
      <w:r>
        <w:t>A</w:t>
      </w:r>
      <w:r>
        <w:rPr>
          <w:spacing w:val="-5"/>
        </w:rPr>
        <w:t xml:space="preserve"> </w:t>
      </w:r>
      <w:r>
        <w:t>student</w:t>
      </w:r>
      <w:r>
        <w:rPr>
          <w:spacing w:val="-6"/>
        </w:rPr>
        <w:t xml:space="preserve"> </w:t>
      </w:r>
      <w:r>
        <w:t>with</w:t>
      </w:r>
      <w:r>
        <w:rPr>
          <w:spacing w:val="-4"/>
        </w:rPr>
        <w:t xml:space="preserve"> </w:t>
      </w:r>
      <w:r>
        <w:t>disabilities</w:t>
      </w:r>
      <w:r>
        <w:rPr>
          <w:spacing w:val="-7"/>
        </w:rPr>
        <w:t xml:space="preserve"> </w:t>
      </w:r>
      <w:r>
        <w:t>must</w:t>
      </w:r>
      <w:r>
        <w:rPr>
          <w:spacing w:val="-4"/>
        </w:rPr>
        <w:t xml:space="preserve"> </w:t>
      </w:r>
      <w:r>
        <w:t>have</w:t>
      </w:r>
      <w:r>
        <w:rPr>
          <w:spacing w:val="-6"/>
        </w:rPr>
        <w:t xml:space="preserve"> </w:t>
      </w:r>
      <w:r>
        <w:t>an</w:t>
      </w:r>
      <w:r>
        <w:rPr>
          <w:spacing w:val="-5"/>
        </w:rPr>
        <w:t xml:space="preserve"> </w:t>
      </w:r>
      <w:r>
        <w:t>equal</w:t>
      </w:r>
      <w:r>
        <w:rPr>
          <w:spacing w:val="-7"/>
        </w:rPr>
        <w:t xml:space="preserve"> </w:t>
      </w:r>
      <w:r>
        <w:t>opportunity</w:t>
      </w:r>
      <w:r>
        <w:rPr>
          <w:spacing w:val="-4"/>
        </w:rPr>
        <w:t xml:space="preserve"> </w:t>
      </w:r>
      <w:r>
        <w:t>to</w:t>
      </w:r>
      <w:r>
        <w:rPr>
          <w:spacing w:val="-3"/>
        </w:rPr>
        <w:t xml:space="preserve"> </w:t>
      </w:r>
      <w:r>
        <w:t>participate</w:t>
      </w:r>
      <w:r>
        <w:rPr>
          <w:spacing w:val="-4"/>
        </w:rPr>
        <w:t xml:space="preserve"> </w:t>
      </w:r>
      <w:r>
        <w:t>in</w:t>
      </w:r>
      <w:r>
        <w:rPr>
          <w:spacing w:val="-5"/>
        </w:rPr>
        <w:t xml:space="preserve"> </w:t>
      </w:r>
      <w:r>
        <w:t>nonacademic</w:t>
      </w:r>
      <w:r>
        <w:rPr>
          <w:spacing w:val="-4"/>
        </w:rPr>
        <w:t xml:space="preserve"> </w:t>
      </w:r>
      <w:r>
        <w:t>and</w:t>
      </w:r>
      <w:r>
        <w:rPr>
          <w:spacing w:val="-5"/>
        </w:rPr>
        <w:t xml:space="preserve"> </w:t>
      </w:r>
      <w:r>
        <w:t>extracurricular</w:t>
      </w:r>
      <w:r>
        <w:rPr>
          <w:spacing w:val="-4"/>
        </w:rPr>
        <w:t xml:space="preserve"> </w:t>
      </w:r>
      <w:r>
        <w:t>services</w:t>
      </w:r>
      <w:r>
        <w:rPr>
          <w:spacing w:val="-6"/>
        </w:rPr>
        <w:t xml:space="preserve"> </w:t>
      </w:r>
      <w:r>
        <w:t>and activities to the fullest extent appropriate to the student’s individual needs.</w:t>
      </w:r>
      <w:r>
        <w:rPr>
          <w:spacing w:val="40"/>
        </w:rPr>
        <w:t xml:space="preserve"> </w:t>
      </w:r>
      <w:r>
        <w:t>These activities include the following:</w:t>
      </w:r>
    </w:p>
    <w:p w14:paraId="70651C5F" w14:textId="77777777" w:rsidR="00EA6727" w:rsidRDefault="00EA6727">
      <w:pPr>
        <w:pStyle w:val="BodyText"/>
        <w:spacing w:before="2"/>
      </w:pPr>
    </w:p>
    <w:p w14:paraId="71FE548E" w14:textId="77777777" w:rsidR="00EA6727" w:rsidRDefault="00000000">
      <w:pPr>
        <w:pStyle w:val="ListParagraph"/>
        <w:numPr>
          <w:ilvl w:val="0"/>
          <w:numId w:val="9"/>
        </w:numPr>
        <w:tabs>
          <w:tab w:val="left" w:pos="940"/>
          <w:tab w:val="left" w:pos="941"/>
        </w:tabs>
        <w:ind w:hanging="361"/>
      </w:pPr>
      <w:r>
        <w:rPr>
          <w:spacing w:val="-2"/>
        </w:rPr>
        <w:t>Athletics</w:t>
      </w:r>
    </w:p>
    <w:p w14:paraId="44FEC917" w14:textId="77777777" w:rsidR="00EA6727" w:rsidRDefault="00000000">
      <w:pPr>
        <w:pStyle w:val="ListParagraph"/>
        <w:numPr>
          <w:ilvl w:val="0"/>
          <w:numId w:val="9"/>
        </w:numPr>
        <w:tabs>
          <w:tab w:val="left" w:pos="940"/>
          <w:tab w:val="left" w:pos="941"/>
        </w:tabs>
        <w:spacing w:before="1"/>
        <w:ind w:hanging="361"/>
      </w:pPr>
      <w:r>
        <w:t>Counseling</w:t>
      </w:r>
      <w:r>
        <w:rPr>
          <w:spacing w:val="-9"/>
        </w:rPr>
        <w:t xml:space="preserve"> </w:t>
      </w:r>
      <w:r>
        <w:rPr>
          <w:spacing w:val="-2"/>
        </w:rPr>
        <w:t>services</w:t>
      </w:r>
    </w:p>
    <w:p w14:paraId="7D755AC8" w14:textId="77777777" w:rsidR="00EA6727" w:rsidRDefault="00000000">
      <w:pPr>
        <w:pStyle w:val="ListParagraph"/>
        <w:numPr>
          <w:ilvl w:val="0"/>
          <w:numId w:val="9"/>
        </w:numPr>
        <w:tabs>
          <w:tab w:val="left" w:pos="940"/>
          <w:tab w:val="left" w:pos="941"/>
        </w:tabs>
        <w:spacing w:line="279" w:lineRule="exact"/>
        <w:ind w:hanging="361"/>
      </w:pPr>
      <w:r>
        <w:t>Health</w:t>
      </w:r>
      <w:r>
        <w:rPr>
          <w:spacing w:val="-1"/>
        </w:rPr>
        <w:t xml:space="preserve"> </w:t>
      </w:r>
      <w:r>
        <w:rPr>
          <w:spacing w:val="-2"/>
        </w:rPr>
        <w:t>services</w:t>
      </w:r>
    </w:p>
    <w:p w14:paraId="1A28AC49" w14:textId="77777777" w:rsidR="00EA6727" w:rsidRDefault="00000000">
      <w:pPr>
        <w:pStyle w:val="ListParagraph"/>
        <w:numPr>
          <w:ilvl w:val="0"/>
          <w:numId w:val="9"/>
        </w:numPr>
        <w:tabs>
          <w:tab w:val="left" w:pos="940"/>
          <w:tab w:val="left" w:pos="941"/>
        </w:tabs>
        <w:spacing w:line="279" w:lineRule="exact"/>
        <w:ind w:hanging="361"/>
      </w:pPr>
      <w:r>
        <w:t>Recreational</w:t>
      </w:r>
      <w:r>
        <w:rPr>
          <w:spacing w:val="-6"/>
        </w:rPr>
        <w:t xml:space="preserve"> </w:t>
      </w:r>
      <w:r>
        <w:rPr>
          <w:spacing w:val="-2"/>
        </w:rPr>
        <w:t>activities</w:t>
      </w:r>
    </w:p>
    <w:p w14:paraId="2566294A" w14:textId="77777777" w:rsidR="00EA6727" w:rsidRDefault="00000000">
      <w:pPr>
        <w:pStyle w:val="ListParagraph"/>
        <w:numPr>
          <w:ilvl w:val="0"/>
          <w:numId w:val="9"/>
        </w:numPr>
        <w:tabs>
          <w:tab w:val="left" w:pos="940"/>
          <w:tab w:val="left" w:pos="941"/>
        </w:tabs>
        <w:spacing w:before="1"/>
        <w:ind w:hanging="361"/>
      </w:pPr>
      <w:r>
        <w:t>Special</w:t>
      </w:r>
      <w:r>
        <w:rPr>
          <w:spacing w:val="-3"/>
        </w:rPr>
        <w:t xml:space="preserve"> </w:t>
      </w:r>
      <w:r>
        <w:t>interest</w:t>
      </w:r>
      <w:r>
        <w:rPr>
          <w:spacing w:val="-3"/>
        </w:rPr>
        <w:t xml:space="preserve"> </w:t>
      </w:r>
      <w:r>
        <w:t>groups</w:t>
      </w:r>
      <w:r>
        <w:rPr>
          <w:spacing w:val="-4"/>
        </w:rPr>
        <w:t xml:space="preserve"> </w:t>
      </w:r>
      <w:r>
        <w:t>or</w:t>
      </w:r>
      <w:r>
        <w:rPr>
          <w:spacing w:val="-3"/>
        </w:rPr>
        <w:t xml:space="preserve"> </w:t>
      </w:r>
      <w:r>
        <w:t>clubs</w:t>
      </w:r>
      <w:r>
        <w:rPr>
          <w:spacing w:val="-3"/>
        </w:rPr>
        <w:t xml:space="preserve"> </w:t>
      </w:r>
      <w:r>
        <w:t>sponsored</w:t>
      </w:r>
      <w:r>
        <w:rPr>
          <w:spacing w:val="-2"/>
        </w:rPr>
        <w:t xml:space="preserve"> </w:t>
      </w:r>
      <w:r>
        <w:t>by</w:t>
      </w:r>
      <w:r>
        <w:rPr>
          <w:spacing w:val="-5"/>
        </w:rPr>
        <w:t xml:space="preserve"> </w:t>
      </w:r>
      <w:r>
        <w:t>the</w:t>
      </w:r>
      <w:r>
        <w:rPr>
          <w:spacing w:val="-2"/>
        </w:rPr>
        <w:t xml:space="preserve"> school</w:t>
      </w:r>
    </w:p>
    <w:p w14:paraId="5B4ABB45" w14:textId="77777777" w:rsidR="00EA6727" w:rsidRDefault="00000000">
      <w:pPr>
        <w:pStyle w:val="ListParagraph"/>
        <w:numPr>
          <w:ilvl w:val="0"/>
          <w:numId w:val="9"/>
        </w:numPr>
        <w:tabs>
          <w:tab w:val="left" w:pos="940"/>
          <w:tab w:val="left" w:pos="941"/>
        </w:tabs>
        <w:ind w:hanging="361"/>
      </w:pPr>
      <w:r>
        <w:t>Lunch,</w:t>
      </w:r>
      <w:r>
        <w:rPr>
          <w:spacing w:val="-3"/>
        </w:rPr>
        <w:t xml:space="preserve"> </w:t>
      </w:r>
      <w:r>
        <w:t>recess,</w:t>
      </w:r>
      <w:r>
        <w:rPr>
          <w:spacing w:val="-2"/>
        </w:rPr>
        <w:t xml:space="preserve"> </w:t>
      </w:r>
      <w:r>
        <w:t>field</w:t>
      </w:r>
      <w:r>
        <w:rPr>
          <w:spacing w:val="-4"/>
        </w:rPr>
        <w:t xml:space="preserve"> </w:t>
      </w:r>
      <w:r>
        <w:t>trips,</w:t>
      </w:r>
      <w:r>
        <w:rPr>
          <w:spacing w:val="-5"/>
        </w:rPr>
        <w:t xml:space="preserve"> </w:t>
      </w:r>
      <w:r>
        <w:t>and</w:t>
      </w:r>
      <w:r>
        <w:rPr>
          <w:spacing w:val="-3"/>
        </w:rPr>
        <w:t xml:space="preserve"> </w:t>
      </w:r>
      <w:r>
        <w:rPr>
          <w:spacing w:val="-2"/>
        </w:rPr>
        <w:t>assemblies</w:t>
      </w:r>
    </w:p>
    <w:p w14:paraId="5CFF3988" w14:textId="77777777" w:rsidR="00EA6727" w:rsidRDefault="00000000">
      <w:pPr>
        <w:pStyle w:val="ListParagraph"/>
        <w:numPr>
          <w:ilvl w:val="0"/>
          <w:numId w:val="9"/>
        </w:numPr>
        <w:tabs>
          <w:tab w:val="left" w:pos="940"/>
          <w:tab w:val="left" w:pos="941"/>
        </w:tabs>
        <w:spacing w:before="1"/>
        <w:ind w:hanging="361"/>
      </w:pPr>
      <w:r>
        <w:rPr>
          <w:spacing w:val="-2"/>
        </w:rPr>
        <w:t>Transportation</w:t>
      </w:r>
    </w:p>
    <w:p w14:paraId="464EECB9" w14:textId="77777777" w:rsidR="00EA6727" w:rsidRDefault="00EA6727">
      <w:pPr>
        <w:pStyle w:val="BodyText"/>
      </w:pPr>
    </w:p>
    <w:p w14:paraId="5CDC58A3" w14:textId="77777777" w:rsidR="00EA6727" w:rsidRDefault="00000000">
      <w:pPr>
        <w:pStyle w:val="BodyText"/>
        <w:ind w:left="220" w:right="111"/>
        <w:jc w:val="both"/>
      </w:pPr>
      <w:r>
        <w:t>Participation in a particular extracurricular activity can be included in a student’s individualized education program (IEP) if the admission, review, and dismissal (ARD) committee determines that such</w:t>
      </w:r>
      <w:r>
        <w:rPr>
          <w:spacing w:val="-1"/>
        </w:rPr>
        <w:t xml:space="preserve"> </w:t>
      </w:r>
      <w:r>
        <w:t>participation is a necessary</w:t>
      </w:r>
      <w:r>
        <w:rPr>
          <w:spacing w:val="-1"/>
        </w:rPr>
        <w:t xml:space="preserve"> </w:t>
      </w:r>
      <w:r>
        <w:t>component of providing the student with a free appropriate public education (FAPE). When it is determined that a student requires a particular extracurricular or nonacademic activity, the IEP must indicate the specific activity and the necessary program modifications or supports the student requires in order to participate.</w:t>
      </w:r>
    </w:p>
    <w:p w14:paraId="0C41407B" w14:textId="77777777" w:rsidR="00EA6727" w:rsidRDefault="00EA6727">
      <w:pPr>
        <w:pStyle w:val="BodyText"/>
      </w:pPr>
    </w:p>
    <w:p w14:paraId="3E536B4D" w14:textId="77777777" w:rsidR="00EA6727" w:rsidRDefault="00000000">
      <w:pPr>
        <w:pStyle w:val="BodyText"/>
        <w:ind w:left="220" w:right="113"/>
        <w:jc w:val="both"/>
      </w:pPr>
      <w:r>
        <w:t>While students with disabilities have an</w:t>
      </w:r>
      <w:r>
        <w:rPr>
          <w:spacing w:val="-2"/>
        </w:rPr>
        <w:t xml:space="preserve"> </w:t>
      </w:r>
      <w:r>
        <w:t>opportunity to participate in activities and are able to exercise that opportunity, this does not mean that all students with disabilities participate in all activities.</w:t>
      </w:r>
    </w:p>
    <w:p w14:paraId="214840CA" w14:textId="77777777" w:rsidR="00EA6727" w:rsidRDefault="00EA6727">
      <w:pPr>
        <w:pStyle w:val="BodyText"/>
      </w:pPr>
    </w:p>
    <w:p w14:paraId="6BEA5AB9" w14:textId="77777777" w:rsidR="00EA6727" w:rsidRDefault="00000000">
      <w:pPr>
        <w:pStyle w:val="Heading1"/>
        <w:spacing w:before="1"/>
        <w:jc w:val="both"/>
      </w:pPr>
      <w:r>
        <w:t>Resources</w:t>
      </w:r>
      <w:r>
        <w:rPr>
          <w:spacing w:val="-5"/>
        </w:rPr>
        <w:t xml:space="preserve"> </w:t>
      </w:r>
      <w:r>
        <w:t>for</w:t>
      </w:r>
      <w:r>
        <w:rPr>
          <w:spacing w:val="-4"/>
        </w:rPr>
        <w:t xml:space="preserve"> </w:t>
      </w:r>
      <w:r>
        <w:t>Further</w:t>
      </w:r>
      <w:r>
        <w:rPr>
          <w:spacing w:val="-4"/>
        </w:rPr>
        <w:t xml:space="preserve"> </w:t>
      </w:r>
      <w:r>
        <w:rPr>
          <w:spacing w:val="-2"/>
        </w:rPr>
        <w:t>Guidance:</w:t>
      </w:r>
    </w:p>
    <w:p w14:paraId="18A76724" w14:textId="77777777" w:rsidR="00EA6727" w:rsidRDefault="00EA6727">
      <w:pPr>
        <w:pStyle w:val="BodyText"/>
        <w:spacing w:before="10"/>
        <w:rPr>
          <w:b/>
          <w:sz w:val="21"/>
        </w:rPr>
      </w:pPr>
    </w:p>
    <w:p w14:paraId="692C9456" w14:textId="77777777" w:rsidR="00EA6727" w:rsidRDefault="00000000">
      <w:pPr>
        <w:pStyle w:val="BodyText"/>
        <w:ind w:left="220"/>
        <w:jc w:val="both"/>
      </w:pPr>
      <w:hyperlink r:id="rId83">
        <w:r>
          <w:rPr>
            <w:color w:val="0000FF"/>
            <w:u w:val="single" w:color="0000FF"/>
          </w:rPr>
          <w:t>The</w:t>
        </w:r>
        <w:r>
          <w:rPr>
            <w:color w:val="0000FF"/>
            <w:spacing w:val="-3"/>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Least</w:t>
        </w:r>
        <w:r>
          <w:rPr>
            <w:color w:val="0000FF"/>
            <w:spacing w:val="-6"/>
            <w:u w:val="single" w:color="0000FF"/>
          </w:rPr>
          <w:t xml:space="preserve"> </w:t>
        </w:r>
        <w:r>
          <w:rPr>
            <w:color w:val="0000FF"/>
            <w:u w:val="single" w:color="0000FF"/>
          </w:rPr>
          <w:t>Restrictive</w:t>
        </w:r>
        <w:r>
          <w:rPr>
            <w:color w:val="0000FF"/>
            <w:spacing w:val="-5"/>
            <w:u w:val="single" w:color="0000FF"/>
          </w:rPr>
          <w:t xml:space="preserve"> </w:t>
        </w:r>
        <w:r>
          <w:rPr>
            <w:color w:val="0000FF"/>
            <w:spacing w:val="-2"/>
            <w:u w:val="single" w:color="0000FF"/>
          </w:rPr>
          <w:t>Environment</w:t>
        </w:r>
      </w:hyperlink>
    </w:p>
    <w:p w14:paraId="6E439349" w14:textId="77777777" w:rsidR="00EA6727" w:rsidRDefault="00EA6727">
      <w:pPr>
        <w:pStyle w:val="BodyText"/>
        <w:spacing w:before="5"/>
        <w:rPr>
          <w:sz w:val="17"/>
        </w:rPr>
      </w:pPr>
    </w:p>
    <w:p w14:paraId="317654E0" w14:textId="77777777" w:rsidR="00EA6727" w:rsidRDefault="00000000">
      <w:pPr>
        <w:pStyle w:val="BodyText"/>
        <w:spacing w:before="56"/>
        <w:ind w:left="220"/>
      </w:pPr>
      <w:hyperlink r:id="rId84">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23A2EADF" w14:textId="77777777" w:rsidR="00EA6727" w:rsidRDefault="00EA6727">
      <w:pPr>
        <w:pStyle w:val="BodyText"/>
        <w:spacing w:before="6"/>
        <w:rPr>
          <w:sz w:val="17"/>
        </w:rPr>
      </w:pPr>
    </w:p>
    <w:p w14:paraId="3C192A27" w14:textId="77777777" w:rsidR="00EA6727" w:rsidRDefault="00000000">
      <w:pPr>
        <w:pStyle w:val="BodyText"/>
        <w:spacing w:before="57"/>
        <w:ind w:left="220"/>
      </w:pPr>
      <w:hyperlink r:id="rId85">
        <w:r>
          <w:rPr>
            <w:color w:val="0000FF"/>
            <w:u w:val="single" w:color="0000FF"/>
          </w:rPr>
          <w:t>University</w:t>
        </w:r>
        <w:r>
          <w:rPr>
            <w:color w:val="0000FF"/>
            <w:spacing w:val="-5"/>
            <w:u w:val="single" w:color="0000FF"/>
          </w:rPr>
          <w:t xml:space="preserve"> </w:t>
        </w:r>
        <w:r>
          <w:rPr>
            <w:color w:val="0000FF"/>
            <w:u w:val="single" w:color="0000FF"/>
          </w:rPr>
          <w:t>Interscholastic</w:t>
        </w:r>
        <w:r>
          <w:rPr>
            <w:color w:val="0000FF"/>
            <w:spacing w:val="-5"/>
            <w:u w:val="single" w:color="0000FF"/>
          </w:rPr>
          <w:t xml:space="preserve"> </w:t>
        </w:r>
        <w:r>
          <w:rPr>
            <w:color w:val="0000FF"/>
            <w:u w:val="single" w:color="0000FF"/>
          </w:rPr>
          <w:t>League</w:t>
        </w:r>
        <w:r>
          <w:rPr>
            <w:color w:val="0000FF"/>
            <w:spacing w:val="-3"/>
            <w:u w:val="single" w:color="0000FF"/>
          </w:rPr>
          <w:t xml:space="preserve"> </w:t>
        </w:r>
        <w:r>
          <w:rPr>
            <w:color w:val="0000FF"/>
            <w:spacing w:val="-4"/>
            <w:u w:val="single" w:color="0000FF"/>
          </w:rPr>
          <w:t>(UIL)</w:t>
        </w:r>
      </w:hyperlink>
    </w:p>
    <w:p w14:paraId="2C72FC67"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7087F032" w14:textId="77777777">
        <w:trPr>
          <w:trHeight w:val="291"/>
        </w:trPr>
        <w:tc>
          <w:tcPr>
            <w:tcW w:w="10783" w:type="dxa"/>
            <w:shd w:val="clear" w:color="auto" w:fill="F37E5F"/>
          </w:tcPr>
          <w:p w14:paraId="5249B3EA" w14:textId="77777777" w:rsidR="00EA6727" w:rsidRDefault="00000000">
            <w:pPr>
              <w:pStyle w:val="TableParagraph"/>
              <w:tabs>
                <w:tab w:val="left" w:pos="8859"/>
              </w:tabs>
              <w:spacing w:line="272" w:lineRule="exact"/>
              <w:ind w:left="258"/>
              <w:rPr>
                <w:b/>
                <w:sz w:val="20"/>
              </w:rPr>
            </w:pPr>
            <w:bookmarkStart w:id="10" w:name="_bookmark10"/>
            <w:bookmarkEnd w:id="10"/>
            <w:r>
              <w:rPr>
                <w:b/>
                <w:color w:val="FFFFFF"/>
                <w:sz w:val="24"/>
              </w:rPr>
              <w:lastRenderedPageBreak/>
              <w:t>XI.</w:t>
            </w:r>
            <w:r>
              <w:rPr>
                <w:b/>
                <w:color w:val="FFFFFF"/>
                <w:spacing w:val="43"/>
                <w:sz w:val="24"/>
              </w:rPr>
              <w:t xml:space="preserve"> </w:t>
            </w:r>
            <w:r>
              <w:rPr>
                <w:b/>
                <w:color w:val="FFFFFF"/>
                <w:sz w:val="24"/>
              </w:rPr>
              <w:t>JUSTIFICATION</w:t>
            </w:r>
            <w:r>
              <w:rPr>
                <w:b/>
                <w:color w:val="FFFFFF"/>
                <w:spacing w:val="-3"/>
                <w:sz w:val="24"/>
              </w:rPr>
              <w:t xml:space="preserve"> </w:t>
            </w:r>
            <w:r>
              <w:rPr>
                <w:b/>
                <w:color w:val="FFFFFF"/>
                <w:sz w:val="24"/>
              </w:rPr>
              <w:t>FOR</w:t>
            </w:r>
            <w:r>
              <w:rPr>
                <w:b/>
                <w:color w:val="FFFFFF"/>
                <w:spacing w:val="-2"/>
                <w:sz w:val="24"/>
              </w:rPr>
              <w:t xml:space="preserve"> NONPARTICIPATION</w:t>
            </w:r>
            <w:r>
              <w:rPr>
                <w:b/>
                <w:color w:val="FFFFFF"/>
                <w:sz w:val="24"/>
              </w:rPr>
              <w:tab/>
            </w:r>
            <w:hyperlink r:id="rId86">
              <w:r>
                <w:rPr>
                  <w:b/>
                  <w:color w:val="FFFFFF"/>
                  <w:sz w:val="20"/>
                  <w:u w:val="single" w:color="FFFFFF"/>
                </w:rPr>
                <w:t>34</w:t>
              </w:r>
              <w:r>
                <w:rPr>
                  <w:b/>
                  <w:color w:val="FFFFFF"/>
                  <w:spacing w:val="-5"/>
                  <w:sz w:val="20"/>
                  <w:u w:val="single" w:color="FFFFFF"/>
                </w:rPr>
                <w:t xml:space="preserve"> </w:t>
              </w:r>
              <w:r>
                <w:rPr>
                  <w:b/>
                  <w:color w:val="FFFFFF"/>
                  <w:sz w:val="20"/>
                  <w:u w:val="single" w:color="FFFFFF"/>
                </w:rPr>
                <w:t>CFR</w:t>
              </w:r>
              <w:r>
                <w:rPr>
                  <w:b/>
                  <w:color w:val="FFFFFF"/>
                  <w:spacing w:val="-4"/>
                  <w:sz w:val="20"/>
                  <w:u w:val="single" w:color="FFFFFF"/>
                </w:rPr>
                <w:t xml:space="preserve"> </w:t>
              </w:r>
              <w:r>
                <w:rPr>
                  <w:b/>
                  <w:color w:val="FFFFFF"/>
                  <w:spacing w:val="-2"/>
                  <w:sz w:val="20"/>
                  <w:u w:val="single" w:color="FFFFFF"/>
                </w:rPr>
                <w:t>§300.320(a)(5)</w:t>
              </w:r>
            </w:hyperlink>
          </w:p>
        </w:tc>
      </w:tr>
      <w:tr w:rsidR="00EA6727" w14:paraId="41F88BA9" w14:textId="77777777">
        <w:trPr>
          <w:trHeight w:val="539"/>
        </w:trPr>
        <w:tc>
          <w:tcPr>
            <w:tcW w:w="10783" w:type="dxa"/>
            <w:shd w:val="clear" w:color="auto" w:fill="F1F1F1"/>
          </w:tcPr>
          <w:p w14:paraId="2A16A65A" w14:textId="77777777" w:rsidR="00EA6727" w:rsidRDefault="00000000">
            <w:pPr>
              <w:pStyle w:val="TableParagraph"/>
              <w:spacing w:line="270" w:lineRule="atLeast"/>
              <w:ind w:left="107"/>
              <w:rPr>
                <w:b/>
              </w:rPr>
            </w:pPr>
            <w:r>
              <w:rPr>
                <w:b/>
              </w:rPr>
              <w:t>Provide</w:t>
            </w:r>
            <w:r>
              <w:rPr>
                <w:b/>
                <w:spacing w:val="-3"/>
              </w:rPr>
              <w:t xml:space="preserve"> </w:t>
            </w:r>
            <w:r>
              <w:rPr>
                <w:b/>
              </w:rPr>
              <w:t>an</w:t>
            </w:r>
            <w:r>
              <w:rPr>
                <w:b/>
                <w:spacing w:val="-4"/>
              </w:rPr>
              <w:t xml:space="preserve"> </w:t>
            </w:r>
            <w:r>
              <w:rPr>
                <w:b/>
              </w:rPr>
              <w:t>explanation</w:t>
            </w:r>
            <w:r>
              <w:rPr>
                <w:b/>
                <w:spacing w:val="-3"/>
              </w:rPr>
              <w:t xml:space="preserve"> </w:t>
            </w:r>
            <w:r>
              <w:rPr>
                <w:b/>
              </w:rPr>
              <w:t>of</w:t>
            </w:r>
            <w:r>
              <w:rPr>
                <w:b/>
                <w:spacing w:val="-4"/>
              </w:rPr>
              <w:t xml:space="preserve"> </w:t>
            </w:r>
            <w:r>
              <w:rPr>
                <w:b/>
              </w:rPr>
              <w:t>the</w:t>
            </w:r>
            <w:r>
              <w:rPr>
                <w:b/>
                <w:spacing w:val="-3"/>
              </w:rPr>
              <w:t xml:space="preserve"> </w:t>
            </w:r>
            <w:r>
              <w:rPr>
                <w:b/>
              </w:rPr>
              <w:t>extent,</w:t>
            </w:r>
            <w:r>
              <w:rPr>
                <w:b/>
                <w:spacing w:val="-2"/>
              </w:rPr>
              <w:t xml:space="preserve"> </w:t>
            </w:r>
            <w:r>
              <w:rPr>
                <w:b/>
              </w:rPr>
              <w:t>if</w:t>
            </w:r>
            <w:r>
              <w:rPr>
                <w:b/>
                <w:spacing w:val="-3"/>
              </w:rPr>
              <w:t xml:space="preserve"> </w:t>
            </w:r>
            <w:r>
              <w:rPr>
                <w:b/>
              </w:rPr>
              <w:t>any,</w:t>
            </w:r>
            <w:r>
              <w:rPr>
                <w:b/>
                <w:spacing w:val="-1"/>
              </w:rPr>
              <w:t xml:space="preserve"> </w:t>
            </w:r>
            <w:r>
              <w:rPr>
                <w:b/>
              </w:rPr>
              <w:t>to</w:t>
            </w:r>
            <w:r>
              <w:rPr>
                <w:b/>
                <w:spacing w:val="-5"/>
              </w:rPr>
              <w:t xml:space="preserve"> </w:t>
            </w:r>
            <w:r>
              <w:rPr>
                <w:b/>
              </w:rPr>
              <w:t>which</w:t>
            </w:r>
            <w:r>
              <w:rPr>
                <w:b/>
                <w:spacing w:val="-6"/>
              </w:rPr>
              <w:t xml:space="preserve"> </w:t>
            </w:r>
            <w:r>
              <w:rPr>
                <w:b/>
              </w:rPr>
              <w:t>the student</w:t>
            </w:r>
            <w:r>
              <w:rPr>
                <w:b/>
                <w:spacing w:val="-4"/>
              </w:rPr>
              <w:t xml:space="preserve"> </w:t>
            </w:r>
            <w:r>
              <w:rPr>
                <w:b/>
              </w:rPr>
              <w:t>will</w:t>
            </w:r>
            <w:r>
              <w:rPr>
                <w:b/>
                <w:spacing w:val="-2"/>
              </w:rPr>
              <w:t xml:space="preserve"> </w:t>
            </w:r>
            <w:r>
              <w:rPr>
                <w:b/>
              </w:rPr>
              <w:t>not</w:t>
            </w:r>
            <w:r>
              <w:rPr>
                <w:b/>
                <w:spacing w:val="-2"/>
              </w:rPr>
              <w:t xml:space="preserve"> </w:t>
            </w:r>
            <w:r>
              <w:rPr>
                <w:b/>
              </w:rPr>
              <w:t>participate</w:t>
            </w:r>
            <w:r>
              <w:rPr>
                <w:b/>
                <w:spacing w:val="-2"/>
              </w:rPr>
              <w:t xml:space="preserve"> </w:t>
            </w:r>
            <w:r>
              <w:rPr>
                <w:b/>
              </w:rPr>
              <w:t>with</w:t>
            </w:r>
            <w:r>
              <w:rPr>
                <w:b/>
                <w:spacing w:val="-3"/>
              </w:rPr>
              <w:t xml:space="preserve"> </w:t>
            </w:r>
            <w:r>
              <w:rPr>
                <w:b/>
              </w:rPr>
              <w:t>students</w:t>
            </w:r>
            <w:r>
              <w:rPr>
                <w:b/>
                <w:spacing w:val="-2"/>
              </w:rPr>
              <w:t xml:space="preserve"> </w:t>
            </w:r>
            <w:r>
              <w:rPr>
                <w:b/>
              </w:rPr>
              <w:t>without disabilities in the regular class, extracurricular and other nonacademic activities.</w:t>
            </w:r>
          </w:p>
        </w:tc>
      </w:tr>
      <w:tr w:rsidR="00EA6727" w14:paraId="1F6C8DBE" w14:textId="77777777">
        <w:trPr>
          <w:trHeight w:val="805"/>
        </w:trPr>
        <w:tc>
          <w:tcPr>
            <w:tcW w:w="10783" w:type="dxa"/>
          </w:tcPr>
          <w:p w14:paraId="77129860" w14:textId="77777777" w:rsidR="00EA6727" w:rsidRDefault="00EA6727">
            <w:pPr>
              <w:pStyle w:val="TableParagraph"/>
              <w:rPr>
                <w:rFonts w:ascii="Times New Roman"/>
              </w:rPr>
            </w:pPr>
          </w:p>
        </w:tc>
      </w:tr>
    </w:tbl>
    <w:p w14:paraId="22867709" w14:textId="77777777" w:rsidR="00EA6727" w:rsidRDefault="00EA6727">
      <w:pPr>
        <w:pStyle w:val="BodyText"/>
        <w:spacing w:before="1"/>
        <w:rPr>
          <w:sz w:val="19"/>
        </w:rPr>
      </w:pPr>
    </w:p>
    <w:p w14:paraId="1B9152EA" w14:textId="77777777" w:rsidR="00EA6727" w:rsidRDefault="00000000">
      <w:pPr>
        <w:pStyle w:val="Heading1"/>
        <w:spacing w:before="56"/>
        <w:jc w:val="both"/>
      </w:pPr>
      <w:r>
        <w:t>Justification</w:t>
      </w:r>
      <w:r>
        <w:rPr>
          <w:spacing w:val="-7"/>
        </w:rPr>
        <w:t xml:space="preserve"> </w:t>
      </w:r>
      <w:r>
        <w:t>for</w:t>
      </w:r>
      <w:r>
        <w:rPr>
          <w:spacing w:val="-7"/>
        </w:rPr>
        <w:t xml:space="preserve"> </w:t>
      </w:r>
      <w:r>
        <w:rPr>
          <w:spacing w:val="-2"/>
        </w:rPr>
        <w:t>Nonparticipation:</w:t>
      </w:r>
    </w:p>
    <w:p w14:paraId="312688CA" w14:textId="77777777" w:rsidR="00EA6727" w:rsidRDefault="00EA6727">
      <w:pPr>
        <w:pStyle w:val="BodyText"/>
        <w:spacing w:before="10"/>
        <w:rPr>
          <w:b/>
          <w:sz w:val="21"/>
        </w:rPr>
      </w:pPr>
    </w:p>
    <w:p w14:paraId="2E5A868D" w14:textId="77777777" w:rsidR="00EA6727" w:rsidRDefault="00000000">
      <w:pPr>
        <w:pStyle w:val="BodyText"/>
        <w:spacing w:before="1"/>
        <w:ind w:left="220" w:right="111"/>
        <w:jc w:val="both"/>
      </w:pPr>
      <w:r>
        <w:t>If</w:t>
      </w:r>
      <w:r>
        <w:rPr>
          <w:spacing w:val="-2"/>
        </w:rPr>
        <w:t xml:space="preserve"> </w:t>
      </w:r>
      <w:r>
        <w:t>the</w:t>
      </w:r>
      <w:r>
        <w:rPr>
          <w:spacing w:val="-2"/>
        </w:rPr>
        <w:t xml:space="preserve"> </w:t>
      </w:r>
      <w:r>
        <w:t>admission,</w:t>
      </w:r>
      <w:r>
        <w:rPr>
          <w:spacing w:val="-2"/>
        </w:rPr>
        <w:t xml:space="preserve"> </w:t>
      </w:r>
      <w:r>
        <w:t>review,</w:t>
      </w:r>
      <w:r>
        <w:rPr>
          <w:spacing w:val="-1"/>
        </w:rPr>
        <w:t xml:space="preserve"> </w:t>
      </w:r>
      <w:r>
        <w:t>and</w:t>
      </w:r>
      <w:r>
        <w:rPr>
          <w:spacing w:val="-3"/>
        </w:rPr>
        <w:t xml:space="preserve"> </w:t>
      </w:r>
      <w:r>
        <w:t>dismissal</w:t>
      </w:r>
      <w:r>
        <w:rPr>
          <w:spacing w:val="-2"/>
        </w:rPr>
        <w:t xml:space="preserve"> </w:t>
      </w:r>
      <w:r>
        <w:t>(ARD)</w:t>
      </w:r>
      <w:r>
        <w:rPr>
          <w:spacing w:val="-2"/>
        </w:rPr>
        <w:t xml:space="preserve"> </w:t>
      </w:r>
      <w:r>
        <w:t>committee determines</w:t>
      </w:r>
      <w:r>
        <w:rPr>
          <w:spacing w:val="-1"/>
        </w:rPr>
        <w:t xml:space="preserve"> </w:t>
      </w:r>
      <w:r>
        <w:t>that</w:t>
      </w:r>
      <w:r>
        <w:rPr>
          <w:spacing w:val="-2"/>
        </w:rPr>
        <w:t xml:space="preserve"> </w:t>
      </w:r>
      <w:r>
        <w:t>a</w:t>
      </w:r>
      <w:r>
        <w:rPr>
          <w:spacing w:val="-2"/>
        </w:rPr>
        <w:t xml:space="preserve"> </w:t>
      </w:r>
      <w:r>
        <w:t>student</w:t>
      </w:r>
      <w:r>
        <w:rPr>
          <w:spacing w:val="-2"/>
        </w:rPr>
        <w:t xml:space="preserve"> </w:t>
      </w:r>
      <w:r>
        <w:t>with</w:t>
      </w:r>
      <w:r>
        <w:rPr>
          <w:spacing w:val="-4"/>
        </w:rPr>
        <w:t xml:space="preserve"> </w:t>
      </w:r>
      <w:r>
        <w:t>a</w:t>
      </w:r>
      <w:r>
        <w:rPr>
          <w:spacing w:val="-2"/>
        </w:rPr>
        <w:t xml:space="preserve"> </w:t>
      </w:r>
      <w:r>
        <w:t>disability</w:t>
      </w:r>
      <w:r>
        <w:rPr>
          <w:spacing w:val="-4"/>
        </w:rPr>
        <w:t xml:space="preserve"> </w:t>
      </w:r>
      <w:r>
        <w:t>will</w:t>
      </w:r>
      <w:r>
        <w:rPr>
          <w:spacing w:val="-2"/>
        </w:rPr>
        <w:t xml:space="preserve"> </w:t>
      </w:r>
      <w:r>
        <w:t>not</w:t>
      </w:r>
      <w:r>
        <w:rPr>
          <w:spacing w:val="-2"/>
        </w:rPr>
        <w:t xml:space="preserve"> </w:t>
      </w:r>
      <w:r>
        <w:t>participate</w:t>
      </w:r>
      <w:r>
        <w:rPr>
          <w:spacing w:val="-2"/>
        </w:rPr>
        <w:t xml:space="preserve"> </w:t>
      </w:r>
      <w:r>
        <w:t>in an activity with nondisabled peers, the individualized education program (IEP) must include the reason the student will not participate in the activity and the extent to which the student will not participate.</w:t>
      </w:r>
    </w:p>
    <w:p w14:paraId="61E8888B" w14:textId="77777777" w:rsidR="00EA6727" w:rsidRDefault="00EA6727">
      <w:pPr>
        <w:pStyle w:val="BodyText"/>
      </w:pPr>
    </w:p>
    <w:p w14:paraId="30CB149D" w14:textId="77777777" w:rsidR="00EA6727" w:rsidRDefault="00000000">
      <w:pPr>
        <w:pStyle w:val="BodyText"/>
        <w:spacing w:before="1"/>
        <w:ind w:left="220"/>
        <w:jc w:val="both"/>
      </w:pPr>
      <w:r>
        <w:t>As</w:t>
      </w:r>
      <w:r>
        <w:rPr>
          <w:spacing w:val="-6"/>
        </w:rPr>
        <w:t xml:space="preserve"> </w:t>
      </w:r>
      <w:r>
        <w:t>much</w:t>
      </w:r>
      <w:r>
        <w:rPr>
          <w:spacing w:val="-3"/>
        </w:rPr>
        <w:t xml:space="preserve"> </w:t>
      </w:r>
      <w:r>
        <w:t>as</w:t>
      </w:r>
      <w:r>
        <w:rPr>
          <w:spacing w:val="-3"/>
        </w:rPr>
        <w:t xml:space="preserve"> </w:t>
      </w:r>
      <w:r>
        <w:t>possible,</w:t>
      </w:r>
      <w:r>
        <w:rPr>
          <w:spacing w:val="-3"/>
        </w:rPr>
        <w:t xml:space="preserve"> </w:t>
      </w:r>
      <w:r>
        <w:t>students</w:t>
      </w:r>
      <w:r>
        <w:rPr>
          <w:spacing w:val="-2"/>
        </w:rPr>
        <w:t xml:space="preserve"> </w:t>
      </w:r>
      <w:r>
        <w:t>with</w:t>
      </w:r>
      <w:r>
        <w:rPr>
          <w:spacing w:val="-3"/>
        </w:rPr>
        <w:t xml:space="preserve"> </w:t>
      </w:r>
      <w:r>
        <w:t>disabilities</w:t>
      </w:r>
      <w:r>
        <w:rPr>
          <w:spacing w:val="-2"/>
        </w:rPr>
        <w:t xml:space="preserve"> </w:t>
      </w:r>
      <w:r>
        <w:t>are</w:t>
      </w:r>
      <w:r>
        <w:rPr>
          <w:spacing w:val="-2"/>
        </w:rPr>
        <w:t xml:space="preserve"> </w:t>
      </w:r>
      <w:r>
        <w:t>to</w:t>
      </w:r>
      <w:r>
        <w:rPr>
          <w:spacing w:val="-4"/>
        </w:rPr>
        <w:t xml:space="preserve"> </w:t>
      </w:r>
      <w:r>
        <w:t>be</w:t>
      </w:r>
      <w:r>
        <w:rPr>
          <w:spacing w:val="-2"/>
        </w:rPr>
        <w:t xml:space="preserve"> </w:t>
      </w:r>
      <w:r>
        <w:t>included</w:t>
      </w:r>
      <w:r>
        <w:rPr>
          <w:spacing w:val="-3"/>
        </w:rPr>
        <w:t xml:space="preserve"> </w:t>
      </w:r>
      <w:r>
        <w:t>in</w:t>
      </w:r>
      <w:r>
        <w:rPr>
          <w:spacing w:val="-4"/>
        </w:rPr>
        <w:t xml:space="preserve"> </w:t>
      </w:r>
      <w:r>
        <w:t>classes</w:t>
      </w:r>
      <w:r>
        <w:rPr>
          <w:spacing w:val="-2"/>
        </w:rPr>
        <w:t xml:space="preserve"> </w:t>
      </w:r>
      <w:r>
        <w:t>and</w:t>
      </w:r>
      <w:r>
        <w:rPr>
          <w:spacing w:val="-6"/>
        </w:rPr>
        <w:t xml:space="preserve"> </w:t>
      </w:r>
      <w:r>
        <w:t>activities</w:t>
      </w:r>
      <w:r>
        <w:rPr>
          <w:spacing w:val="-4"/>
        </w:rPr>
        <w:t xml:space="preserve"> </w:t>
      </w:r>
      <w:r>
        <w:t>with</w:t>
      </w:r>
      <w:r>
        <w:rPr>
          <w:spacing w:val="-3"/>
        </w:rPr>
        <w:t xml:space="preserve"> </w:t>
      </w:r>
      <w:r>
        <w:t>their</w:t>
      </w:r>
      <w:r>
        <w:rPr>
          <w:spacing w:val="-3"/>
        </w:rPr>
        <w:t xml:space="preserve"> </w:t>
      </w:r>
      <w:r>
        <w:t>nondisabled</w:t>
      </w:r>
      <w:r>
        <w:rPr>
          <w:spacing w:val="-4"/>
        </w:rPr>
        <w:t xml:space="preserve"> </w:t>
      </w:r>
      <w:r>
        <w:rPr>
          <w:spacing w:val="-2"/>
        </w:rPr>
        <w:t>peers.</w:t>
      </w:r>
    </w:p>
    <w:p w14:paraId="79E295E3" w14:textId="77777777" w:rsidR="00EA6727" w:rsidRDefault="00EA6727">
      <w:pPr>
        <w:pStyle w:val="BodyText"/>
      </w:pPr>
    </w:p>
    <w:p w14:paraId="049D10EA" w14:textId="77777777" w:rsidR="00EA6727" w:rsidRDefault="00000000">
      <w:pPr>
        <w:pStyle w:val="Heading1"/>
        <w:spacing w:before="1"/>
        <w:jc w:val="both"/>
      </w:pPr>
      <w:r>
        <w:t>Resources</w:t>
      </w:r>
      <w:r>
        <w:rPr>
          <w:spacing w:val="-5"/>
        </w:rPr>
        <w:t xml:space="preserve"> </w:t>
      </w:r>
      <w:r>
        <w:t>for</w:t>
      </w:r>
      <w:r>
        <w:rPr>
          <w:spacing w:val="-4"/>
        </w:rPr>
        <w:t xml:space="preserve"> </w:t>
      </w:r>
      <w:r>
        <w:t>Further</w:t>
      </w:r>
      <w:r>
        <w:rPr>
          <w:spacing w:val="-4"/>
        </w:rPr>
        <w:t xml:space="preserve"> </w:t>
      </w:r>
      <w:r>
        <w:rPr>
          <w:spacing w:val="-2"/>
        </w:rPr>
        <w:t>Guidance:</w:t>
      </w:r>
    </w:p>
    <w:p w14:paraId="189EA6C5" w14:textId="77777777" w:rsidR="00EA6727" w:rsidRDefault="00EA6727">
      <w:pPr>
        <w:pStyle w:val="BodyText"/>
        <w:rPr>
          <w:b/>
        </w:rPr>
      </w:pPr>
    </w:p>
    <w:p w14:paraId="19708B2A" w14:textId="77777777" w:rsidR="00EA6727" w:rsidRDefault="00000000">
      <w:pPr>
        <w:pStyle w:val="BodyText"/>
        <w:ind w:left="220"/>
        <w:jc w:val="both"/>
      </w:pPr>
      <w:hyperlink r:id="rId87">
        <w:r>
          <w:rPr>
            <w:color w:val="0000FF"/>
            <w:u w:val="single" w:color="0000FF"/>
          </w:rPr>
          <w:t>The</w:t>
        </w:r>
        <w:r>
          <w:rPr>
            <w:color w:val="0000FF"/>
            <w:spacing w:val="-3"/>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Least</w:t>
        </w:r>
        <w:r>
          <w:rPr>
            <w:color w:val="0000FF"/>
            <w:spacing w:val="-6"/>
            <w:u w:val="single" w:color="0000FF"/>
          </w:rPr>
          <w:t xml:space="preserve"> </w:t>
        </w:r>
        <w:r>
          <w:rPr>
            <w:color w:val="0000FF"/>
            <w:u w:val="single" w:color="0000FF"/>
          </w:rPr>
          <w:t>Restrictive</w:t>
        </w:r>
        <w:r>
          <w:rPr>
            <w:color w:val="0000FF"/>
            <w:spacing w:val="-5"/>
            <w:u w:val="single" w:color="0000FF"/>
          </w:rPr>
          <w:t xml:space="preserve"> </w:t>
        </w:r>
        <w:r>
          <w:rPr>
            <w:color w:val="0000FF"/>
            <w:spacing w:val="-2"/>
            <w:u w:val="single" w:color="0000FF"/>
          </w:rPr>
          <w:t>Environment</w:t>
        </w:r>
      </w:hyperlink>
    </w:p>
    <w:p w14:paraId="0D979B8F" w14:textId="77777777" w:rsidR="00EA6727" w:rsidRDefault="00EA6727">
      <w:pPr>
        <w:pStyle w:val="BodyText"/>
        <w:spacing w:before="3"/>
        <w:rPr>
          <w:sz w:val="17"/>
        </w:rPr>
      </w:pPr>
    </w:p>
    <w:p w14:paraId="0C377380" w14:textId="77777777" w:rsidR="00EA6727" w:rsidRDefault="00000000">
      <w:pPr>
        <w:pStyle w:val="BodyText"/>
        <w:spacing w:before="56"/>
        <w:ind w:left="220"/>
      </w:pPr>
      <w:hyperlink r:id="rId88">
        <w:r>
          <w:rPr>
            <w:color w:val="0000FF"/>
            <w:u w:val="single" w:color="0000FF"/>
          </w:rPr>
          <w:t>University</w:t>
        </w:r>
        <w:r>
          <w:rPr>
            <w:color w:val="0000FF"/>
            <w:spacing w:val="-5"/>
            <w:u w:val="single" w:color="0000FF"/>
          </w:rPr>
          <w:t xml:space="preserve"> </w:t>
        </w:r>
        <w:r>
          <w:rPr>
            <w:color w:val="0000FF"/>
            <w:u w:val="single" w:color="0000FF"/>
          </w:rPr>
          <w:t>Interscholastic</w:t>
        </w:r>
        <w:r>
          <w:rPr>
            <w:color w:val="0000FF"/>
            <w:spacing w:val="-5"/>
            <w:u w:val="single" w:color="0000FF"/>
          </w:rPr>
          <w:t xml:space="preserve"> </w:t>
        </w:r>
        <w:r>
          <w:rPr>
            <w:color w:val="0000FF"/>
            <w:u w:val="single" w:color="0000FF"/>
          </w:rPr>
          <w:t>League</w:t>
        </w:r>
        <w:r>
          <w:rPr>
            <w:color w:val="0000FF"/>
            <w:spacing w:val="-3"/>
            <w:u w:val="single" w:color="0000FF"/>
          </w:rPr>
          <w:t xml:space="preserve"> </w:t>
        </w:r>
        <w:r>
          <w:rPr>
            <w:color w:val="0000FF"/>
            <w:spacing w:val="-4"/>
            <w:u w:val="single" w:color="0000FF"/>
          </w:rPr>
          <w:t>(UIL)</w:t>
        </w:r>
      </w:hyperlink>
    </w:p>
    <w:p w14:paraId="4656B1F8" w14:textId="77777777" w:rsidR="00EA6727" w:rsidRDefault="00EA6727">
      <w:pPr>
        <w:pStyle w:val="BodyText"/>
        <w:spacing w:before="8"/>
        <w:rPr>
          <w:sz w:val="16"/>
        </w:rPr>
      </w:pPr>
    </w:p>
    <w:p w14:paraId="06F640FA" w14:textId="77777777" w:rsidR="00EA6727" w:rsidRDefault="00000000">
      <w:pPr>
        <w:pStyle w:val="BodyText"/>
        <w:spacing w:before="56"/>
        <w:ind w:left="220"/>
      </w:pPr>
      <w:hyperlink r:id="rId89">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30276E0B"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12B5CD15" w14:textId="77777777">
        <w:trPr>
          <w:trHeight w:val="291"/>
        </w:trPr>
        <w:tc>
          <w:tcPr>
            <w:tcW w:w="10783" w:type="dxa"/>
            <w:shd w:val="clear" w:color="auto" w:fill="F37E5F"/>
          </w:tcPr>
          <w:p w14:paraId="73B570D0" w14:textId="77777777" w:rsidR="00EA6727" w:rsidRDefault="00000000">
            <w:pPr>
              <w:pStyle w:val="TableParagraph"/>
              <w:tabs>
                <w:tab w:val="left" w:pos="7583"/>
              </w:tabs>
              <w:spacing w:line="272" w:lineRule="exact"/>
              <w:ind w:left="76"/>
              <w:rPr>
                <w:b/>
                <w:sz w:val="20"/>
              </w:rPr>
            </w:pPr>
            <w:bookmarkStart w:id="11" w:name="_bookmark11"/>
            <w:bookmarkEnd w:id="11"/>
            <w:r>
              <w:rPr>
                <w:b/>
                <w:color w:val="FFFFFF"/>
                <w:sz w:val="24"/>
              </w:rPr>
              <w:lastRenderedPageBreak/>
              <w:t>XII.</w:t>
            </w:r>
            <w:r>
              <w:rPr>
                <w:b/>
                <w:color w:val="FFFFFF"/>
                <w:spacing w:val="68"/>
                <w:sz w:val="24"/>
              </w:rPr>
              <w:t xml:space="preserve"> </w:t>
            </w:r>
            <w:r>
              <w:rPr>
                <w:b/>
                <w:color w:val="FFFFFF"/>
                <w:sz w:val="24"/>
              </w:rPr>
              <w:t>INSTRUCTIONAL</w:t>
            </w:r>
            <w:r>
              <w:rPr>
                <w:b/>
                <w:color w:val="FFFFFF"/>
                <w:spacing w:val="-1"/>
                <w:sz w:val="24"/>
              </w:rPr>
              <w:t xml:space="preserve"> </w:t>
            </w:r>
            <w:r>
              <w:rPr>
                <w:b/>
                <w:color w:val="FFFFFF"/>
                <w:sz w:val="24"/>
              </w:rPr>
              <w:t>SETTING</w:t>
            </w:r>
            <w:r>
              <w:rPr>
                <w:b/>
                <w:color w:val="FFFFFF"/>
                <w:spacing w:val="-1"/>
                <w:sz w:val="24"/>
              </w:rPr>
              <w:t xml:space="preserve"> </w:t>
            </w:r>
            <w:r>
              <w:rPr>
                <w:b/>
                <w:color w:val="FFFFFF"/>
                <w:sz w:val="24"/>
              </w:rPr>
              <w:t>AND LENGTH</w:t>
            </w:r>
            <w:r>
              <w:rPr>
                <w:b/>
                <w:color w:val="FFFFFF"/>
                <w:spacing w:val="-3"/>
                <w:sz w:val="24"/>
              </w:rPr>
              <w:t xml:space="preserve"> </w:t>
            </w:r>
            <w:r>
              <w:rPr>
                <w:b/>
                <w:color w:val="FFFFFF"/>
                <w:sz w:val="24"/>
              </w:rPr>
              <w:t>OF</w:t>
            </w:r>
            <w:r>
              <w:rPr>
                <w:b/>
                <w:color w:val="FFFFFF"/>
                <w:spacing w:val="-3"/>
                <w:sz w:val="24"/>
              </w:rPr>
              <w:t xml:space="preserve"> </w:t>
            </w:r>
            <w:r>
              <w:rPr>
                <w:b/>
                <w:color w:val="FFFFFF"/>
                <w:sz w:val="24"/>
              </w:rPr>
              <w:t>STUDENT’S</w:t>
            </w:r>
            <w:r>
              <w:rPr>
                <w:b/>
                <w:color w:val="FFFFFF"/>
                <w:spacing w:val="-1"/>
                <w:sz w:val="24"/>
              </w:rPr>
              <w:t xml:space="preserve"> </w:t>
            </w:r>
            <w:r>
              <w:rPr>
                <w:b/>
                <w:color w:val="FFFFFF"/>
                <w:sz w:val="24"/>
              </w:rPr>
              <w:t>SCHOOL</w:t>
            </w:r>
            <w:r>
              <w:rPr>
                <w:b/>
                <w:color w:val="FFFFFF"/>
                <w:spacing w:val="-1"/>
                <w:sz w:val="24"/>
              </w:rPr>
              <w:t xml:space="preserve"> </w:t>
            </w:r>
            <w:r>
              <w:rPr>
                <w:b/>
                <w:color w:val="FFFFFF"/>
                <w:spacing w:val="-5"/>
                <w:sz w:val="24"/>
              </w:rPr>
              <w:t>DAY</w:t>
            </w:r>
            <w:r>
              <w:rPr>
                <w:b/>
                <w:color w:val="FFFFFF"/>
                <w:sz w:val="24"/>
              </w:rPr>
              <w:tab/>
            </w:r>
            <w:hyperlink r:id="rId90">
              <w:r>
                <w:rPr>
                  <w:b/>
                  <w:color w:val="FFFFFF"/>
                  <w:sz w:val="20"/>
                  <w:u w:val="single" w:color="FFFFFF"/>
                </w:rPr>
                <w:t>19</w:t>
              </w:r>
              <w:r>
                <w:rPr>
                  <w:b/>
                  <w:color w:val="FFFFFF"/>
                  <w:spacing w:val="-7"/>
                  <w:sz w:val="20"/>
                  <w:u w:val="single" w:color="FFFFFF"/>
                </w:rPr>
                <w:t xml:space="preserve"> </w:t>
              </w:r>
              <w:r>
                <w:rPr>
                  <w:b/>
                  <w:color w:val="FFFFFF"/>
                  <w:sz w:val="20"/>
                  <w:u w:val="single" w:color="FFFFFF"/>
                </w:rPr>
                <w:t>TAC</w:t>
              </w:r>
              <w:r>
                <w:rPr>
                  <w:b/>
                  <w:color w:val="FFFFFF"/>
                  <w:spacing w:val="-6"/>
                  <w:sz w:val="20"/>
                  <w:u w:val="single" w:color="FFFFFF"/>
                </w:rPr>
                <w:t xml:space="preserve"> </w:t>
              </w:r>
              <w:r>
                <w:rPr>
                  <w:b/>
                  <w:color w:val="FFFFFF"/>
                  <w:sz w:val="20"/>
                  <w:u w:val="single" w:color="FFFFFF"/>
                </w:rPr>
                <w:t>§89.1005</w:t>
              </w:r>
              <w:r>
                <w:rPr>
                  <w:b/>
                  <w:color w:val="FFFFFF"/>
                  <w:sz w:val="20"/>
                </w:rPr>
                <w:t>,</w:t>
              </w:r>
            </w:hyperlink>
            <w:r>
              <w:rPr>
                <w:b/>
                <w:color w:val="FFFFFF"/>
                <w:spacing w:val="-5"/>
                <w:sz w:val="20"/>
              </w:rPr>
              <w:t xml:space="preserve"> </w:t>
            </w:r>
            <w:hyperlink r:id="rId91">
              <w:r>
                <w:rPr>
                  <w:b/>
                  <w:color w:val="FFFFFF"/>
                  <w:sz w:val="20"/>
                  <w:u w:val="single" w:color="FFFFFF"/>
                </w:rPr>
                <w:t>19</w:t>
              </w:r>
              <w:r>
                <w:rPr>
                  <w:b/>
                  <w:color w:val="FFFFFF"/>
                  <w:spacing w:val="-5"/>
                  <w:sz w:val="20"/>
                  <w:u w:val="single" w:color="FFFFFF"/>
                </w:rPr>
                <w:t xml:space="preserve"> </w:t>
              </w:r>
              <w:r>
                <w:rPr>
                  <w:b/>
                  <w:color w:val="FFFFFF"/>
                  <w:sz w:val="20"/>
                  <w:u w:val="single" w:color="FFFFFF"/>
                </w:rPr>
                <w:t>TAC</w:t>
              </w:r>
              <w:r>
                <w:rPr>
                  <w:b/>
                  <w:color w:val="FFFFFF"/>
                  <w:spacing w:val="-2"/>
                  <w:sz w:val="20"/>
                  <w:u w:val="single" w:color="FFFFFF"/>
                </w:rPr>
                <w:t xml:space="preserve"> §89.1075(e)</w:t>
              </w:r>
            </w:hyperlink>
          </w:p>
        </w:tc>
      </w:tr>
      <w:tr w:rsidR="00EA6727" w14:paraId="27339B11" w14:textId="77777777">
        <w:trPr>
          <w:trHeight w:val="808"/>
        </w:trPr>
        <w:tc>
          <w:tcPr>
            <w:tcW w:w="10783" w:type="dxa"/>
          </w:tcPr>
          <w:p w14:paraId="6389594C" w14:textId="77777777" w:rsidR="00EA6727" w:rsidRDefault="00EA6727">
            <w:pPr>
              <w:pStyle w:val="TableParagraph"/>
              <w:rPr>
                <w:rFonts w:ascii="Times New Roman"/>
              </w:rPr>
            </w:pPr>
          </w:p>
        </w:tc>
      </w:tr>
    </w:tbl>
    <w:p w14:paraId="01D0A895" w14:textId="77777777" w:rsidR="00EA6727" w:rsidRDefault="00EA6727">
      <w:pPr>
        <w:pStyle w:val="BodyText"/>
        <w:rPr>
          <w:sz w:val="19"/>
        </w:rPr>
      </w:pPr>
    </w:p>
    <w:p w14:paraId="3CE00198" w14:textId="77777777" w:rsidR="00EA6727" w:rsidRDefault="00000000">
      <w:pPr>
        <w:pStyle w:val="Heading1"/>
        <w:spacing w:before="56"/>
      </w:pPr>
      <w:r>
        <w:t>Instructional</w:t>
      </w:r>
      <w:r>
        <w:rPr>
          <w:spacing w:val="-5"/>
        </w:rPr>
        <w:t xml:space="preserve"> </w:t>
      </w:r>
      <w:r>
        <w:t>Setting</w:t>
      </w:r>
      <w:r>
        <w:rPr>
          <w:spacing w:val="-7"/>
        </w:rPr>
        <w:t xml:space="preserve"> </w:t>
      </w:r>
      <w:r>
        <w:t>and</w:t>
      </w:r>
      <w:r>
        <w:rPr>
          <w:spacing w:val="-5"/>
        </w:rPr>
        <w:t xml:space="preserve"> </w:t>
      </w:r>
      <w:r>
        <w:t>Length</w:t>
      </w:r>
      <w:r>
        <w:rPr>
          <w:spacing w:val="-6"/>
        </w:rPr>
        <w:t xml:space="preserve"> </w:t>
      </w:r>
      <w:r>
        <w:t>of</w:t>
      </w:r>
      <w:r>
        <w:rPr>
          <w:spacing w:val="-5"/>
        </w:rPr>
        <w:t xml:space="preserve"> </w:t>
      </w:r>
      <w:r>
        <w:t>Student’s</w:t>
      </w:r>
      <w:r>
        <w:rPr>
          <w:spacing w:val="-7"/>
        </w:rPr>
        <w:t xml:space="preserve"> </w:t>
      </w:r>
      <w:r>
        <w:t>School</w:t>
      </w:r>
      <w:r>
        <w:rPr>
          <w:spacing w:val="-6"/>
        </w:rPr>
        <w:t xml:space="preserve"> </w:t>
      </w:r>
      <w:r>
        <w:rPr>
          <w:spacing w:val="-4"/>
        </w:rPr>
        <w:t>Day:</w:t>
      </w:r>
    </w:p>
    <w:p w14:paraId="78A9F72A" w14:textId="77777777" w:rsidR="00EA6727" w:rsidRDefault="00EA6727">
      <w:pPr>
        <w:pStyle w:val="BodyText"/>
        <w:spacing w:before="11"/>
        <w:rPr>
          <w:b/>
          <w:sz w:val="21"/>
        </w:rPr>
      </w:pPr>
    </w:p>
    <w:p w14:paraId="2B7BFA06" w14:textId="77777777" w:rsidR="00EA6727" w:rsidRDefault="00000000">
      <w:pPr>
        <w:pStyle w:val="BodyText"/>
        <w:ind w:left="220"/>
      </w:pPr>
      <w:r>
        <w:t>Instructional</w:t>
      </w:r>
      <w:r>
        <w:rPr>
          <w:spacing w:val="-8"/>
        </w:rPr>
        <w:t xml:space="preserve"> </w:t>
      </w:r>
      <w:r>
        <w:t>arrangements/settings</w:t>
      </w:r>
      <w:r>
        <w:rPr>
          <w:spacing w:val="-7"/>
        </w:rPr>
        <w:t xml:space="preserve"> </w:t>
      </w:r>
      <w:r>
        <w:t>options</w:t>
      </w:r>
      <w:r>
        <w:rPr>
          <w:spacing w:val="-7"/>
        </w:rPr>
        <w:t xml:space="preserve"> </w:t>
      </w:r>
      <w:r>
        <w:t>include</w:t>
      </w:r>
      <w:r>
        <w:rPr>
          <w:spacing w:val="-9"/>
        </w:rPr>
        <w:t xml:space="preserve"> </w:t>
      </w:r>
      <w:r>
        <w:t>the</w:t>
      </w:r>
      <w:r>
        <w:rPr>
          <w:spacing w:val="-6"/>
        </w:rPr>
        <w:t xml:space="preserve"> </w:t>
      </w:r>
      <w:r>
        <w:rPr>
          <w:spacing w:val="-2"/>
        </w:rPr>
        <w:t>following:</w:t>
      </w:r>
    </w:p>
    <w:p w14:paraId="4E338415" w14:textId="77777777" w:rsidR="00EA6727" w:rsidRDefault="00EA6727">
      <w:pPr>
        <w:pStyle w:val="BodyText"/>
      </w:pPr>
    </w:p>
    <w:p w14:paraId="295EF38B" w14:textId="77777777" w:rsidR="00EA6727" w:rsidRDefault="00000000">
      <w:pPr>
        <w:pStyle w:val="ListParagraph"/>
        <w:numPr>
          <w:ilvl w:val="0"/>
          <w:numId w:val="9"/>
        </w:numPr>
        <w:tabs>
          <w:tab w:val="left" w:pos="940"/>
          <w:tab w:val="left" w:pos="941"/>
        </w:tabs>
        <w:spacing w:before="1"/>
        <w:ind w:hanging="361"/>
      </w:pPr>
      <w:r>
        <w:rPr>
          <w:spacing w:val="-2"/>
        </w:rPr>
        <w:t>Mainstream;</w:t>
      </w:r>
    </w:p>
    <w:p w14:paraId="3AB1F423" w14:textId="77777777" w:rsidR="00EA6727" w:rsidRDefault="00000000">
      <w:pPr>
        <w:pStyle w:val="ListParagraph"/>
        <w:numPr>
          <w:ilvl w:val="0"/>
          <w:numId w:val="9"/>
        </w:numPr>
        <w:tabs>
          <w:tab w:val="left" w:pos="940"/>
          <w:tab w:val="left" w:pos="941"/>
        </w:tabs>
        <w:ind w:hanging="361"/>
      </w:pPr>
      <w:r>
        <w:rPr>
          <w:spacing w:val="-2"/>
        </w:rPr>
        <w:t>Homebound;</w:t>
      </w:r>
    </w:p>
    <w:p w14:paraId="57EFB7FB" w14:textId="77777777" w:rsidR="00EA6727" w:rsidRDefault="00000000">
      <w:pPr>
        <w:pStyle w:val="ListParagraph"/>
        <w:numPr>
          <w:ilvl w:val="0"/>
          <w:numId w:val="9"/>
        </w:numPr>
        <w:tabs>
          <w:tab w:val="left" w:pos="940"/>
          <w:tab w:val="left" w:pos="941"/>
        </w:tabs>
        <w:spacing w:before="1" w:line="279" w:lineRule="exact"/>
        <w:ind w:hanging="361"/>
      </w:pPr>
      <w:r>
        <w:t>Hospital</w:t>
      </w:r>
      <w:r>
        <w:rPr>
          <w:spacing w:val="-4"/>
        </w:rPr>
        <w:t xml:space="preserve"> </w:t>
      </w:r>
      <w:r>
        <w:rPr>
          <w:spacing w:val="-2"/>
        </w:rPr>
        <w:t>Class;</w:t>
      </w:r>
    </w:p>
    <w:p w14:paraId="22720D26" w14:textId="77777777" w:rsidR="00EA6727" w:rsidRDefault="00000000">
      <w:pPr>
        <w:pStyle w:val="ListParagraph"/>
        <w:numPr>
          <w:ilvl w:val="0"/>
          <w:numId w:val="9"/>
        </w:numPr>
        <w:tabs>
          <w:tab w:val="left" w:pos="940"/>
          <w:tab w:val="left" w:pos="941"/>
        </w:tabs>
        <w:spacing w:line="279" w:lineRule="exact"/>
        <w:ind w:hanging="361"/>
      </w:pPr>
      <w:r>
        <w:t>Speech</w:t>
      </w:r>
      <w:r>
        <w:rPr>
          <w:spacing w:val="-3"/>
        </w:rPr>
        <w:t xml:space="preserve"> </w:t>
      </w:r>
      <w:r>
        <w:rPr>
          <w:spacing w:val="-2"/>
        </w:rPr>
        <w:t>Therapy;</w:t>
      </w:r>
    </w:p>
    <w:p w14:paraId="0C6F330A" w14:textId="77777777" w:rsidR="00EA6727" w:rsidRDefault="00000000">
      <w:pPr>
        <w:pStyle w:val="ListParagraph"/>
        <w:numPr>
          <w:ilvl w:val="0"/>
          <w:numId w:val="9"/>
        </w:numPr>
        <w:tabs>
          <w:tab w:val="left" w:pos="940"/>
          <w:tab w:val="left" w:pos="941"/>
        </w:tabs>
        <w:ind w:hanging="361"/>
      </w:pPr>
      <w:r>
        <w:t>Resource</w:t>
      </w:r>
      <w:r>
        <w:rPr>
          <w:spacing w:val="-2"/>
        </w:rPr>
        <w:t xml:space="preserve"> room/services;</w:t>
      </w:r>
    </w:p>
    <w:p w14:paraId="2105BE02" w14:textId="77777777" w:rsidR="00EA6727" w:rsidRDefault="00000000">
      <w:pPr>
        <w:pStyle w:val="ListParagraph"/>
        <w:numPr>
          <w:ilvl w:val="0"/>
          <w:numId w:val="9"/>
        </w:numPr>
        <w:tabs>
          <w:tab w:val="left" w:pos="940"/>
          <w:tab w:val="left" w:pos="941"/>
        </w:tabs>
        <w:spacing w:before="1"/>
        <w:ind w:hanging="361"/>
      </w:pPr>
      <w:r>
        <w:t>Self-contained,</w:t>
      </w:r>
      <w:r>
        <w:rPr>
          <w:spacing w:val="-8"/>
        </w:rPr>
        <w:t xml:space="preserve"> </w:t>
      </w:r>
      <w:r>
        <w:t>mild,</w:t>
      </w:r>
      <w:r>
        <w:rPr>
          <w:spacing w:val="-6"/>
        </w:rPr>
        <w:t xml:space="preserve"> </w:t>
      </w:r>
      <w:r>
        <w:t>moderate</w:t>
      </w:r>
      <w:r>
        <w:rPr>
          <w:spacing w:val="-5"/>
        </w:rPr>
        <w:t xml:space="preserve"> </w:t>
      </w:r>
      <w:r>
        <w:t>or</w:t>
      </w:r>
      <w:r>
        <w:rPr>
          <w:spacing w:val="-3"/>
        </w:rPr>
        <w:t xml:space="preserve"> </w:t>
      </w:r>
      <w:r>
        <w:t>severe,</w:t>
      </w:r>
      <w:r>
        <w:rPr>
          <w:spacing w:val="-2"/>
        </w:rPr>
        <w:t xml:space="preserve"> </w:t>
      </w:r>
      <w:r>
        <w:t>regular</w:t>
      </w:r>
      <w:r>
        <w:rPr>
          <w:spacing w:val="-3"/>
        </w:rPr>
        <w:t xml:space="preserve"> </w:t>
      </w:r>
      <w:r>
        <w:rPr>
          <w:spacing w:val="-2"/>
        </w:rPr>
        <w:t>campus;</w:t>
      </w:r>
    </w:p>
    <w:p w14:paraId="74570F1E" w14:textId="77777777" w:rsidR="00EA6727" w:rsidRDefault="00000000">
      <w:pPr>
        <w:pStyle w:val="ListParagraph"/>
        <w:numPr>
          <w:ilvl w:val="0"/>
          <w:numId w:val="9"/>
        </w:numPr>
        <w:tabs>
          <w:tab w:val="left" w:pos="940"/>
          <w:tab w:val="left" w:pos="941"/>
        </w:tabs>
        <w:spacing w:before="1" w:line="279" w:lineRule="exact"/>
        <w:ind w:hanging="361"/>
      </w:pPr>
      <w:r>
        <w:t>Off-home</w:t>
      </w:r>
      <w:r>
        <w:rPr>
          <w:spacing w:val="-6"/>
        </w:rPr>
        <w:t xml:space="preserve"> </w:t>
      </w:r>
      <w:r>
        <w:rPr>
          <w:spacing w:val="-2"/>
        </w:rPr>
        <w:t>campus;</w:t>
      </w:r>
    </w:p>
    <w:p w14:paraId="4AEBDB2C" w14:textId="77777777" w:rsidR="00EA6727" w:rsidRDefault="00000000">
      <w:pPr>
        <w:pStyle w:val="ListParagraph"/>
        <w:numPr>
          <w:ilvl w:val="0"/>
          <w:numId w:val="9"/>
        </w:numPr>
        <w:tabs>
          <w:tab w:val="left" w:pos="940"/>
          <w:tab w:val="left" w:pos="941"/>
        </w:tabs>
        <w:spacing w:line="279" w:lineRule="exact"/>
        <w:ind w:hanging="361"/>
      </w:pPr>
      <w:r>
        <w:t>Nonpublic</w:t>
      </w:r>
      <w:r>
        <w:rPr>
          <w:spacing w:val="-3"/>
        </w:rPr>
        <w:t xml:space="preserve"> </w:t>
      </w:r>
      <w:r>
        <w:t>day</w:t>
      </w:r>
      <w:r>
        <w:rPr>
          <w:spacing w:val="-2"/>
        </w:rPr>
        <w:t xml:space="preserve"> school;</w:t>
      </w:r>
    </w:p>
    <w:p w14:paraId="554408C4" w14:textId="77777777" w:rsidR="00EA6727" w:rsidRDefault="00000000">
      <w:pPr>
        <w:pStyle w:val="ListParagraph"/>
        <w:numPr>
          <w:ilvl w:val="0"/>
          <w:numId w:val="9"/>
        </w:numPr>
        <w:tabs>
          <w:tab w:val="left" w:pos="940"/>
          <w:tab w:val="left" w:pos="941"/>
        </w:tabs>
        <w:ind w:hanging="361"/>
      </w:pPr>
      <w:r>
        <w:t>Vocational</w:t>
      </w:r>
      <w:r>
        <w:rPr>
          <w:spacing w:val="-7"/>
        </w:rPr>
        <w:t xml:space="preserve"> </w:t>
      </w:r>
      <w:r>
        <w:t>adjustment</w:t>
      </w:r>
      <w:r>
        <w:rPr>
          <w:spacing w:val="-7"/>
        </w:rPr>
        <w:t xml:space="preserve"> </w:t>
      </w:r>
      <w:r>
        <w:rPr>
          <w:spacing w:val="-2"/>
        </w:rPr>
        <w:t>class/program;</w:t>
      </w:r>
    </w:p>
    <w:p w14:paraId="2E11229E" w14:textId="77777777" w:rsidR="00EA6727" w:rsidRDefault="00000000">
      <w:pPr>
        <w:pStyle w:val="ListParagraph"/>
        <w:numPr>
          <w:ilvl w:val="0"/>
          <w:numId w:val="9"/>
        </w:numPr>
        <w:tabs>
          <w:tab w:val="left" w:pos="940"/>
          <w:tab w:val="left" w:pos="941"/>
        </w:tabs>
        <w:spacing w:before="1"/>
        <w:ind w:hanging="361"/>
      </w:pPr>
      <w:r>
        <w:t>Residential</w:t>
      </w:r>
      <w:r>
        <w:rPr>
          <w:spacing w:val="-6"/>
        </w:rPr>
        <w:t xml:space="preserve"> </w:t>
      </w:r>
      <w:r>
        <w:t>care</w:t>
      </w:r>
      <w:r>
        <w:rPr>
          <w:spacing w:val="-3"/>
        </w:rPr>
        <w:t xml:space="preserve"> </w:t>
      </w:r>
      <w:r>
        <w:t>and</w:t>
      </w:r>
      <w:r>
        <w:rPr>
          <w:spacing w:val="-6"/>
        </w:rPr>
        <w:t xml:space="preserve"> </w:t>
      </w:r>
      <w:r>
        <w:t>treatment</w:t>
      </w:r>
      <w:r>
        <w:rPr>
          <w:spacing w:val="-5"/>
        </w:rPr>
        <w:t xml:space="preserve"> </w:t>
      </w:r>
      <w:r>
        <w:t>facility;</w:t>
      </w:r>
      <w:r>
        <w:rPr>
          <w:spacing w:val="-4"/>
        </w:rPr>
        <w:t xml:space="preserve"> </w:t>
      </w:r>
      <w:r>
        <w:rPr>
          <w:spacing w:val="-5"/>
        </w:rPr>
        <w:t>or</w:t>
      </w:r>
    </w:p>
    <w:p w14:paraId="6269D1F3" w14:textId="77777777" w:rsidR="00EA6727" w:rsidRDefault="00000000">
      <w:pPr>
        <w:pStyle w:val="ListParagraph"/>
        <w:numPr>
          <w:ilvl w:val="0"/>
          <w:numId w:val="9"/>
        </w:numPr>
        <w:tabs>
          <w:tab w:val="left" w:pos="940"/>
          <w:tab w:val="left" w:pos="941"/>
        </w:tabs>
        <w:ind w:hanging="361"/>
      </w:pPr>
      <w:r>
        <w:t>State</w:t>
      </w:r>
      <w:r>
        <w:rPr>
          <w:spacing w:val="-6"/>
        </w:rPr>
        <w:t xml:space="preserve"> </w:t>
      </w:r>
      <w:r>
        <w:t>school</w:t>
      </w:r>
      <w:r>
        <w:rPr>
          <w:spacing w:val="-4"/>
        </w:rPr>
        <w:t xml:space="preserve"> </w:t>
      </w:r>
      <w:r>
        <w:t>for</w:t>
      </w:r>
      <w:r>
        <w:rPr>
          <w:spacing w:val="-4"/>
        </w:rPr>
        <w:t xml:space="preserve"> </w:t>
      </w:r>
      <w:r>
        <w:t>persons</w:t>
      </w:r>
      <w:r>
        <w:rPr>
          <w:spacing w:val="-6"/>
        </w:rPr>
        <w:t xml:space="preserve"> </w:t>
      </w:r>
      <w:r>
        <w:t>with</w:t>
      </w:r>
      <w:r>
        <w:rPr>
          <w:spacing w:val="-4"/>
        </w:rPr>
        <w:t xml:space="preserve"> </w:t>
      </w:r>
      <w:r>
        <w:t>intellectual</w:t>
      </w:r>
      <w:r>
        <w:rPr>
          <w:spacing w:val="-4"/>
        </w:rPr>
        <w:t xml:space="preserve"> </w:t>
      </w:r>
      <w:r>
        <w:rPr>
          <w:spacing w:val="-2"/>
        </w:rPr>
        <w:t>disabilities.</w:t>
      </w:r>
    </w:p>
    <w:p w14:paraId="10A84D38" w14:textId="77777777" w:rsidR="00EA6727" w:rsidRDefault="00EA6727">
      <w:pPr>
        <w:pStyle w:val="BodyText"/>
        <w:spacing w:before="1"/>
      </w:pPr>
    </w:p>
    <w:p w14:paraId="23A70D13" w14:textId="77777777" w:rsidR="00EA6727" w:rsidRDefault="00000000">
      <w:pPr>
        <w:pStyle w:val="BodyText"/>
        <w:ind w:left="220"/>
      </w:pPr>
      <w:r>
        <w:t>The length of the school day for a student with a disability must be commensurate with that of students without disabilities</w:t>
      </w:r>
      <w:r>
        <w:rPr>
          <w:spacing w:val="-2"/>
        </w:rPr>
        <w:t xml:space="preserve"> </w:t>
      </w:r>
      <w:r>
        <w:t>unless</w:t>
      </w:r>
      <w:r>
        <w:rPr>
          <w:spacing w:val="-4"/>
        </w:rPr>
        <w:t xml:space="preserve"> </w:t>
      </w:r>
      <w:r>
        <w:t>the</w:t>
      </w:r>
      <w:r>
        <w:rPr>
          <w:spacing w:val="-2"/>
        </w:rPr>
        <w:t xml:space="preserve"> </w:t>
      </w:r>
      <w:r>
        <w:t>admission,</w:t>
      </w:r>
      <w:r>
        <w:rPr>
          <w:spacing w:val="-2"/>
        </w:rPr>
        <w:t xml:space="preserve"> </w:t>
      </w:r>
      <w:r>
        <w:t>review,</w:t>
      </w:r>
      <w:r>
        <w:rPr>
          <w:spacing w:val="-2"/>
        </w:rPr>
        <w:t xml:space="preserve"> </w:t>
      </w:r>
      <w:r>
        <w:t>and</w:t>
      </w:r>
      <w:r>
        <w:rPr>
          <w:spacing w:val="-3"/>
        </w:rPr>
        <w:t xml:space="preserve"> </w:t>
      </w:r>
      <w:r>
        <w:t>dismissal</w:t>
      </w:r>
      <w:r>
        <w:rPr>
          <w:spacing w:val="-2"/>
        </w:rPr>
        <w:t xml:space="preserve"> </w:t>
      </w:r>
      <w:r>
        <w:t>(ARD)</w:t>
      </w:r>
      <w:r>
        <w:rPr>
          <w:spacing w:val="-3"/>
        </w:rPr>
        <w:t xml:space="preserve"> </w:t>
      </w:r>
      <w:r>
        <w:t>committee</w:t>
      </w:r>
      <w:r>
        <w:rPr>
          <w:spacing w:val="-4"/>
        </w:rPr>
        <w:t xml:space="preserve"> </w:t>
      </w:r>
      <w:r>
        <w:t>determines</w:t>
      </w:r>
      <w:r>
        <w:rPr>
          <w:spacing w:val="-1"/>
        </w:rPr>
        <w:t xml:space="preserve"> </w:t>
      </w:r>
      <w:r>
        <w:t>that</w:t>
      </w:r>
      <w:r>
        <w:rPr>
          <w:spacing w:val="-4"/>
        </w:rPr>
        <w:t xml:space="preserve"> </w:t>
      </w:r>
      <w:r>
        <w:t>the</w:t>
      </w:r>
      <w:r>
        <w:rPr>
          <w:spacing w:val="-2"/>
        </w:rPr>
        <w:t xml:space="preserve"> </w:t>
      </w:r>
      <w:r>
        <w:t>student</w:t>
      </w:r>
      <w:r>
        <w:rPr>
          <w:spacing w:val="-2"/>
        </w:rPr>
        <w:t xml:space="preserve"> </w:t>
      </w:r>
      <w:r>
        <w:t>needs</w:t>
      </w:r>
      <w:r>
        <w:rPr>
          <w:spacing w:val="-4"/>
        </w:rPr>
        <w:t xml:space="preserve"> </w:t>
      </w:r>
      <w:r>
        <w:t>a</w:t>
      </w:r>
      <w:r>
        <w:rPr>
          <w:spacing w:val="-2"/>
        </w:rPr>
        <w:t xml:space="preserve"> </w:t>
      </w:r>
      <w:r>
        <w:t>modified instructional day. This requirement applies equally to students in public or private institutions or other care facilities.</w:t>
      </w:r>
    </w:p>
    <w:p w14:paraId="5AAD606D" w14:textId="77777777" w:rsidR="00EA6727" w:rsidRDefault="00EA6727">
      <w:pPr>
        <w:pStyle w:val="BodyText"/>
        <w:spacing w:before="11"/>
        <w:rPr>
          <w:sz w:val="21"/>
        </w:rPr>
      </w:pPr>
    </w:p>
    <w:p w14:paraId="48591D39" w14:textId="77777777" w:rsidR="00EA6727" w:rsidRDefault="00000000">
      <w:pPr>
        <w:pStyle w:val="Heading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1DC2F591" w14:textId="77777777" w:rsidR="00EA6727" w:rsidRDefault="00EA6727">
      <w:pPr>
        <w:pStyle w:val="BodyText"/>
        <w:rPr>
          <w:b/>
        </w:rPr>
      </w:pPr>
    </w:p>
    <w:p w14:paraId="5B5377B1" w14:textId="77777777" w:rsidR="00EA6727" w:rsidRDefault="00000000">
      <w:pPr>
        <w:pStyle w:val="BodyText"/>
        <w:spacing w:before="1"/>
        <w:ind w:left="220"/>
      </w:pPr>
      <w:hyperlink r:id="rId92">
        <w:r>
          <w:rPr>
            <w:color w:val="0000FF"/>
            <w:u w:val="single" w:color="0000FF"/>
          </w:rPr>
          <w:t>The</w:t>
        </w:r>
        <w:r>
          <w:rPr>
            <w:color w:val="0000FF"/>
            <w:spacing w:val="-3"/>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Least</w:t>
        </w:r>
        <w:r>
          <w:rPr>
            <w:color w:val="0000FF"/>
            <w:spacing w:val="-6"/>
            <w:u w:val="single" w:color="0000FF"/>
          </w:rPr>
          <w:t xml:space="preserve"> </w:t>
        </w:r>
        <w:r>
          <w:rPr>
            <w:color w:val="0000FF"/>
            <w:u w:val="single" w:color="0000FF"/>
          </w:rPr>
          <w:t>Restrictive</w:t>
        </w:r>
        <w:r>
          <w:rPr>
            <w:color w:val="0000FF"/>
            <w:spacing w:val="-5"/>
            <w:u w:val="single" w:color="0000FF"/>
          </w:rPr>
          <w:t xml:space="preserve"> </w:t>
        </w:r>
        <w:r>
          <w:rPr>
            <w:color w:val="0000FF"/>
            <w:spacing w:val="-2"/>
            <w:u w:val="single" w:color="0000FF"/>
          </w:rPr>
          <w:t>Environment</w:t>
        </w:r>
      </w:hyperlink>
    </w:p>
    <w:p w14:paraId="2C23AE19" w14:textId="77777777" w:rsidR="00EA6727" w:rsidRDefault="00EA6727">
      <w:pPr>
        <w:pStyle w:val="BodyText"/>
        <w:spacing w:before="5"/>
        <w:rPr>
          <w:sz w:val="17"/>
        </w:rPr>
      </w:pPr>
    </w:p>
    <w:p w14:paraId="6FDAC507" w14:textId="77777777" w:rsidR="00EA6727" w:rsidRDefault="00000000">
      <w:pPr>
        <w:pStyle w:val="BodyText"/>
        <w:spacing w:before="56"/>
        <w:ind w:left="220"/>
      </w:pPr>
      <w:hyperlink r:id="rId93">
        <w:r>
          <w:rPr>
            <w:color w:val="0000FF"/>
            <w:u w:val="single" w:color="0000FF"/>
          </w:rPr>
          <w:t>TEA</w:t>
        </w:r>
        <w:r>
          <w:rPr>
            <w:color w:val="0000FF"/>
            <w:spacing w:val="-5"/>
            <w:u w:val="single" w:color="0000FF"/>
          </w:rPr>
          <w:t xml:space="preserve"> </w:t>
        </w:r>
        <w:r>
          <w:rPr>
            <w:color w:val="0000FF"/>
            <w:u w:val="single" w:color="0000FF"/>
          </w:rPr>
          <w:t>Student</w:t>
        </w:r>
        <w:r>
          <w:rPr>
            <w:color w:val="0000FF"/>
            <w:spacing w:val="-4"/>
            <w:u w:val="single" w:color="0000FF"/>
          </w:rPr>
          <w:t xml:space="preserve"> </w:t>
        </w:r>
        <w:r>
          <w:rPr>
            <w:color w:val="0000FF"/>
            <w:u w:val="single" w:color="0000FF"/>
          </w:rPr>
          <w:t>Attendance</w:t>
        </w:r>
        <w:r>
          <w:rPr>
            <w:color w:val="0000FF"/>
            <w:spacing w:val="-3"/>
            <w:u w:val="single" w:color="0000FF"/>
          </w:rPr>
          <w:t xml:space="preserve"> </w:t>
        </w:r>
        <w:r>
          <w:rPr>
            <w:color w:val="0000FF"/>
            <w:u w:val="single" w:color="0000FF"/>
          </w:rPr>
          <w:t>Accounting</w:t>
        </w:r>
        <w:r>
          <w:rPr>
            <w:color w:val="0000FF"/>
            <w:spacing w:val="-5"/>
            <w:u w:val="single" w:color="0000FF"/>
          </w:rPr>
          <w:t xml:space="preserve"> </w:t>
        </w:r>
        <w:r>
          <w:rPr>
            <w:color w:val="0000FF"/>
            <w:spacing w:val="-2"/>
            <w:u w:val="single" w:color="0000FF"/>
          </w:rPr>
          <w:t>Handbook</w:t>
        </w:r>
      </w:hyperlink>
    </w:p>
    <w:p w14:paraId="36C5967A" w14:textId="77777777" w:rsidR="00EA6727" w:rsidRDefault="00EA6727">
      <w:pPr>
        <w:pStyle w:val="BodyText"/>
        <w:spacing w:before="5"/>
        <w:rPr>
          <w:sz w:val="17"/>
        </w:rPr>
      </w:pPr>
    </w:p>
    <w:p w14:paraId="552AA6C1" w14:textId="77777777" w:rsidR="00EA6727" w:rsidRDefault="00000000">
      <w:pPr>
        <w:pStyle w:val="BodyText"/>
        <w:spacing w:before="57"/>
        <w:ind w:left="220"/>
      </w:pPr>
      <w:hyperlink r:id="rId94">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604C0B2F" w14:textId="77777777" w:rsidR="00EA6727" w:rsidRDefault="00EA6727">
      <w:pPr>
        <w:pStyle w:val="BodyText"/>
        <w:spacing w:before="2"/>
        <w:rPr>
          <w:sz w:val="17"/>
        </w:rPr>
      </w:pPr>
    </w:p>
    <w:p w14:paraId="6055F871" w14:textId="77777777" w:rsidR="00EA6727" w:rsidRDefault="00000000">
      <w:pPr>
        <w:pStyle w:val="BodyText"/>
        <w:spacing w:before="57"/>
        <w:ind w:left="220"/>
      </w:pPr>
      <w:hyperlink r:id="rId95">
        <w:r>
          <w:rPr>
            <w:color w:val="0000FF"/>
            <w:spacing w:val="-2"/>
            <w:u w:val="single" w:color="0000FF"/>
          </w:rPr>
          <w:t xml:space="preserve"> </w:t>
        </w:r>
        <w:r>
          <w:rPr>
            <w:color w:val="0000FF"/>
            <w:u w:val="single" w:color="0000FF"/>
          </w:rPr>
          <w:t>Inclusion</w:t>
        </w:r>
        <w:r>
          <w:rPr>
            <w:color w:val="0000FF"/>
            <w:spacing w:val="-3"/>
            <w:u w:val="single" w:color="0000FF"/>
          </w:rPr>
          <w:t xml:space="preserve"> </w:t>
        </w:r>
        <w:r>
          <w:rPr>
            <w:color w:val="0000FF"/>
            <w:u w:val="single" w:color="0000FF"/>
          </w:rPr>
          <w:t>in</w:t>
        </w:r>
        <w:r>
          <w:rPr>
            <w:color w:val="0000FF"/>
            <w:spacing w:val="-1"/>
            <w:u w:val="single" w:color="0000FF"/>
          </w:rPr>
          <w:t xml:space="preserve"> </w:t>
        </w:r>
        <w:r>
          <w:rPr>
            <w:color w:val="0000FF"/>
            <w:spacing w:val="-2"/>
            <w:u w:val="single" w:color="0000FF"/>
          </w:rPr>
          <w:t>Texas</w:t>
        </w:r>
      </w:hyperlink>
    </w:p>
    <w:p w14:paraId="5D28F63E" w14:textId="77777777" w:rsidR="00EA6727" w:rsidRDefault="00EA6727">
      <w:pPr>
        <w:sectPr w:rsidR="00EA6727">
          <w:pgSz w:w="12240" w:h="15840"/>
          <w:pgMar w:top="700" w:right="600" w:bottom="1200" w:left="500" w:header="0" w:footer="1012" w:gutter="0"/>
          <w:cols w:space="720"/>
        </w:sectPr>
      </w:pPr>
    </w:p>
    <w:tbl>
      <w:tblPr>
        <w:tblW w:w="0" w:type="auto"/>
        <w:tblInd w:w="2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35"/>
        <w:gridCol w:w="3819"/>
        <w:gridCol w:w="3818"/>
      </w:tblGrid>
      <w:tr w:rsidR="00EA6727" w14:paraId="4F8D09D7" w14:textId="77777777">
        <w:trPr>
          <w:trHeight w:val="291"/>
        </w:trPr>
        <w:tc>
          <w:tcPr>
            <w:tcW w:w="6954" w:type="dxa"/>
            <w:gridSpan w:val="2"/>
            <w:tcBorders>
              <w:right w:val="nil"/>
            </w:tcBorders>
            <w:shd w:val="clear" w:color="auto" w:fill="F37E5F"/>
          </w:tcPr>
          <w:p w14:paraId="077B97A5" w14:textId="77777777" w:rsidR="00EA6727" w:rsidRDefault="00000000">
            <w:pPr>
              <w:pStyle w:val="TableParagraph"/>
              <w:spacing w:line="272" w:lineRule="exact"/>
              <w:ind w:left="198"/>
              <w:rPr>
                <w:b/>
                <w:sz w:val="24"/>
              </w:rPr>
            </w:pPr>
            <w:bookmarkStart w:id="12" w:name="_bookmark12"/>
            <w:bookmarkEnd w:id="12"/>
            <w:r>
              <w:rPr>
                <w:b/>
                <w:color w:val="FFFFFF"/>
                <w:sz w:val="24"/>
              </w:rPr>
              <w:lastRenderedPageBreak/>
              <w:t>XIII.</w:t>
            </w:r>
            <w:r>
              <w:rPr>
                <w:b/>
                <w:color w:val="FFFFFF"/>
                <w:spacing w:val="64"/>
                <w:sz w:val="24"/>
              </w:rPr>
              <w:t xml:space="preserve"> </w:t>
            </w:r>
            <w:r>
              <w:rPr>
                <w:b/>
                <w:color w:val="FFFFFF"/>
                <w:sz w:val="24"/>
              </w:rPr>
              <w:t xml:space="preserve">MEETING </w:t>
            </w:r>
            <w:r>
              <w:rPr>
                <w:b/>
                <w:color w:val="FFFFFF"/>
                <w:spacing w:val="-2"/>
                <w:sz w:val="24"/>
              </w:rPr>
              <w:t>PARTICIPANTS</w:t>
            </w:r>
          </w:p>
        </w:tc>
        <w:tc>
          <w:tcPr>
            <w:tcW w:w="3818" w:type="dxa"/>
            <w:tcBorders>
              <w:left w:val="nil"/>
            </w:tcBorders>
            <w:shd w:val="clear" w:color="auto" w:fill="F37E5F"/>
          </w:tcPr>
          <w:p w14:paraId="2B7556BB" w14:textId="77777777" w:rsidR="00EA6727" w:rsidRDefault="00000000">
            <w:pPr>
              <w:pStyle w:val="TableParagraph"/>
              <w:spacing w:before="37" w:line="235" w:lineRule="exact"/>
              <w:ind w:left="2069"/>
              <w:rPr>
                <w:b/>
                <w:sz w:val="20"/>
              </w:rPr>
            </w:pPr>
            <w:hyperlink r:id="rId96" w:anchor="29.005">
              <w:r>
                <w:rPr>
                  <w:b/>
                  <w:color w:val="FFFFFF"/>
                  <w:spacing w:val="-2"/>
                  <w:sz w:val="20"/>
                  <w:u w:val="single" w:color="FFFFFF"/>
                </w:rPr>
                <w:t>TEC</w:t>
              </w:r>
              <w:r>
                <w:rPr>
                  <w:b/>
                  <w:color w:val="FFFFFF"/>
                  <w:spacing w:val="11"/>
                  <w:sz w:val="20"/>
                  <w:u w:val="single" w:color="FFFFFF"/>
                </w:rPr>
                <w:t xml:space="preserve"> </w:t>
              </w:r>
              <w:r>
                <w:rPr>
                  <w:b/>
                  <w:color w:val="FFFFFF"/>
                  <w:spacing w:val="-2"/>
                  <w:sz w:val="20"/>
                  <w:u w:val="single" w:color="FFFFFF"/>
                </w:rPr>
                <w:t>§29.005(b-1)(2)</w:t>
              </w:r>
            </w:hyperlink>
          </w:p>
        </w:tc>
      </w:tr>
      <w:tr w:rsidR="00EA6727" w14:paraId="7A2C146A" w14:textId="77777777">
        <w:trPr>
          <w:trHeight w:val="538"/>
        </w:trPr>
        <w:tc>
          <w:tcPr>
            <w:tcW w:w="10772" w:type="dxa"/>
            <w:gridSpan w:val="3"/>
            <w:tcBorders>
              <w:bottom w:val="double" w:sz="8" w:space="0" w:color="000000"/>
            </w:tcBorders>
            <w:shd w:val="clear" w:color="auto" w:fill="F1F1F1"/>
          </w:tcPr>
          <w:p w14:paraId="70BF6900" w14:textId="77777777" w:rsidR="00EA6727" w:rsidRDefault="00000000">
            <w:pPr>
              <w:pStyle w:val="TableParagraph"/>
              <w:spacing w:before="1"/>
              <w:ind w:left="107"/>
              <w:rPr>
                <w:b/>
              </w:rPr>
            </w:pPr>
            <w:r>
              <w:rPr>
                <w:b/>
              </w:rPr>
              <w:t>The</w:t>
            </w:r>
            <w:r>
              <w:rPr>
                <w:b/>
                <w:spacing w:val="-8"/>
              </w:rPr>
              <w:t xml:space="preserve"> </w:t>
            </w:r>
            <w:r>
              <w:rPr>
                <w:b/>
              </w:rPr>
              <w:t>IEP</w:t>
            </w:r>
            <w:r>
              <w:rPr>
                <w:b/>
                <w:spacing w:val="-4"/>
              </w:rPr>
              <w:t xml:space="preserve"> </w:t>
            </w:r>
            <w:r>
              <w:rPr>
                <w:b/>
              </w:rPr>
              <w:t>must</w:t>
            </w:r>
            <w:r>
              <w:rPr>
                <w:b/>
                <w:spacing w:val="-6"/>
              </w:rPr>
              <w:t xml:space="preserve"> </w:t>
            </w:r>
            <w:r>
              <w:rPr>
                <w:b/>
              </w:rPr>
              <w:t>include</w:t>
            </w:r>
            <w:r>
              <w:rPr>
                <w:b/>
                <w:spacing w:val="-5"/>
              </w:rPr>
              <w:t xml:space="preserve"> </w:t>
            </w:r>
            <w:r>
              <w:rPr>
                <w:b/>
              </w:rPr>
              <w:t>the</w:t>
            </w:r>
            <w:r>
              <w:rPr>
                <w:b/>
                <w:spacing w:val="-5"/>
              </w:rPr>
              <w:t xml:space="preserve"> </w:t>
            </w:r>
            <w:r>
              <w:rPr>
                <w:b/>
              </w:rPr>
              <w:t>name,</w:t>
            </w:r>
            <w:r>
              <w:rPr>
                <w:b/>
                <w:spacing w:val="-4"/>
              </w:rPr>
              <w:t xml:space="preserve"> </w:t>
            </w:r>
            <w:r>
              <w:rPr>
                <w:b/>
              </w:rPr>
              <w:t>position,</w:t>
            </w:r>
            <w:r>
              <w:rPr>
                <w:b/>
                <w:spacing w:val="-3"/>
              </w:rPr>
              <w:t xml:space="preserve"> </w:t>
            </w:r>
            <w:r>
              <w:rPr>
                <w:b/>
              </w:rPr>
              <w:t>and</w:t>
            </w:r>
            <w:r>
              <w:rPr>
                <w:b/>
                <w:spacing w:val="-5"/>
              </w:rPr>
              <w:t xml:space="preserve"> </w:t>
            </w:r>
            <w:r>
              <w:rPr>
                <w:b/>
              </w:rPr>
              <w:t>signature</w:t>
            </w:r>
            <w:r>
              <w:rPr>
                <w:b/>
                <w:spacing w:val="-5"/>
              </w:rPr>
              <w:t xml:space="preserve"> </w:t>
            </w:r>
            <w:r>
              <w:rPr>
                <w:b/>
              </w:rPr>
              <w:t>of</w:t>
            </w:r>
            <w:r>
              <w:rPr>
                <w:b/>
                <w:spacing w:val="-5"/>
              </w:rPr>
              <w:t xml:space="preserve"> </w:t>
            </w:r>
            <w:r>
              <w:rPr>
                <w:b/>
              </w:rPr>
              <w:t>each</w:t>
            </w:r>
            <w:r>
              <w:rPr>
                <w:b/>
                <w:spacing w:val="-6"/>
              </w:rPr>
              <w:t xml:space="preserve"> </w:t>
            </w:r>
            <w:r>
              <w:rPr>
                <w:b/>
              </w:rPr>
              <w:t>member</w:t>
            </w:r>
            <w:r>
              <w:rPr>
                <w:b/>
                <w:spacing w:val="-4"/>
              </w:rPr>
              <w:t xml:space="preserve"> </w:t>
            </w:r>
            <w:r>
              <w:rPr>
                <w:b/>
              </w:rPr>
              <w:t>participating</w:t>
            </w:r>
            <w:r>
              <w:rPr>
                <w:b/>
                <w:spacing w:val="-4"/>
              </w:rPr>
              <w:t xml:space="preserve"> </w:t>
            </w:r>
            <w:r>
              <w:rPr>
                <w:b/>
              </w:rPr>
              <w:t>in</w:t>
            </w:r>
            <w:r>
              <w:rPr>
                <w:b/>
                <w:spacing w:val="-7"/>
              </w:rPr>
              <w:t xml:space="preserve"> </w:t>
            </w:r>
            <w:r>
              <w:rPr>
                <w:b/>
              </w:rPr>
              <w:t>the</w:t>
            </w:r>
            <w:r>
              <w:rPr>
                <w:b/>
                <w:spacing w:val="3"/>
              </w:rPr>
              <w:t xml:space="preserve"> </w:t>
            </w:r>
            <w:r>
              <w:rPr>
                <w:b/>
                <w:spacing w:val="-2"/>
              </w:rPr>
              <w:t>meeting.</w:t>
            </w:r>
          </w:p>
        </w:tc>
      </w:tr>
      <w:tr w:rsidR="00EA6727" w14:paraId="66ACE196" w14:textId="77777777">
        <w:trPr>
          <w:trHeight w:val="267"/>
        </w:trPr>
        <w:tc>
          <w:tcPr>
            <w:tcW w:w="3135" w:type="dxa"/>
            <w:tcBorders>
              <w:top w:val="double" w:sz="8" w:space="0" w:color="000000"/>
            </w:tcBorders>
          </w:tcPr>
          <w:p w14:paraId="08182A9C" w14:textId="77777777" w:rsidR="00EA6727" w:rsidRDefault="00000000">
            <w:pPr>
              <w:pStyle w:val="TableParagraph"/>
              <w:spacing w:line="247" w:lineRule="exact"/>
              <w:ind w:left="1183" w:right="1164"/>
              <w:jc w:val="center"/>
              <w:rPr>
                <w:b/>
              </w:rPr>
            </w:pPr>
            <w:r>
              <w:rPr>
                <w:b/>
                <w:color w:val="002069"/>
                <w:spacing w:val="-2"/>
              </w:rPr>
              <w:t>Position</w:t>
            </w:r>
          </w:p>
        </w:tc>
        <w:tc>
          <w:tcPr>
            <w:tcW w:w="3819" w:type="dxa"/>
            <w:tcBorders>
              <w:top w:val="double" w:sz="8" w:space="0" w:color="000000"/>
            </w:tcBorders>
          </w:tcPr>
          <w:p w14:paraId="22275F24" w14:textId="77777777" w:rsidR="00EA6727" w:rsidRDefault="00000000">
            <w:pPr>
              <w:pStyle w:val="TableParagraph"/>
              <w:spacing w:line="247" w:lineRule="exact"/>
              <w:ind w:left="1274"/>
              <w:rPr>
                <w:b/>
              </w:rPr>
            </w:pPr>
            <w:r>
              <w:rPr>
                <w:b/>
                <w:color w:val="002069"/>
              </w:rPr>
              <w:t>Printed</w:t>
            </w:r>
            <w:r>
              <w:rPr>
                <w:b/>
                <w:color w:val="002069"/>
                <w:spacing w:val="-8"/>
              </w:rPr>
              <w:t xml:space="preserve"> </w:t>
            </w:r>
            <w:r>
              <w:rPr>
                <w:b/>
                <w:color w:val="002069"/>
                <w:spacing w:val="-4"/>
              </w:rPr>
              <w:t>Name</w:t>
            </w:r>
          </w:p>
        </w:tc>
        <w:tc>
          <w:tcPr>
            <w:tcW w:w="3818" w:type="dxa"/>
            <w:tcBorders>
              <w:top w:val="double" w:sz="8" w:space="0" w:color="000000"/>
            </w:tcBorders>
          </w:tcPr>
          <w:p w14:paraId="5B79B1F5" w14:textId="77777777" w:rsidR="00EA6727" w:rsidRDefault="00000000">
            <w:pPr>
              <w:pStyle w:val="TableParagraph"/>
              <w:spacing w:line="247" w:lineRule="exact"/>
              <w:ind w:left="1463" w:right="1440"/>
              <w:jc w:val="center"/>
              <w:rPr>
                <w:b/>
              </w:rPr>
            </w:pPr>
            <w:r>
              <w:rPr>
                <w:b/>
                <w:color w:val="002069"/>
                <w:spacing w:val="-2"/>
              </w:rPr>
              <w:t>Signature</w:t>
            </w:r>
          </w:p>
        </w:tc>
      </w:tr>
      <w:tr w:rsidR="00EA6727" w14:paraId="3321647E" w14:textId="77777777">
        <w:trPr>
          <w:trHeight w:val="270"/>
        </w:trPr>
        <w:tc>
          <w:tcPr>
            <w:tcW w:w="3135" w:type="dxa"/>
          </w:tcPr>
          <w:p w14:paraId="115732AD" w14:textId="77777777" w:rsidR="00EA6727" w:rsidRDefault="00000000">
            <w:pPr>
              <w:pStyle w:val="TableParagraph"/>
              <w:spacing w:before="1" w:line="249" w:lineRule="exact"/>
              <w:ind w:left="107"/>
            </w:pPr>
            <w:r>
              <w:rPr>
                <w:spacing w:val="-2"/>
              </w:rPr>
              <w:t>Parent</w:t>
            </w:r>
          </w:p>
        </w:tc>
        <w:tc>
          <w:tcPr>
            <w:tcW w:w="3819" w:type="dxa"/>
          </w:tcPr>
          <w:p w14:paraId="593FE200" w14:textId="77777777" w:rsidR="00EA6727" w:rsidRDefault="00EA6727">
            <w:pPr>
              <w:pStyle w:val="TableParagraph"/>
              <w:rPr>
                <w:rFonts w:ascii="Times New Roman"/>
                <w:sz w:val="20"/>
              </w:rPr>
            </w:pPr>
          </w:p>
        </w:tc>
        <w:tc>
          <w:tcPr>
            <w:tcW w:w="3818" w:type="dxa"/>
          </w:tcPr>
          <w:p w14:paraId="02CDFAF6" w14:textId="77777777" w:rsidR="00EA6727" w:rsidRDefault="00EA6727">
            <w:pPr>
              <w:pStyle w:val="TableParagraph"/>
              <w:rPr>
                <w:rFonts w:ascii="Times New Roman"/>
                <w:sz w:val="20"/>
              </w:rPr>
            </w:pPr>
          </w:p>
        </w:tc>
      </w:tr>
      <w:tr w:rsidR="00EA6727" w14:paraId="249E6798" w14:textId="77777777">
        <w:trPr>
          <w:trHeight w:val="267"/>
        </w:trPr>
        <w:tc>
          <w:tcPr>
            <w:tcW w:w="3135" w:type="dxa"/>
          </w:tcPr>
          <w:p w14:paraId="2319074D" w14:textId="77777777" w:rsidR="00EA6727" w:rsidRDefault="00000000">
            <w:pPr>
              <w:pStyle w:val="TableParagraph"/>
              <w:spacing w:line="248" w:lineRule="exact"/>
              <w:ind w:left="107"/>
            </w:pPr>
            <w:r>
              <w:rPr>
                <w:spacing w:val="-2"/>
              </w:rPr>
              <w:t>Parent</w:t>
            </w:r>
          </w:p>
        </w:tc>
        <w:tc>
          <w:tcPr>
            <w:tcW w:w="3819" w:type="dxa"/>
          </w:tcPr>
          <w:p w14:paraId="1239D111" w14:textId="77777777" w:rsidR="00EA6727" w:rsidRDefault="00EA6727">
            <w:pPr>
              <w:pStyle w:val="TableParagraph"/>
              <w:rPr>
                <w:rFonts w:ascii="Times New Roman"/>
                <w:sz w:val="18"/>
              </w:rPr>
            </w:pPr>
          </w:p>
        </w:tc>
        <w:tc>
          <w:tcPr>
            <w:tcW w:w="3818" w:type="dxa"/>
          </w:tcPr>
          <w:p w14:paraId="4F164693" w14:textId="77777777" w:rsidR="00EA6727" w:rsidRDefault="00EA6727">
            <w:pPr>
              <w:pStyle w:val="TableParagraph"/>
              <w:rPr>
                <w:rFonts w:ascii="Times New Roman"/>
                <w:sz w:val="18"/>
              </w:rPr>
            </w:pPr>
          </w:p>
        </w:tc>
      </w:tr>
      <w:tr w:rsidR="00EA6727" w14:paraId="786C1CFA" w14:textId="77777777">
        <w:trPr>
          <w:trHeight w:val="267"/>
        </w:trPr>
        <w:tc>
          <w:tcPr>
            <w:tcW w:w="3135" w:type="dxa"/>
          </w:tcPr>
          <w:p w14:paraId="6BF90529" w14:textId="77777777" w:rsidR="00EA6727" w:rsidRDefault="00000000">
            <w:pPr>
              <w:pStyle w:val="TableParagraph"/>
              <w:spacing w:line="248" w:lineRule="exact"/>
              <w:ind w:left="107"/>
            </w:pPr>
            <w:r>
              <w:t>Student</w:t>
            </w:r>
            <w:r>
              <w:rPr>
                <w:spacing w:val="-2"/>
              </w:rPr>
              <w:t xml:space="preserve"> </w:t>
            </w:r>
            <w:r>
              <w:t>(if</w:t>
            </w:r>
            <w:r>
              <w:rPr>
                <w:spacing w:val="-2"/>
              </w:rPr>
              <w:t xml:space="preserve"> appropriate)</w:t>
            </w:r>
          </w:p>
        </w:tc>
        <w:tc>
          <w:tcPr>
            <w:tcW w:w="3819" w:type="dxa"/>
          </w:tcPr>
          <w:p w14:paraId="4B47F905" w14:textId="77777777" w:rsidR="00EA6727" w:rsidRDefault="00EA6727">
            <w:pPr>
              <w:pStyle w:val="TableParagraph"/>
              <w:rPr>
                <w:rFonts w:ascii="Times New Roman"/>
                <w:sz w:val="18"/>
              </w:rPr>
            </w:pPr>
          </w:p>
        </w:tc>
        <w:tc>
          <w:tcPr>
            <w:tcW w:w="3818" w:type="dxa"/>
          </w:tcPr>
          <w:p w14:paraId="232909DD" w14:textId="77777777" w:rsidR="00EA6727" w:rsidRDefault="00EA6727">
            <w:pPr>
              <w:pStyle w:val="TableParagraph"/>
              <w:rPr>
                <w:rFonts w:ascii="Times New Roman"/>
                <w:sz w:val="18"/>
              </w:rPr>
            </w:pPr>
          </w:p>
        </w:tc>
      </w:tr>
      <w:tr w:rsidR="00EA6727" w14:paraId="0407966B" w14:textId="77777777">
        <w:trPr>
          <w:trHeight w:val="268"/>
        </w:trPr>
        <w:tc>
          <w:tcPr>
            <w:tcW w:w="3135" w:type="dxa"/>
          </w:tcPr>
          <w:p w14:paraId="66A09DC7" w14:textId="77777777" w:rsidR="00EA6727" w:rsidRDefault="00000000">
            <w:pPr>
              <w:pStyle w:val="TableParagraph"/>
              <w:spacing w:line="248" w:lineRule="exact"/>
              <w:ind w:left="107"/>
            </w:pPr>
            <w:r>
              <w:t>District</w:t>
            </w:r>
            <w:r>
              <w:rPr>
                <w:spacing w:val="-3"/>
              </w:rPr>
              <w:t xml:space="preserve"> </w:t>
            </w:r>
            <w:r>
              <w:rPr>
                <w:spacing w:val="-2"/>
              </w:rPr>
              <w:t>Representative</w:t>
            </w:r>
          </w:p>
        </w:tc>
        <w:tc>
          <w:tcPr>
            <w:tcW w:w="3819" w:type="dxa"/>
          </w:tcPr>
          <w:p w14:paraId="3AD1B7FB" w14:textId="77777777" w:rsidR="00EA6727" w:rsidRDefault="00EA6727">
            <w:pPr>
              <w:pStyle w:val="TableParagraph"/>
              <w:rPr>
                <w:rFonts w:ascii="Times New Roman"/>
                <w:sz w:val="18"/>
              </w:rPr>
            </w:pPr>
          </w:p>
        </w:tc>
        <w:tc>
          <w:tcPr>
            <w:tcW w:w="3818" w:type="dxa"/>
          </w:tcPr>
          <w:p w14:paraId="1A8BE61D" w14:textId="77777777" w:rsidR="00EA6727" w:rsidRDefault="00EA6727">
            <w:pPr>
              <w:pStyle w:val="TableParagraph"/>
              <w:rPr>
                <w:rFonts w:ascii="Times New Roman"/>
                <w:sz w:val="18"/>
              </w:rPr>
            </w:pPr>
          </w:p>
        </w:tc>
      </w:tr>
      <w:tr w:rsidR="00EA6727" w14:paraId="4537DE6F" w14:textId="77777777">
        <w:trPr>
          <w:trHeight w:val="270"/>
        </w:trPr>
        <w:tc>
          <w:tcPr>
            <w:tcW w:w="3135" w:type="dxa"/>
          </w:tcPr>
          <w:p w14:paraId="32223CF8" w14:textId="77777777" w:rsidR="00EA6727" w:rsidRDefault="00000000">
            <w:pPr>
              <w:pStyle w:val="TableParagraph"/>
              <w:spacing w:before="1" w:line="249" w:lineRule="exact"/>
              <w:ind w:left="107"/>
            </w:pPr>
            <w:r>
              <w:t>General</w:t>
            </w:r>
            <w:r>
              <w:rPr>
                <w:spacing w:val="-4"/>
              </w:rPr>
              <w:t xml:space="preserve"> </w:t>
            </w:r>
            <w:r>
              <w:t>Education</w:t>
            </w:r>
            <w:r>
              <w:rPr>
                <w:spacing w:val="-4"/>
              </w:rPr>
              <w:t xml:space="preserve"> </w:t>
            </w:r>
            <w:r>
              <w:rPr>
                <w:spacing w:val="-2"/>
              </w:rPr>
              <w:t>Teacher</w:t>
            </w:r>
          </w:p>
        </w:tc>
        <w:tc>
          <w:tcPr>
            <w:tcW w:w="3819" w:type="dxa"/>
          </w:tcPr>
          <w:p w14:paraId="6689D57A" w14:textId="77777777" w:rsidR="00EA6727" w:rsidRDefault="00EA6727">
            <w:pPr>
              <w:pStyle w:val="TableParagraph"/>
              <w:rPr>
                <w:rFonts w:ascii="Times New Roman"/>
                <w:sz w:val="20"/>
              </w:rPr>
            </w:pPr>
          </w:p>
        </w:tc>
        <w:tc>
          <w:tcPr>
            <w:tcW w:w="3818" w:type="dxa"/>
          </w:tcPr>
          <w:p w14:paraId="50CF8BED" w14:textId="77777777" w:rsidR="00EA6727" w:rsidRDefault="00EA6727">
            <w:pPr>
              <w:pStyle w:val="TableParagraph"/>
              <w:rPr>
                <w:rFonts w:ascii="Times New Roman"/>
                <w:sz w:val="20"/>
              </w:rPr>
            </w:pPr>
          </w:p>
        </w:tc>
      </w:tr>
      <w:tr w:rsidR="00EA6727" w14:paraId="3B70F965" w14:textId="77777777">
        <w:trPr>
          <w:trHeight w:val="536"/>
        </w:trPr>
        <w:tc>
          <w:tcPr>
            <w:tcW w:w="3135" w:type="dxa"/>
          </w:tcPr>
          <w:p w14:paraId="0B5D3247" w14:textId="77777777" w:rsidR="00EA6727" w:rsidRDefault="00000000">
            <w:pPr>
              <w:pStyle w:val="TableParagraph"/>
              <w:spacing w:line="267" w:lineRule="exact"/>
              <w:ind w:left="107"/>
            </w:pPr>
            <w:r>
              <w:t>Special</w:t>
            </w:r>
            <w:r>
              <w:rPr>
                <w:spacing w:val="-4"/>
              </w:rPr>
              <w:t xml:space="preserve"> </w:t>
            </w:r>
            <w:r>
              <w:t>Education</w:t>
            </w:r>
            <w:r>
              <w:rPr>
                <w:spacing w:val="-4"/>
              </w:rPr>
              <w:t xml:space="preserve"> </w:t>
            </w:r>
            <w:r>
              <w:t>Teacher</w:t>
            </w:r>
            <w:r>
              <w:rPr>
                <w:spacing w:val="-5"/>
              </w:rPr>
              <w:t xml:space="preserve"> </w:t>
            </w:r>
            <w:r>
              <w:rPr>
                <w:spacing w:val="-7"/>
              </w:rPr>
              <w:t>or</w:t>
            </w:r>
          </w:p>
          <w:p w14:paraId="115E7B21" w14:textId="77777777" w:rsidR="00EA6727" w:rsidRDefault="00000000">
            <w:pPr>
              <w:pStyle w:val="TableParagraph"/>
              <w:spacing w:line="249" w:lineRule="exact"/>
              <w:ind w:left="107"/>
            </w:pPr>
            <w:r>
              <w:rPr>
                <w:spacing w:val="-2"/>
              </w:rPr>
              <w:t>Provider</w:t>
            </w:r>
          </w:p>
        </w:tc>
        <w:tc>
          <w:tcPr>
            <w:tcW w:w="3819" w:type="dxa"/>
          </w:tcPr>
          <w:p w14:paraId="70A65057" w14:textId="77777777" w:rsidR="00EA6727" w:rsidRDefault="00EA6727">
            <w:pPr>
              <w:pStyle w:val="TableParagraph"/>
              <w:rPr>
                <w:rFonts w:ascii="Times New Roman"/>
              </w:rPr>
            </w:pPr>
          </w:p>
        </w:tc>
        <w:tc>
          <w:tcPr>
            <w:tcW w:w="3818" w:type="dxa"/>
          </w:tcPr>
          <w:p w14:paraId="37651204" w14:textId="77777777" w:rsidR="00EA6727" w:rsidRDefault="00EA6727">
            <w:pPr>
              <w:pStyle w:val="TableParagraph"/>
              <w:rPr>
                <w:rFonts w:ascii="Times New Roman"/>
              </w:rPr>
            </w:pPr>
          </w:p>
        </w:tc>
      </w:tr>
      <w:tr w:rsidR="00EA6727" w14:paraId="1BB366B0" w14:textId="77777777">
        <w:trPr>
          <w:trHeight w:val="267"/>
        </w:trPr>
        <w:tc>
          <w:tcPr>
            <w:tcW w:w="3135" w:type="dxa"/>
          </w:tcPr>
          <w:p w14:paraId="781C7EA4" w14:textId="77777777" w:rsidR="00EA6727" w:rsidRDefault="00000000">
            <w:pPr>
              <w:pStyle w:val="TableParagraph"/>
              <w:spacing w:line="248" w:lineRule="exact"/>
              <w:ind w:left="107"/>
            </w:pPr>
            <w:r>
              <w:t>Interpreter</w:t>
            </w:r>
            <w:r>
              <w:rPr>
                <w:spacing w:val="-5"/>
              </w:rPr>
              <w:t xml:space="preserve"> </w:t>
            </w:r>
            <w:r>
              <w:t>of</w:t>
            </w:r>
            <w:r>
              <w:rPr>
                <w:spacing w:val="-5"/>
              </w:rPr>
              <w:t xml:space="preserve"> </w:t>
            </w:r>
            <w:r>
              <w:t>Evaluation</w:t>
            </w:r>
            <w:r>
              <w:rPr>
                <w:spacing w:val="-5"/>
              </w:rPr>
              <w:t xml:space="preserve"> </w:t>
            </w:r>
            <w:r>
              <w:rPr>
                <w:spacing w:val="-2"/>
              </w:rPr>
              <w:t>Results</w:t>
            </w:r>
          </w:p>
        </w:tc>
        <w:tc>
          <w:tcPr>
            <w:tcW w:w="3819" w:type="dxa"/>
          </w:tcPr>
          <w:p w14:paraId="78334971" w14:textId="77777777" w:rsidR="00EA6727" w:rsidRDefault="00EA6727">
            <w:pPr>
              <w:pStyle w:val="TableParagraph"/>
              <w:rPr>
                <w:rFonts w:ascii="Times New Roman"/>
                <w:sz w:val="18"/>
              </w:rPr>
            </w:pPr>
          </w:p>
        </w:tc>
        <w:tc>
          <w:tcPr>
            <w:tcW w:w="3818" w:type="dxa"/>
          </w:tcPr>
          <w:p w14:paraId="62957B98" w14:textId="77777777" w:rsidR="00EA6727" w:rsidRDefault="00EA6727">
            <w:pPr>
              <w:pStyle w:val="TableParagraph"/>
              <w:rPr>
                <w:rFonts w:ascii="Times New Roman"/>
                <w:sz w:val="18"/>
              </w:rPr>
            </w:pPr>
          </w:p>
        </w:tc>
      </w:tr>
      <w:tr w:rsidR="00EA6727" w14:paraId="52FD04A3" w14:textId="77777777">
        <w:trPr>
          <w:trHeight w:val="536"/>
        </w:trPr>
        <w:tc>
          <w:tcPr>
            <w:tcW w:w="3135" w:type="dxa"/>
          </w:tcPr>
          <w:p w14:paraId="4C773A10" w14:textId="77777777" w:rsidR="00EA6727" w:rsidRDefault="00000000">
            <w:pPr>
              <w:pStyle w:val="TableParagraph"/>
              <w:spacing w:line="267" w:lineRule="exact"/>
              <w:ind w:left="107"/>
            </w:pPr>
            <w:r>
              <w:t>Career</w:t>
            </w:r>
            <w:r>
              <w:rPr>
                <w:spacing w:val="-3"/>
              </w:rPr>
              <w:t xml:space="preserve"> </w:t>
            </w:r>
            <w:r>
              <w:t>and</w:t>
            </w:r>
            <w:r>
              <w:rPr>
                <w:spacing w:val="-6"/>
              </w:rPr>
              <w:t xml:space="preserve"> </w:t>
            </w:r>
            <w:r>
              <w:t>Technical</w:t>
            </w:r>
            <w:r>
              <w:rPr>
                <w:spacing w:val="-4"/>
              </w:rPr>
              <w:t xml:space="preserve"> </w:t>
            </w:r>
            <w:r>
              <w:rPr>
                <w:spacing w:val="-2"/>
              </w:rPr>
              <w:t>Education</w:t>
            </w:r>
          </w:p>
          <w:p w14:paraId="14FB66A2" w14:textId="77777777" w:rsidR="00EA6727" w:rsidRDefault="00000000">
            <w:pPr>
              <w:pStyle w:val="TableParagraph"/>
              <w:spacing w:line="249" w:lineRule="exact"/>
              <w:ind w:left="107"/>
            </w:pPr>
            <w:r>
              <w:t>Representative</w:t>
            </w:r>
            <w:r>
              <w:rPr>
                <w:spacing w:val="-3"/>
              </w:rPr>
              <w:t xml:space="preserve"> </w:t>
            </w:r>
            <w:r>
              <w:t>(if</w:t>
            </w:r>
            <w:r>
              <w:rPr>
                <w:spacing w:val="-6"/>
              </w:rPr>
              <w:t xml:space="preserve"> </w:t>
            </w:r>
            <w:r>
              <w:rPr>
                <w:spacing w:val="-2"/>
              </w:rPr>
              <w:t>appropriate)</w:t>
            </w:r>
          </w:p>
        </w:tc>
        <w:tc>
          <w:tcPr>
            <w:tcW w:w="3819" w:type="dxa"/>
          </w:tcPr>
          <w:p w14:paraId="0B9D2122" w14:textId="77777777" w:rsidR="00EA6727" w:rsidRDefault="00EA6727">
            <w:pPr>
              <w:pStyle w:val="TableParagraph"/>
              <w:rPr>
                <w:rFonts w:ascii="Times New Roman"/>
              </w:rPr>
            </w:pPr>
          </w:p>
        </w:tc>
        <w:tc>
          <w:tcPr>
            <w:tcW w:w="3818" w:type="dxa"/>
          </w:tcPr>
          <w:p w14:paraId="260CC562" w14:textId="77777777" w:rsidR="00EA6727" w:rsidRDefault="00EA6727">
            <w:pPr>
              <w:pStyle w:val="TableParagraph"/>
              <w:rPr>
                <w:rFonts w:ascii="Times New Roman"/>
              </w:rPr>
            </w:pPr>
          </w:p>
        </w:tc>
      </w:tr>
      <w:tr w:rsidR="00EA6727" w14:paraId="6EAB3DB6" w14:textId="77777777">
        <w:trPr>
          <w:trHeight w:val="806"/>
        </w:trPr>
        <w:tc>
          <w:tcPr>
            <w:tcW w:w="3135" w:type="dxa"/>
          </w:tcPr>
          <w:p w14:paraId="4FA7B85B" w14:textId="77777777" w:rsidR="00EA6727" w:rsidRDefault="00000000">
            <w:pPr>
              <w:pStyle w:val="TableParagraph"/>
              <w:ind w:left="107" w:right="894"/>
            </w:pPr>
            <w:r>
              <w:t>Language Proficiency Assessment</w:t>
            </w:r>
            <w:r>
              <w:rPr>
                <w:spacing w:val="-13"/>
              </w:rPr>
              <w:t xml:space="preserve"> </w:t>
            </w:r>
            <w:r>
              <w:t>Committee</w:t>
            </w:r>
          </w:p>
          <w:p w14:paraId="70585E69" w14:textId="77777777" w:rsidR="00EA6727" w:rsidRDefault="00000000">
            <w:pPr>
              <w:pStyle w:val="TableParagraph"/>
              <w:spacing w:line="249" w:lineRule="exact"/>
              <w:ind w:left="107"/>
            </w:pPr>
            <w:r>
              <w:t>Representative</w:t>
            </w:r>
            <w:r>
              <w:rPr>
                <w:spacing w:val="-3"/>
              </w:rPr>
              <w:t xml:space="preserve"> </w:t>
            </w:r>
            <w:r>
              <w:t>(if</w:t>
            </w:r>
            <w:r>
              <w:rPr>
                <w:spacing w:val="-6"/>
              </w:rPr>
              <w:t xml:space="preserve"> </w:t>
            </w:r>
            <w:r>
              <w:rPr>
                <w:spacing w:val="-2"/>
              </w:rPr>
              <w:t>appropriate)</w:t>
            </w:r>
          </w:p>
        </w:tc>
        <w:tc>
          <w:tcPr>
            <w:tcW w:w="3819" w:type="dxa"/>
          </w:tcPr>
          <w:p w14:paraId="092ADCCE" w14:textId="77777777" w:rsidR="00EA6727" w:rsidRDefault="00EA6727">
            <w:pPr>
              <w:pStyle w:val="TableParagraph"/>
              <w:rPr>
                <w:rFonts w:ascii="Times New Roman"/>
              </w:rPr>
            </w:pPr>
          </w:p>
        </w:tc>
        <w:tc>
          <w:tcPr>
            <w:tcW w:w="3818" w:type="dxa"/>
          </w:tcPr>
          <w:p w14:paraId="4C658BA6" w14:textId="77777777" w:rsidR="00EA6727" w:rsidRDefault="00EA6727">
            <w:pPr>
              <w:pStyle w:val="TableParagraph"/>
              <w:rPr>
                <w:rFonts w:ascii="Times New Roman"/>
              </w:rPr>
            </w:pPr>
          </w:p>
        </w:tc>
      </w:tr>
      <w:tr w:rsidR="00EA6727" w14:paraId="0FA749C2" w14:textId="77777777">
        <w:trPr>
          <w:trHeight w:val="536"/>
        </w:trPr>
        <w:tc>
          <w:tcPr>
            <w:tcW w:w="3135" w:type="dxa"/>
          </w:tcPr>
          <w:p w14:paraId="3A6B6A3A" w14:textId="77777777" w:rsidR="00EA6727" w:rsidRDefault="00000000">
            <w:pPr>
              <w:pStyle w:val="TableParagraph"/>
              <w:spacing w:line="267" w:lineRule="exact"/>
              <w:ind w:left="107"/>
            </w:pPr>
            <w:r>
              <w:t>Visual</w:t>
            </w:r>
            <w:r>
              <w:rPr>
                <w:spacing w:val="-6"/>
              </w:rPr>
              <w:t xml:space="preserve"> </w:t>
            </w:r>
            <w:r>
              <w:t>Impairment</w:t>
            </w:r>
            <w:r>
              <w:rPr>
                <w:spacing w:val="-6"/>
              </w:rPr>
              <w:t xml:space="preserve"> </w:t>
            </w:r>
            <w:r>
              <w:rPr>
                <w:spacing w:val="-2"/>
              </w:rPr>
              <w:t>Teacher</w:t>
            </w:r>
          </w:p>
          <w:p w14:paraId="45D6F754" w14:textId="77777777" w:rsidR="00EA6727" w:rsidRDefault="00000000">
            <w:pPr>
              <w:pStyle w:val="TableParagraph"/>
              <w:spacing w:line="249" w:lineRule="exact"/>
              <w:ind w:left="107"/>
            </w:pPr>
            <w:r>
              <w:t>(if</w:t>
            </w:r>
            <w:r>
              <w:rPr>
                <w:spacing w:val="-2"/>
              </w:rPr>
              <w:t xml:space="preserve"> appropriate)</w:t>
            </w:r>
          </w:p>
        </w:tc>
        <w:tc>
          <w:tcPr>
            <w:tcW w:w="3819" w:type="dxa"/>
          </w:tcPr>
          <w:p w14:paraId="62DB3D8F" w14:textId="77777777" w:rsidR="00EA6727" w:rsidRDefault="00EA6727">
            <w:pPr>
              <w:pStyle w:val="TableParagraph"/>
              <w:rPr>
                <w:rFonts w:ascii="Times New Roman"/>
              </w:rPr>
            </w:pPr>
          </w:p>
        </w:tc>
        <w:tc>
          <w:tcPr>
            <w:tcW w:w="3818" w:type="dxa"/>
          </w:tcPr>
          <w:p w14:paraId="0FD5944F" w14:textId="77777777" w:rsidR="00EA6727" w:rsidRDefault="00EA6727">
            <w:pPr>
              <w:pStyle w:val="TableParagraph"/>
              <w:rPr>
                <w:rFonts w:ascii="Times New Roman"/>
              </w:rPr>
            </w:pPr>
          </w:p>
        </w:tc>
      </w:tr>
      <w:tr w:rsidR="00EA6727" w14:paraId="18AFD50F" w14:textId="77777777">
        <w:trPr>
          <w:trHeight w:val="536"/>
        </w:trPr>
        <w:tc>
          <w:tcPr>
            <w:tcW w:w="3135" w:type="dxa"/>
          </w:tcPr>
          <w:p w14:paraId="1FC54DA7" w14:textId="77777777" w:rsidR="00EA6727" w:rsidRDefault="00000000">
            <w:pPr>
              <w:pStyle w:val="TableParagraph"/>
              <w:spacing w:line="267" w:lineRule="exact"/>
              <w:ind w:left="107"/>
            </w:pPr>
            <w:r>
              <w:t>Auditory</w:t>
            </w:r>
            <w:r>
              <w:rPr>
                <w:spacing w:val="-5"/>
              </w:rPr>
              <w:t xml:space="preserve"> </w:t>
            </w:r>
            <w:r>
              <w:t>Impairment</w:t>
            </w:r>
            <w:r>
              <w:rPr>
                <w:spacing w:val="-6"/>
              </w:rPr>
              <w:t xml:space="preserve"> </w:t>
            </w:r>
            <w:r>
              <w:rPr>
                <w:spacing w:val="-2"/>
              </w:rPr>
              <w:t>Teacher</w:t>
            </w:r>
          </w:p>
          <w:p w14:paraId="6F40BFA7" w14:textId="77777777" w:rsidR="00EA6727" w:rsidRDefault="00000000">
            <w:pPr>
              <w:pStyle w:val="TableParagraph"/>
              <w:spacing w:line="249" w:lineRule="exact"/>
              <w:ind w:left="107"/>
            </w:pPr>
            <w:r>
              <w:t>(if</w:t>
            </w:r>
            <w:r>
              <w:rPr>
                <w:spacing w:val="-2"/>
              </w:rPr>
              <w:t xml:space="preserve"> appropriate)</w:t>
            </w:r>
          </w:p>
        </w:tc>
        <w:tc>
          <w:tcPr>
            <w:tcW w:w="3819" w:type="dxa"/>
          </w:tcPr>
          <w:p w14:paraId="22056E85" w14:textId="77777777" w:rsidR="00EA6727" w:rsidRDefault="00EA6727">
            <w:pPr>
              <w:pStyle w:val="TableParagraph"/>
              <w:rPr>
                <w:rFonts w:ascii="Times New Roman"/>
              </w:rPr>
            </w:pPr>
          </w:p>
        </w:tc>
        <w:tc>
          <w:tcPr>
            <w:tcW w:w="3818" w:type="dxa"/>
          </w:tcPr>
          <w:p w14:paraId="456D99BE" w14:textId="77777777" w:rsidR="00EA6727" w:rsidRDefault="00EA6727">
            <w:pPr>
              <w:pStyle w:val="TableParagraph"/>
              <w:rPr>
                <w:rFonts w:ascii="Times New Roman"/>
              </w:rPr>
            </w:pPr>
          </w:p>
        </w:tc>
      </w:tr>
      <w:tr w:rsidR="00EA6727" w14:paraId="1F6E4F17" w14:textId="77777777">
        <w:trPr>
          <w:trHeight w:val="536"/>
        </w:trPr>
        <w:tc>
          <w:tcPr>
            <w:tcW w:w="3135" w:type="dxa"/>
          </w:tcPr>
          <w:p w14:paraId="2C8D5B6B" w14:textId="77777777" w:rsidR="00EA6727" w:rsidRDefault="00000000">
            <w:pPr>
              <w:pStyle w:val="TableParagraph"/>
              <w:spacing w:before="1" w:line="267" w:lineRule="exact"/>
              <w:ind w:left="107"/>
            </w:pPr>
            <w:r>
              <w:t>Representative</w:t>
            </w:r>
            <w:r>
              <w:rPr>
                <w:spacing w:val="-5"/>
              </w:rPr>
              <w:t xml:space="preserve"> </w:t>
            </w:r>
            <w:r>
              <w:t>from</w:t>
            </w:r>
            <w:r>
              <w:rPr>
                <w:spacing w:val="-3"/>
              </w:rPr>
              <w:t xml:space="preserve"> </w:t>
            </w:r>
            <w:r>
              <w:rPr>
                <w:spacing w:val="-2"/>
              </w:rPr>
              <w:t>Transition</w:t>
            </w:r>
          </w:p>
          <w:p w14:paraId="45F8EFD6" w14:textId="77777777" w:rsidR="00EA6727" w:rsidRDefault="00000000">
            <w:pPr>
              <w:pStyle w:val="TableParagraph"/>
              <w:spacing w:line="248" w:lineRule="exact"/>
              <w:ind w:left="107"/>
            </w:pPr>
            <w:r>
              <w:t>Services</w:t>
            </w:r>
            <w:r>
              <w:rPr>
                <w:spacing w:val="-4"/>
              </w:rPr>
              <w:t xml:space="preserve"> </w:t>
            </w:r>
            <w:r>
              <w:t>Agency</w:t>
            </w:r>
            <w:r>
              <w:rPr>
                <w:spacing w:val="-4"/>
              </w:rPr>
              <w:t xml:space="preserve"> </w:t>
            </w:r>
            <w:r>
              <w:t>(if</w:t>
            </w:r>
            <w:r>
              <w:rPr>
                <w:spacing w:val="-4"/>
              </w:rPr>
              <w:t xml:space="preserve"> </w:t>
            </w:r>
            <w:r>
              <w:rPr>
                <w:spacing w:val="-2"/>
              </w:rPr>
              <w:t>appropriate)</w:t>
            </w:r>
          </w:p>
        </w:tc>
        <w:tc>
          <w:tcPr>
            <w:tcW w:w="3819" w:type="dxa"/>
          </w:tcPr>
          <w:p w14:paraId="7A15C805" w14:textId="77777777" w:rsidR="00EA6727" w:rsidRDefault="00EA6727">
            <w:pPr>
              <w:pStyle w:val="TableParagraph"/>
              <w:rPr>
                <w:rFonts w:ascii="Times New Roman"/>
              </w:rPr>
            </w:pPr>
          </w:p>
        </w:tc>
        <w:tc>
          <w:tcPr>
            <w:tcW w:w="3818" w:type="dxa"/>
          </w:tcPr>
          <w:p w14:paraId="30A75B82" w14:textId="77777777" w:rsidR="00EA6727" w:rsidRDefault="00EA6727">
            <w:pPr>
              <w:pStyle w:val="TableParagraph"/>
              <w:rPr>
                <w:rFonts w:ascii="Times New Roman"/>
              </w:rPr>
            </w:pPr>
          </w:p>
        </w:tc>
      </w:tr>
      <w:tr w:rsidR="00EA6727" w14:paraId="166B4843" w14:textId="77777777">
        <w:trPr>
          <w:trHeight w:val="270"/>
        </w:trPr>
        <w:tc>
          <w:tcPr>
            <w:tcW w:w="3135" w:type="dxa"/>
          </w:tcPr>
          <w:p w14:paraId="65DCD60F" w14:textId="77777777" w:rsidR="00EA6727" w:rsidRDefault="00000000">
            <w:pPr>
              <w:pStyle w:val="TableParagraph"/>
              <w:spacing w:before="1" w:line="249" w:lineRule="exact"/>
              <w:ind w:left="107"/>
            </w:pPr>
            <w:r>
              <w:rPr>
                <w:spacing w:val="-4"/>
              </w:rPr>
              <w:t>Other</w:t>
            </w:r>
          </w:p>
        </w:tc>
        <w:tc>
          <w:tcPr>
            <w:tcW w:w="3819" w:type="dxa"/>
          </w:tcPr>
          <w:p w14:paraId="640CD9D5" w14:textId="77777777" w:rsidR="00EA6727" w:rsidRDefault="00EA6727">
            <w:pPr>
              <w:pStyle w:val="TableParagraph"/>
              <w:rPr>
                <w:rFonts w:ascii="Times New Roman"/>
                <w:sz w:val="20"/>
              </w:rPr>
            </w:pPr>
          </w:p>
        </w:tc>
        <w:tc>
          <w:tcPr>
            <w:tcW w:w="3818" w:type="dxa"/>
          </w:tcPr>
          <w:p w14:paraId="5C0DBF28" w14:textId="77777777" w:rsidR="00EA6727" w:rsidRDefault="00EA6727">
            <w:pPr>
              <w:pStyle w:val="TableParagraph"/>
              <w:rPr>
                <w:rFonts w:ascii="Times New Roman"/>
                <w:sz w:val="20"/>
              </w:rPr>
            </w:pPr>
          </w:p>
        </w:tc>
      </w:tr>
      <w:tr w:rsidR="00EA6727" w14:paraId="0A33B3BA" w14:textId="77777777">
        <w:trPr>
          <w:trHeight w:val="268"/>
        </w:trPr>
        <w:tc>
          <w:tcPr>
            <w:tcW w:w="3135" w:type="dxa"/>
            <w:tcBorders>
              <w:bottom w:val="single" w:sz="4" w:space="0" w:color="000000"/>
            </w:tcBorders>
          </w:tcPr>
          <w:p w14:paraId="2CBFE6F1" w14:textId="77777777" w:rsidR="00EA6727" w:rsidRDefault="00000000">
            <w:pPr>
              <w:pStyle w:val="TableParagraph"/>
              <w:spacing w:line="248" w:lineRule="exact"/>
              <w:ind w:left="107"/>
            </w:pPr>
            <w:r>
              <w:rPr>
                <w:spacing w:val="-4"/>
              </w:rPr>
              <w:t>Other</w:t>
            </w:r>
          </w:p>
        </w:tc>
        <w:tc>
          <w:tcPr>
            <w:tcW w:w="3819" w:type="dxa"/>
            <w:tcBorders>
              <w:bottom w:val="single" w:sz="4" w:space="0" w:color="000000"/>
            </w:tcBorders>
          </w:tcPr>
          <w:p w14:paraId="590B72A8" w14:textId="77777777" w:rsidR="00EA6727" w:rsidRDefault="00EA6727">
            <w:pPr>
              <w:pStyle w:val="TableParagraph"/>
              <w:rPr>
                <w:rFonts w:ascii="Times New Roman"/>
                <w:sz w:val="18"/>
              </w:rPr>
            </w:pPr>
          </w:p>
        </w:tc>
        <w:tc>
          <w:tcPr>
            <w:tcW w:w="3818" w:type="dxa"/>
            <w:tcBorders>
              <w:bottom w:val="single" w:sz="4" w:space="0" w:color="000000"/>
            </w:tcBorders>
          </w:tcPr>
          <w:p w14:paraId="273A7F55" w14:textId="77777777" w:rsidR="00EA6727" w:rsidRDefault="00EA6727">
            <w:pPr>
              <w:pStyle w:val="TableParagraph"/>
              <w:rPr>
                <w:rFonts w:ascii="Times New Roman"/>
                <w:sz w:val="18"/>
              </w:rPr>
            </w:pPr>
          </w:p>
        </w:tc>
      </w:tr>
    </w:tbl>
    <w:p w14:paraId="7C82A3DC" w14:textId="77777777" w:rsidR="00EA6727" w:rsidRDefault="00EA6727">
      <w:pPr>
        <w:pStyle w:val="BodyText"/>
        <w:spacing w:before="10"/>
        <w:rPr>
          <w:sz w:val="19"/>
        </w:rPr>
      </w:pPr>
    </w:p>
    <w:p w14:paraId="3AD51F17" w14:textId="77777777" w:rsidR="00EA6727" w:rsidRDefault="00000000">
      <w:pPr>
        <w:pStyle w:val="Heading1"/>
        <w:spacing w:before="56"/>
      </w:pPr>
      <w:r>
        <w:t>Admission,</w:t>
      </w:r>
      <w:r>
        <w:rPr>
          <w:spacing w:val="-6"/>
        </w:rPr>
        <w:t xml:space="preserve"> </w:t>
      </w:r>
      <w:r>
        <w:t>Review,</w:t>
      </w:r>
      <w:r>
        <w:rPr>
          <w:spacing w:val="-5"/>
        </w:rPr>
        <w:t xml:space="preserve"> </w:t>
      </w:r>
      <w:r>
        <w:t>and</w:t>
      </w:r>
      <w:r>
        <w:rPr>
          <w:spacing w:val="-8"/>
        </w:rPr>
        <w:t xml:space="preserve"> </w:t>
      </w:r>
      <w:r>
        <w:t>Dismissal</w:t>
      </w:r>
      <w:r>
        <w:rPr>
          <w:spacing w:val="-4"/>
        </w:rPr>
        <w:t xml:space="preserve"> </w:t>
      </w:r>
      <w:r>
        <w:t>(ARD)</w:t>
      </w:r>
      <w:r>
        <w:rPr>
          <w:spacing w:val="-6"/>
        </w:rPr>
        <w:t xml:space="preserve"> </w:t>
      </w:r>
      <w:r>
        <w:t>Committee</w:t>
      </w:r>
      <w:r>
        <w:rPr>
          <w:spacing w:val="-8"/>
        </w:rPr>
        <w:t xml:space="preserve"> </w:t>
      </w:r>
      <w:r>
        <w:rPr>
          <w:spacing w:val="-2"/>
        </w:rPr>
        <w:t>Members:</w:t>
      </w:r>
    </w:p>
    <w:p w14:paraId="1D168C0D" w14:textId="77777777" w:rsidR="00EA6727" w:rsidRDefault="00EA6727">
      <w:pPr>
        <w:pStyle w:val="BodyText"/>
        <w:spacing w:before="1"/>
        <w:rPr>
          <w:b/>
        </w:rPr>
      </w:pPr>
    </w:p>
    <w:p w14:paraId="05078846" w14:textId="77777777" w:rsidR="00EA6727" w:rsidRDefault="00000000">
      <w:pPr>
        <w:pStyle w:val="BodyText"/>
        <w:ind w:left="220"/>
      </w:pPr>
      <w:r>
        <w:t>The</w:t>
      </w:r>
      <w:r>
        <w:rPr>
          <w:spacing w:val="-4"/>
        </w:rPr>
        <w:t xml:space="preserve"> </w:t>
      </w:r>
      <w:r>
        <w:t>ARD</w:t>
      </w:r>
      <w:r>
        <w:rPr>
          <w:spacing w:val="-3"/>
        </w:rPr>
        <w:t xml:space="preserve"> </w:t>
      </w:r>
      <w:r>
        <w:t>committee</w:t>
      </w:r>
      <w:r>
        <w:rPr>
          <w:spacing w:val="-3"/>
        </w:rPr>
        <w:t xml:space="preserve"> </w:t>
      </w:r>
      <w:r>
        <w:t>includes</w:t>
      </w:r>
      <w:r>
        <w:rPr>
          <w:spacing w:val="-2"/>
        </w:rPr>
        <w:t xml:space="preserve"> </w:t>
      </w:r>
      <w:r>
        <w:t>the</w:t>
      </w:r>
      <w:r>
        <w:rPr>
          <w:spacing w:val="-7"/>
        </w:rPr>
        <w:t xml:space="preserve"> </w:t>
      </w:r>
      <w:r>
        <w:t>following</w:t>
      </w:r>
      <w:r>
        <w:rPr>
          <w:spacing w:val="-5"/>
        </w:rPr>
        <w:t xml:space="preserve"> </w:t>
      </w:r>
      <w:r>
        <w:rPr>
          <w:spacing w:val="-2"/>
        </w:rPr>
        <w:t>participants:</w:t>
      </w:r>
    </w:p>
    <w:p w14:paraId="0D0385BA" w14:textId="77777777" w:rsidR="00EA6727" w:rsidRDefault="00EA6727">
      <w:pPr>
        <w:pStyle w:val="BodyText"/>
        <w:spacing w:before="10"/>
        <w:rPr>
          <w:sz w:val="21"/>
        </w:rPr>
      </w:pPr>
    </w:p>
    <w:p w14:paraId="5B2DEF0F" w14:textId="77777777" w:rsidR="00EA6727" w:rsidRDefault="00000000">
      <w:pPr>
        <w:pStyle w:val="ListParagraph"/>
        <w:numPr>
          <w:ilvl w:val="0"/>
          <w:numId w:val="9"/>
        </w:numPr>
        <w:tabs>
          <w:tab w:val="left" w:pos="940"/>
          <w:tab w:val="left" w:pos="941"/>
        </w:tabs>
        <w:ind w:hanging="361"/>
      </w:pPr>
      <w:r>
        <w:t>The</w:t>
      </w:r>
      <w:r>
        <w:rPr>
          <w:spacing w:val="-3"/>
        </w:rPr>
        <w:t xml:space="preserve"> </w:t>
      </w:r>
      <w:r>
        <w:t>parent(s)</w:t>
      </w:r>
      <w:r>
        <w:rPr>
          <w:spacing w:val="-5"/>
        </w:rPr>
        <w:t xml:space="preserve"> </w:t>
      </w:r>
      <w:r>
        <w:t>of</w:t>
      </w:r>
      <w:r>
        <w:rPr>
          <w:spacing w:val="-3"/>
        </w:rPr>
        <w:t xml:space="preserve"> </w:t>
      </w:r>
      <w:r>
        <w:t>the</w:t>
      </w:r>
      <w:r>
        <w:rPr>
          <w:spacing w:val="-1"/>
        </w:rPr>
        <w:t xml:space="preserve"> </w:t>
      </w:r>
      <w:r>
        <w:rPr>
          <w:spacing w:val="-2"/>
        </w:rPr>
        <w:t>student;</w:t>
      </w:r>
    </w:p>
    <w:p w14:paraId="0C38FF06" w14:textId="77777777" w:rsidR="00EA6727" w:rsidRDefault="00000000">
      <w:pPr>
        <w:pStyle w:val="ListParagraph"/>
        <w:numPr>
          <w:ilvl w:val="0"/>
          <w:numId w:val="9"/>
        </w:numPr>
        <w:tabs>
          <w:tab w:val="left" w:pos="940"/>
          <w:tab w:val="left" w:pos="941"/>
        </w:tabs>
        <w:spacing w:before="1"/>
        <w:ind w:hanging="361"/>
      </w:pPr>
      <w:r>
        <w:t>The</w:t>
      </w:r>
      <w:r>
        <w:rPr>
          <w:spacing w:val="-3"/>
        </w:rPr>
        <w:t xml:space="preserve"> </w:t>
      </w:r>
      <w:r>
        <w:t>student</w:t>
      </w:r>
      <w:r>
        <w:rPr>
          <w:spacing w:val="-5"/>
        </w:rPr>
        <w:t xml:space="preserve"> </w:t>
      </w:r>
      <w:r>
        <w:t>with</w:t>
      </w:r>
      <w:r>
        <w:rPr>
          <w:spacing w:val="-6"/>
        </w:rPr>
        <w:t xml:space="preserve"> </w:t>
      </w:r>
      <w:r>
        <w:t>a</w:t>
      </w:r>
      <w:r>
        <w:rPr>
          <w:spacing w:val="-3"/>
        </w:rPr>
        <w:t xml:space="preserve"> </w:t>
      </w:r>
      <w:r>
        <w:t>disability,</w:t>
      </w:r>
      <w:r>
        <w:rPr>
          <w:spacing w:val="-3"/>
        </w:rPr>
        <w:t xml:space="preserve"> </w:t>
      </w:r>
      <w:r>
        <w:t>whenever</w:t>
      </w:r>
      <w:r>
        <w:rPr>
          <w:spacing w:val="-2"/>
        </w:rPr>
        <w:t xml:space="preserve"> appropriate;</w:t>
      </w:r>
    </w:p>
    <w:p w14:paraId="019C443A" w14:textId="77777777" w:rsidR="00EA6727" w:rsidRDefault="00000000">
      <w:pPr>
        <w:pStyle w:val="ListParagraph"/>
        <w:numPr>
          <w:ilvl w:val="0"/>
          <w:numId w:val="9"/>
        </w:numPr>
        <w:tabs>
          <w:tab w:val="left" w:pos="940"/>
          <w:tab w:val="left" w:pos="941"/>
        </w:tabs>
        <w:ind w:hanging="361"/>
      </w:pPr>
      <w:r>
        <w:t>A</w:t>
      </w:r>
      <w:r>
        <w:rPr>
          <w:spacing w:val="-3"/>
        </w:rPr>
        <w:t xml:space="preserve"> </w:t>
      </w:r>
      <w:r>
        <w:t>representative</w:t>
      </w:r>
      <w:r>
        <w:rPr>
          <w:spacing w:val="-5"/>
        </w:rPr>
        <w:t xml:space="preserve"> </w:t>
      </w:r>
      <w:r>
        <w:t>of</w:t>
      </w:r>
      <w:r>
        <w:rPr>
          <w:spacing w:val="-3"/>
        </w:rPr>
        <w:t xml:space="preserve"> </w:t>
      </w:r>
      <w:r>
        <w:t>the</w:t>
      </w:r>
      <w:r>
        <w:rPr>
          <w:spacing w:val="-2"/>
        </w:rPr>
        <w:t xml:space="preserve"> </w:t>
      </w:r>
      <w:r>
        <w:t>school</w:t>
      </w:r>
      <w:r>
        <w:rPr>
          <w:spacing w:val="-5"/>
        </w:rPr>
        <w:t xml:space="preserve"> </w:t>
      </w:r>
      <w:r>
        <w:rPr>
          <w:spacing w:val="-4"/>
        </w:rPr>
        <w:t>who:</w:t>
      </w:r>
    </w:p>
    <w:p w14:paraId="62F21DA4" w14:textId="77777777" w:rsidR="00EA6727" w:rsidRDefault="00000000">
      <w:pPr>
        <w:pStyle w:val="ListParagraph"/>
        <w:numPr>
          <w:ilvl w:val="1"/>
          <w:numId w:val="9"/>
        </w:numPr>
        <w:tabs>
          <w:tab w:val="left" w:pos="1309"/>
          <w:tab w:val="left" w:pos="1311"/>
        </w:tabs>
        <w:spacing w:before="1"/>
        <w:ind w:right="116"/>
      </w:pPr>
      <w:r>
        <w:t>Is</w:t>
      </w:r>
      <w:r>
        <w:rPr>
          <w:spacing w:val="-2"/>
        </w:rPr>
        <w:t xml:space="preserve"> </w:t>
      </w:r>
      <w:r>
        <w:t>qualified</w:t>
      </w:r>
      <w:r>
        <w:rPr>
          <w:spacing w:val="-3"/>
        </w:rPr>
        <w:t xml:space="preserve"> </w:t>
      </w:r>
      <w:r>
        <w:t>to</w:t>
      </w:r>
      <w:r>
        <w:rPr>
          <w:spacing w:val="-1"/>
        </w:rPr>
        <w:t xml:space="preserve"> </w:t>
      </w:r>
      <w:r>
        <w:t>provide,</w:t>
      </w:r>
      <w:r>
        <w:rPr>
          <w:spacing w:val="-4"/>
        </w:rPr>
        <w:t xml:space="preserve"> </w:t>
      </w:r>
      <w:r>
        <w:t>or</w:t>
      </w:r>
      <w:r>
        <w:rPr>
          <w:spacing w:val="-2"/>
        </w:rPr>
        <w:t xml:space="preserve"> </w:t>
      </w:r>
      <w:r>
        <w:t>supervise</w:t>
      </w:r>
      <w:r>
        <w:rPr>
          <w:spacing w:val="-2"/>
        </w:rPr>
        <w:t xml:space="preserve"> </w:t>
      </w:r>
      <w:r>
        <w:t>the</w:t>
      </w:r>
      <w:r>
        <w:rPr>
          <w:spacing w:val="-1"/>
        </w:rPr>
        <w:t xml:space="preserve"> </w:t>
      </w:r>
      <w:r>
        <w:t>provision</w:t>
      </w:r>
      <w:r>
        <w:rPr>
          <w:spacing w:val="-5"/>
        </w:rPr>
        <w:t xml:space="preserve"> </w:t>
      </w:r>
      <w:r>
        <w:t>of,</w:t>
      </w:r>
      <w:r>
        <w:rPr>
          <w:spacing w:val="-2"/>
        </w:rPr>
        <w:t xml:space="preserve"> </w:t>
      </w:r>
      <w:r>
        <w:t>specially</w:t>
      </w:r>
      <w:r>
        <w:rPr>
          <w:spacing w:val="-2"/>
        </w:rPr>
        <w:t xml:space="preserve"> </w:t>
      </w:r>
      <w:r>
        <w:t>designed</w:t>
      </w:r>
      <w:r>
        <w:rPr>
          <w:spacing w:val="-2"/>
        </w:rPr>
        <w:t xml:space="preserve"> </w:t>
      </w:r>
      <w:r>
        <w:t>instruction</w:t>
      </w:r>
      <w:r>
        <w:rPr>
          <w:spacing w:val="-3"/>
        </w:rPr>
        <w:t xml:space="preserve"> </w:t>
      </w:r>
      <w:r>
        <w:t>to</w:t>
      </w:r>
      <w:r>
        <w:rPr>
          <w:spacing w:val="-1"/>
        </w:rPr>
        <w:t xml:space="preserve"> </w:t>
      </w:r>
      <w:r>
        <w:t>meet</w:t>
      </w:r>
      <w:r>
        <w:rPr>
          <w:spacing w:val="-2"/>
        </w:rPr>
        <w:t xml:space="preserve"> </w:t>
      </w:r>
      <w:r>
        <w:t>the</w:t>
      </w:r>
      <w:r>
        <w:rPr>
          <w:spacing w:val="-2"/>
        </w:rPr>
        <w:t xml:space="preserve"> </w:t>
      </w:r>
      <w:r>
        <w:t>unique</w:t>
      </w:r>
      <w:r>
        <w:rPr>
          <w:spacing w:val="-1"/>
        </w:rPr>
        <w:t xml:space="preserve"> </w:t>
      </w:r>
      <w:r>
        <w:t>needs of students with disabilities;</w:t>
      </w:r>
    </w:p>
    <w:p w14:paraId="7D67FBBC" w14:textId="77777777" w:rsidR="00EA6727" w:rsidRDefault="00000000">
      <w:pPr>
        <w:pStyle w:val="ListParagraph"/>
        <w:numPr>
          <w:ilvl w:val="1"/>
          <w:numId w:val="9"/>
        </w:numPr>
        <w:tabs>
          <w:tab w:val="left" w:pos="1309"/>
          <w:tab w:val="left" w:pos="1311"/>
        </w:tabs>
        <w:spacing w:line="279" w:lineRule="exact"/>
        <w:ind w:hanging="361"/>
      </w:pPr>
      <w:r>
        <w:t>Is</w:t>
      </w:r>
      <w:r>
        <w:rPr>
          <w:spacing w:val="-3"/>
        </w:rPr>
        <w:t xml:space="preserve"> </w:t>
      </w:r>
      <w:r>
        <w:t>knowledgeable</w:t>
      </w:r>
      <w:r>
        <w:rPr>
          <w:spacing w:val="-5"/>
        </w:rPr>
        <w:t xml:space="preserve"> </w:t>
      </w:r>
      <w:r>
        <w:t>about</w:t>
      </w:r>
      <w:r>
        <w:rPr>
          <w:spacing w:val="-5"/>
        </w:rPr>
        <w:t xml:space="preserve"> </w:t>
      </w:r>
      <w:r>
        <w:t>the</w:t>
      </w:r>
      <w:r>
        <w:rPr>
          <w:spacing w:val="-2"/>
        </w:rPr>
        <w:t xml:space="preserve"> </w:t>
      </w:r>
      <w:r>
        <w:t>general</w:t>
      </w:r>
      <w:r>
        <w:rPr>
          <w:spacing w:val="-6"/>
        </w:rPr>
        <w:t xml:space="preserve"> </w:t>
      </w:r>
      <w:r>
        <w:t>education</w:t>
      </w:r>
      <w:r>
        <w:rPr>
          <w:spacing w:val="-4"/>
        </w:rPr>
        <w:t xml:space="preserve"> </w:t>
      </w:r>
      <w:r>
        <w:t>curriculum;</w:t>
      </w:r>
      <w:r>
        <w:rPr>
          <w:spacing w:val="-2"/>
        </w:rPr>
        <w:t xml:space="preserve"> </w:t>
      </w:r>
      <w:r>
        <w:rPr>
          <w:spacing w:val="-5"/>
        </w:rPr>
        <w:t>and</w:t>
      </w:r>
    </w:p>
    <w:p w14:paraId="19315AD4" w14:textId="77777777" w:rsidR="00EA6727" w:rsidRDefault="00000000">
      <w:pPr>
        <w:pStyle w:val="ListParagraph"/>
        <w:numPr>
          <w:ilvl w:val="1"/>
          <w:numId w:val="9"/>
        </w:numPr>
        <w:tabs>
          <w:tab w:val="left" w:pos="1309"/>
          <w:tab w:val="left" w:pos="1311"/>
        </w:tabs>
        <w:spacing w:before="1"/>
        <w:ind w:hanging="361"/>
      </w:pPr>
      <w:r>
        <w:t>Is</w:t>
      </w:r>
      <w:r>
        <w:rPr>
          <w:spacing w:val="-3"/>
        </w:rPr>
        <w:t xml:space="preserve"> </w:t>
      </w:r>
      <w:r>
        <w:t>knowledgeable</w:t>
      </w:r>
      <w:r>
        <w:rPr>
          <w:spacing w:val="-5"/>
        </w:rPr>
        <w:t xml:space="preserve"> </w:t>
      </w:r>
      <w:r>
        <w:t>about</w:t>
      </w:r>
      <w:r>
        <w:rPr>
          <w:spacing w:val="-5"/>
        </w:rPr>
        <w:t xml:space="preserve"> </w:t>
      </w:r>
      <w:r>
        <w:t>the</w:t>
      </w:r>
      <w:r>
        <w:rPr>
          <w:spacing w:val="-2"/>
        </w:rPr>
        <w:t xml:space="preserve"> </w:t>
      </w:r>
      <w:r>
        <w:t>availability</w:t>
      </w:r>
      <w:r>
        <w:rPr>
          <w:spacing w:val="-5"/>
        </w:rPr>
        <w:t xml:space="preserve"> </w:t>
      </w:r>
      <w:r>
        <w:t>of</w:t>
      </w:r>
      <w:r>
        <w:rPr>
          <w:spacing w:val="-3"/>
        </w:rPr>
        <w:t xml:space="preserve"> </w:t>
      </w:r>
      <w:r>
        <w:t>resources</w:t>
      </w:r>
      <w:r>
        <w:rPr>
          <w:spacing w:val="-5"/>
        </w:rPr>
        <w:t xml:space="preserve"> </w:t>
      </w:r>
      <w:r>
        <w:t>of</w:t>
      </w:r>
      <w:r>
        <w:rPr>
          <w:spacing w:val="-3"/>
        </w:rPr>
        <w:t xml:space="preserve"> </w:t>
      </w:r>
      <w:r>
        <w:t>the</w:t>
      </w:r>
      <w:r>
        <w:rPr>
          <w:spacing w:val="-2"/>
        </w:rPr>
        <w:t xml:space="preserve"> </w:t>
      </w:r>
      <w:r>
        <w:t>school</w:t>
      </w:r>
      <w:r>
        <w:rPr>
          <w:spacing w:val="-2"/>
        </w:rPr>
        <w:t xml:space="preserve"> district;</w:t>
      </w:r>
    </w:p>
    <w:p w14:paraId="1576307D" w14:textId="77777777" w:rsidR="00EA6727" w:rsidRDefault="00000000">
      <w:pPr>
        <w:pStyle w:val="ListParagraph"/>
        <w:numPr>
          <w:ilvl w:val="0"/>
          <w:numId w:val="9"/>
        </w:numPr>
        <w:tabs>
          <w:tab w:val="left" w:pos="940"/>
          <w:tab w:val="left" w:pos="941"/>
        </w:tabs>
        <w:ind w:right="111"/>
      </w:pPr>
      <w:r>
        <w:t>Not</w:t>
      </w:r>
      <w:r>
        <w:rPr>
          <w:spacing w:val="-13"/>
        </w:rPr>
        <w:t xml:space="preserve"> </w:t>
      </w:r>
      <w:r>
        <w:t>less</w:t>
      </w:r>
      <w:r>
        <w:rPr>
          <w:spacing w:val="-12"/>
        </w:rPr>
        <w:t xml:space="preserve"> </w:t>
      </w:r>
      <w:r>
        <w:t>than</w:t>
      </w:r>
      <w:r>
        <w:rPr>
          <w:spacing w:val="-12"/>
        </w:rPr>
        <w:t xml:space="preserve"> </w:t>
      </w:r>
      <w:r>
        <w:t>one</w:t>
      </w:r>
      <w:r>
        <w:rPr>
          <w:spacing w:val="-10"/>
        </w:rPr>
        <w:t xml:space="preserve"> </w:t>
      </w:r>
      <w:r>
        <w:t>general</w:t>
      </w:r>
      <w:r>
        <w:rPr>
          <w:spacing w:val="-11"/>
        </w:rPr>
        <w:t xml:space="preserve"> </w:t>
      </w:r>
      <w:r>
        <w:t>education</w:t>
      </w:r>
      <w:r>
        <w:rPr>
          <w:spacing w:val="-11"/>
        </w:rPr>
        <w:t xml:space="preserve"> </w:t>
      </w:r>
      <w:r>
        <w:t>teacher</w:t>
      </w:r>
      <w:r>
        <w:rPr>
          <w:spacing w:val="-14"/>
        </w:rPr>
        <w:t xml:space="preserve"> </w:t>
      </w:r>
      <w:r>
        <w:t>of</w:t>
      </w:r>
      <w:r>
        <w:rPr>
          <w:spacing w:val="-11"/>
        </w:rPr>
        <w:t xml:space="preserve"> </w:t>
      </w:r>
      <w:r>
        <w:t>the</w:t>
      </w:r>
      <w:r>
        <w:rPr>
          <w:spacing w:val="-10"/>
        </w:rPr>
        <w:t xml:space="preserve"> </w:t>
      </w:r>
      <w:r>
        <w:t>student</w:t>
      </w:r>
      <w:r>
        <w:rPr>
          <w:spacing w:val="-10"/>
        </w:rPr>
        <w:t xml:space="preserve"> </w:t>
      </w:r>
      <w:r>
        <w:t>(if</w:t>
      </w:r>
      <w:r>
        <w:rPr>
          <w:spacing w:val="-13"/>
        </w:rPr>
        <w:t xml:space="preserve"> </w:t>
      </w:r>
      <w:r>
        <w:t>the</w:t>
      </w:r>
      <w:r>
        <w:rPr>
          <w:spacing w:val="-12"/>
        </w:rPr>
        <w:t xml:space="preserve"> </w:t>
      </w:r>
      <w:r>
        <w:t>student</w:t>
      </w:r>
      <w:r>
        <w:rPr>
          <w:spacing w:val="-10"/>
        </w:rPr>
        <w:t xml:space="preserve"> </w:t>
      </w:r>
      <w:r>
        <w:t>is,</w:t>
      </w:r>
      <w:r>
        <w:rPr>
          <w:spacing w:val="-13"/>
        </w:rPr>
        <w:t xml:space="preserve"> </w:t>
      </w:r>
      <w:r>
        <w:t>or</w:t>
      </w:r>
      <w:r>
        <w:rPr>
          <w:spacing w:val="-12"/>
        </w:rPr>
        <w:t xml:space="preserve"> </w:t>
      </w:r>
      <w:r>
        <w:t>may</w:t>
      </w:r>
      <w:r>
        <w:rPr>
          <w:spacing w:val="-10"/>
        </w:rPr>
        <w:t xml:space="preserve"> </w:t>
      </w:r>
      <w:r>
        <w:t>be,</w:t>
      </w:r>
      <w:r>
        <w:rPr>
          <w:spacing w:val="-12"/>
        </w:rPr>
        <w:t xml:space="preserve"> </w:t>
      </w:r>
      <w:r>
        <w:t>participating</w:t>
      </w:r>
      <w:r>
        <w:rPr>
          <w:spacing w:val="-13"/>
        </w:rPr>
        <w:t xml:space="preserve"> </w:t>
      </w:r>
      <w:r>
        <w:t>in</w:t>
      </w:r>
      <w:r>
        <w:rPr>
          <w:spacing w:val="-11"/>
        </w:rPr>
        <w:t xml:space="preserve"> </w:t>
      </w:r>
      <w:r>
        <w:t>the</w:t>
      </w:r>
      <w:r>
        <w:rPr>
          <w:spacing w:val="-13"/>
        </w:rPr>
        <w:t xml:space="preserve"> </w:t>
      </w:r>
      <w:r>
        <w:t>regular education environment);</w:t>
      </w:r>
    </w:p>
    <w:p w14:paraId="722EEB19" w14:textId="77777777" w:rsidR="00EA6727" w:rsidRDefault="00000000">
      <w:pPr>
        <w:pStyle w:val="ListParagraph"/>
        <w:numPr>
          <w:ilvl w:val="0"/>
          <w:numId w:val="9"/>
        </w:numPr>
        <w:tabs>
          <w:tab w:val="left" w:pos="940"/>
          <w:tab w:val="left" w:pos="941"/>
        </w:tabs>
        <w:spacing w:before="1"/>
        <w:ind w:right="117"/>
      </w:pPr>
      <w:r>
        <w:t>Not</w:t>
      </w:r>
      <w:r>
        <w:rPr>
          <w:spacing w:val="30"/>
        </w:rPr>
        <w:t xml:space="preserve"> </w:t>
      </w:r>
      <w:r>
        <w:t>less</w:t>
      </w:r>
      <w:r>
        <w:rPr>
          <w:spacing w:val="29"/>
        </w:rPr>
        <w:t xml:space="preserve"> </w:t>
      </w:r>
      <w:r>
        <w:t>than</w:t>
      </w:r>
      <w:r>
        <w:rPr>
          <w:spacing w:val="26"/>
        </w:rPr>
        <w:t xml:space="preserve"> </w:t>
      </w:r>
      <w:r>
        <w:t>one</w:t>
      </w:r>
      <w:r>
        <w:rPr>
          <w:spacing w:val="28"/>
        </w:rPr>
        <w:t xml:space="preserve"> </w:t>
      </w:r>
      <w:r>
        <w:t>special</w:t>
      </w:r>
      <w:r>
        <w:rPr>
          <w:spacing w:val="24"/>
        </w:rPr>
        <w:t xml:space="preserve"> </w:t>
      </w:r>
      <w:r>
        <w:t>education</w:t>
      </w:r>
      <w:r>
        <w:rPr>
          <w:spacing w:val="26"/>
        </w:rPr>
        <w:t xml:space="preserve"> </w:t>
      </w:r>
      <w:r>
        <w:t>teacher</w:t>
      </w:r>
      <w:r>
        <w:rPr>
          <w:spacing w:val="27"/>
        </w:rPr>
        <w:t xml:space="preserve"> </w:t>
      </w:r>
      <w:r>
        <w:t>of</w:t>
      </w:r>
      <w:r>
        <w:rPr>
          <w:spacing w:val="29"/>
        </w:rPr>
        <w:t xml:space="preserve"> </w:t>
      </w:r>
      <w:r>
        <w:t>the</w:t>
      </w:r>
      <w:r>
        <w:rPr>
          <w:spacing w:val="28"/>
        </w:rPr>
        <w:t xml:space="preserve"> </w:t>
      </w:r>
      <w:r>
        <w:t>student,</w:t>
      </w:r>
      <w:r>
        <w:rPr>
          <w:spacing w:val="27"/>
        </w:rPr>
        <w:t xml:space="preserve"> </w:t>
      </w:r>
      <w:r>
        <w:t>or</w:t>
      </w:r>
      <w:r>
        <w:rPr>
          <w:spacing w:val="27"/>
        </w:rPr>
        <w:t xml:space="preserve"> </w:t>
      </w:r>
      <w:r>
        <w:t>where</w:t>
      </w:r>
      <w:r>
        <w:rPr>
          <w:spacing w:val="28"/>
        </w:rPr>
        <w:t xml:space="preserve"> </w:t>
      </w:r>
      <w:r>
        <w:t>appropriate,</w:t>
      </w:r>
      <w:r>
        <w:rPr>
          <w:spacing w:val="30"/>
        </w:rPr>
        <w:t xml:space="preserve"> </w:t>
      </w:r>
      <w:r>
        <w:t>not</w:t>
      </w:r>
      <w:r>
        <w:rPr>
          <w:spacing w:val="30"/>
        </w:rPr>
        <w:t xml:space="preserve"> </w:t>
      </w:r>
      <w:r>
        <w:t>less</w:t>
      </w:r>
      <w:r>
        <w:rPr>
          <w:spacing w:val="28"/>
        </w:rPr>
        <w:t xml:space="preserve"> </w:t>
      </w:r>
      <w:r>
        <w:t>than</w:t>
      </w:r>
      <w:r>
        <w:rPr>
          <w:spacing w:val="28"/>
        </w:rPr>
        <w:t xml:space="preserve"> </w:t>
      </w:r>
      <w:r>
        <w:t>one</w:t>
      </w:r>
      <w:r>
        <w:rPr>
          <w:spacing w:val="30"/>
        </w:rPr>
        <w:t xml:space="preserve"> </w:t>
      </w:r>
      <w:r>
        <w:t>special education provider of the student;</w:t>
      </w:r>
    </w:p>
    <w:p w14:paraId="0CFE070F" w14:textId="77777777" w:rsidR="00EA6727" w:rsidRDefault="00000000">
      <w:pPr>
        <w:pStyle w:val="ListParagraph"/>
        <w:numPr>
          <w:ilvl w:val="0"/>
          <w:numId w:val="9"/>
        </w:numPr>
        <w:tabs>
          <w:tab w:val="left" w:pos="940"/>
          <w:tab w:val="left" w:pos="941"/>
        </w:tabs>
        <w:spacing w:line="279" w:lineRule="exact"/>
        <w:ind w:hanging="361"/>
      </w:pPr>
      <w:r>
        <w:t>An</w:t>
      </w:r>
      <w:r>
        <w:rPr>
          <w:spacing w:val="-5"/>
        </w:rPr>
        <w:t xml:space="preserve"> </w:t>
      </w:r>
      <w:r>
        <w:t>individual</w:t>
      </w:r>
      <w:r>
        <w:rPr>
          <w:spacing w:val="-2"/>
        </w:rPr>
        <w:t xml:space="preserve"> </w:t>
      </w:r>
      <w:r>
        <w:t>who</w:t>
      </w:r>
      <w:r>
        <w:rPr>
          <w:spacing w:val="-3"/>
        </w:rPr>
        <w:t xml:space="preserve"> </w:t>
      </w:r>
      <w:r>
        <w:t>can</w:t>
      </w:r>
      <w:r>
        <w:rPr>
          <w:spacing w:val="-3"/>
        </w:rPr>
        <w:t xml:space="preserve"> </w:t>
      </w:r>
      <w:r>
        <w:t>interpret</w:t>
      </w:r>
      <w:r>
        <w:rPr>
          <w:spacing w:val="-1"/>
        </w:rPr>
        <w:t xml:space="preserve"> </w:t>
      </w:r>
      <w:r>
        <w:t>evaluation</w:t>
      </w:r>
      <w:r>
        <w:rPr>
          <w:spacing w:val="-3"/>
        </w:rPr>
        <w:t xml:space="preserve"> </w:t>
      </w:r>
      <w:r>
        <w:rPr>
          <w:spacing w:val="-2"/>
        </w:rPr>
        <w:t>results;</w:t>
      </w:r>
    </w:p>
    <w:p w14:paraId="0861905C" w14:textId="77777777" w:rsidR="00EA6727" w:rsidRDefault="00000000">
      <w:pPr>
        <w:pStyle w:val="ListParagraph"/>
        <w:numPr>
          <w:ilvl w:val="0"/>
          <w:numId w:val="9"/>
        </w:numPr>
        <w:tabs>
          <w:tab w:val="left" w:pos="941"/>
        </w:tabs>
        <w:spacing w:before="1"/>
        <w:ind w:right="113"/>
        <w:jc w:val="both"/>
      </w:pPr>
      <w:r>
        <w:t>When considering initial or continued placement of a student in career and technical education (CTE), a CTE representative; For a student with limited English proficiency, a</w:t>
      </w:r>
      <w:r>
        <w:rPr>
          <w:spacing w:val="-2"/>
        </w:rPr>
        <w:t xml:space="preserve"> </w:t>
      </w:r>
      <w:r>
        <w:t>member of the language proficiency assessment committee (LPAC);</w:t>
      </w:r>
    </w:p>
    <w:p w14:paraId="21EBDEF5" w14:textId="77777777" w:rsidR="00EA6727" w:rsidRDefault="00000000">
      <w:pPr>
        <w:pStyle w:val="ListParagraph"/>
        <w:numPr>
          <w:ilvl w:val="0"/>
          <w:numId w:val="9"/>
        </w:numPr>
        <w:tabs>
          <w:tab w:val="left" w:pos="941"/>
        </w:tabs>
        <w:spacing w:before="1"/>
        <w:ind w:right="113"/>
        <w:jc w:val="both"/>
      </w:pPr>
      <w:r>
        <w:t>If the student is a student with a suspected or documented visual impairment, a teacher who is certified in the education of students with visual impairments (VI); If a student is a student with a suspected or documented auditory impairment, a teacher who is certified in the education of students with auditory impairments.</w:t>
      </w:r>
    </w:p>
    <w:p w14:paraId="70D5260E" w14:textId="77777777" w:rsidR="00EA6727" w:rsidRDefault="00000000">
      <w:pPr>
        <w:pStyle w:val="ListParagraph"/>
        <w:numPr>
          <w:ilvl w:val="0"/>
          <w:numId w:val="9"/>
        </w:numPr>
        <w:tabs>
          <w:tab w:val="left" w:pos="941"/>
        </w:tabs>
        <w:spacing w:line="279" w:lineRule="exact"/>
        <w:ind w:hanging="361"/>
        <w:jc w:val="both"/>
      </w:pPr>
      <w:r>
        <w:t>When</w:t>
      </w:r>
      <w:r>
        <w:rPr>
          <w:spacing w:val="-6"/>
        </w:rPr>
        <w:t xml:space="preserve"> </w:t>
      </w:r>
      <w:r>
        <w:t>considering</w:t>
      </w:r>
      <w:r>
        <w:rPr>
          <w:spacing w:val="-5"/>
        </w:rPr>
        <w:t xml:space="preserve"> </w:t>
      </w:r>
      <w:r>
        <w:t>transition</w:t>
      </w:r>
      <w:r>
        <w:rPr>
          <w:spacing w:val="-6"/>
        </w:rPr>
        <w:t xml:space="preserve"> </w:t>
      </w:r>
      <w:r>
        <w:t>services,</w:t>
      </w:r>
      <w:r>
        <w:rPr>
          <w:spacing w:val="-3"/>
        </w:rPr>
        <w:t xml:space="preserve"> </w:t>
      </w:r>
      <w:r>
        <w:t>a</w:t>
      </w:r>
      <w:r>
        <w:rPr>
          <w:spacing w:val="-8"/>
        </w:rPr>
        <w:t xml:space="preserve"> </w:t>
      </w:r>
      <w:r>
        <w:t>representative</w:t>
      </w:r>
      <w:r>
        <w:rPr>
          <w:spacing w:val="-6"/>
        </w:rPr>
        <w:t xml:space="preserve"> </w:t>
      </w:r>
      <w:r>
        <w:t>from</w:t>
      </w:r>
      <w:r>
        <w:rPr>
          <w:spacing w:val="-4"/>
        </w:rPr>
        <w:t xml:space="preserve"> </w:t>
      </w:r>
      <w:r>
        <w:t>a</w:t>
      </w:r>
      <w:r>
        <w:rPr>
          <w:spacing w:val="-6"/>
        </w:rPr>
        <w:t xml:space="preserve"> </w:t>
      </w:r>
      <w:r>
        <w:t>transition</w:t>
      </w:r>
      <w:r>
        <w:rPr>
          <w:spacing w:val="-6"/>
        </w:rPr>
        <w:t xml:space="preserve"> </w:t>
      </w:r>
      <w:r>
        <w:t>services</w:t>
      </w:r>
      <w:r>
        <w:rPr>
          <w:spacing w:val="-5"/>
        </w:rPr>
        <w:t xml:space="preserve"> </w:t>
      </w:r>
      <w:r>
        <w:t>agency,</w:t>
      </w:r>
      <w:r>
        <w:rPr>
          <w:spacing w:val="-5"/>
        </w:rPr>
        <w:t xml:space="preserve"> </w:t>
      </w:r>
      <w:r>
        <w:t>if</w:t>
      </w:r>
      <w:r>
        <w:rPr>
          <w:spacing w:val="-7"/>
        </w:rPr>
        <w:t xml:space="preserve"> </w:t>
      </w:r>
      <w:r>
        <w:t>appropriate;</w:t>
      </w:r>
      <w:r>
        <w:rPr>
          <w:spacing w:val="-3"/>
        </w:rPr>
        <w:t xml:space="preserve"> </w:t>
      </w:r>
      <w:r>
        <w:rPr>
          <w:spacing w:val="-5"/>
        </w:rPr>
        <w:t>and</w:t>
      </w:r>
    </w:p>
    <w:p w14:paraId="3C21EB1C" w14:textId="77777777" w:rsidR="00EA6727" w:rsidRDefault="00EA6727">
      <w:pPr>
        <w:spacing w:line="279" w:lineRule="exact"/>
        <w:jc w:val="both"/>
        <w:sectPr w:rsidR="00EA6727">
          <w:pgSz w:w="12240" w:h="15840"/>
          <w:pgMar w:top="700" w:right="600" w:bottom="1200" w:left="500" w:header="0" w:footer="1012" w:gutter="0"/>
          <w:cols w:space="720"/>
        </w:sectPr>
      </w:pPr>
    </w:p>
    <w:p w14:paraId="7C456D1B" w14:textId="77777777" w:rsidR="00EA6727" w:rsidRDefault="00000000">
      <w:pPr>
        <w:pStyle w:val="ListParagraph"/>
        <w:numPr>
          <w:ilvl w:val="0"/>
          <w:numId w:val="9"/>
        </w:numPr>
        <w:tabs>
          <w:tab w:val="left" w:pos="940"/>
          <w:tab w:val="left" w:pos="941"/>
        </w:tabs>
        <w:spacing w:before="79"/>
        <w:ind w:right="116"/>
      </w:pPr>
      <w:r>
        <w:lastRenderedPageBreak/>
        <w:t>At</w:t>
      </w:r>
      <w:r>
        <w:rPr>
          <w:spacing w:val="-7"/>
        </w:rPr>
        <w:t xml:space="preserve"> </w:t>
      </w:r>
      <w:r>
        <w:t>the</w:t>
      </w:r>
      <w:r>
        <w:rPr>
          <w:spacing w:val="-7"/>
        </w:rPr>
        <w:t xml:space="preserve"> </w:t>
      </w:r>
      <w:r>
        <w:t>discretion</w:t>
      </w:r>
      <w:r>
        <w:rPr>
          <w:spacing w:val="-10"/>
        </w:rPr>
        <w:t xml:space="preserve"> </w:t>
      </w:r>
      <w:r>
        <w:t>of</w:t>
      </w:r>
      <w:r>
        <w:rPr>
          <w:spacing w:val="-7"/>
        </w:rPr>
        <w:t xml:space="preserve"> </w:t>
      </w:r>
      <w:r>
        <w:t>the</w:t>
      </w:r>
      <w:r>
        <w:rPr>
          <w:spacing w:val="-6"/>
        </w:rPr>
        <w:t xml:space="preserve"> </w:t>
      </w:r>
      <w:r>
        <w:t>parent</w:t>
      </w:r>
      <w:r>
        <w:rPr>
          <w:spacing w:val="-6"/>
        </w:rPr>
        <w:t xml:space="preserve"> </w:t>
      </w:r>
      <w:r>
        <w:t>or</w:t>
      </w:r>
      <w:r>
        <w:rPr>
          <w:spacing w:val="-7"/>
        </w:rPr>
        <w:t xml:space="preserve"> </w:t>
      </w:r>
      <w:r>
        <w:t>the</w:t>
      </w:r>
      <w:r>
        <w:rPr>
          <w:spacing w:val="-9"/>
        </w:rPr>
        <w:t xml:space="preserve"> </w:t>
      </w:r>
      <w:r>
        <w:t>school,</w:t>
      </w:r>
      <w:r>
        <w:rPr>
          <w:spacing w:val="-9"/>
        </w:rPr>
        <w:t xml:space="preserve"> </w:t>
      </w:r>
      <w:r>
        <w:t>other</w:t>
      </w:r>
      <w:r>
        <w:rPr>
          <w:spacing w:val="-7"/>
        </w:rPr>
        <w:t xml:space="preserve"> </w:t>
      </w:r>
      <w:r>
        <w:t>individuals</w:t>
      </w:r>
      <w:r>
        <w:rPr>
          <w:spacing w:val="-7"/>
        </w:rPr>
        <w:t xml:space="preserve"> </w:t>
      </w:r>
      <w:r>
        <w:t>who</w:t>
      </w:r>
      <w:r>
        <w:rPr>
          <w:spacing w:val="-5"/>
        </w:rPr>
        <w:t xml:space="preserve"> </w:t>
      </w:r>
      <w:r>
        <w:t>have</w:t>
      </w:r>
      <w:r>
        <w:rPr>
          <w:spacing w:val="-8"/>
        </w:rPr>
        <w:t xml:space="preserve"> </w:t>
      </w:r>
      <w:r>
        <w:t>knowledge</w:t>
      </w:r>
      <w:r>
        <w:rPr>
          <w:spacing w:val="-6"/>
        </w:rPr>
        <w:t xml:space="preserve"> </w:t>
      </w:r>
      <w:r>
        <w:t>or</w:t>
      </w:r>
      <w:r>
        <w:rPr>
          <w:spacing w:val="-9"/>
        </w:rPr>
        <w:t xml:space="preserve"> </w:t>
      </w:r>
      <w:r>
        <w:t>special</w:t>
      </w:r>
      <w:r>
        <w:rPr>
          <w:spacing w:val="-10"/>
        </w:rPr>
        <w:t xml:space="preserve"> </w:t>
      </w:r>
      <w:r>
        <w:t>expertise</w:t>
      </w:r>
      <w:r>
        <w:rPr>
          <w:spacing w:val="-8"/>
        </w:rPr>
        <w:t xml:space="preserve"> </w:t>
      </w:r>
      <w:r>
        <w:t>regarding the student, including related services personnel, as appropriate.</w:t>
      </w:r>
    </w:p>
    <w:p w14:paraId="0E77A025" w14:textId="77777777" w:rsidR="00EA6727" w:rsidRDefault="00EA6727">
      <w:pPr>
        <w:pStyle w:val="BodyText"/>
        <w:spacing w:before="11"/>
        <w:rPr>
          <w:sz w:val="21"/>
        </w:rPr>
      </w:pPr>
    </w:p>
    <w:p w14:paraId="1E475E52" w14:textId="77777777" w:rsidR="00EA6727" w:rsidRDefault="00000000">
      <w:pPr>
        <w:pStyle w:val="BodyText"/>
        <w:ind w:left="220" w:right="119"/>
        <w:jc w:val="both"/>
      </w:pPr>
      <w:r>
        <w:t>An ARD committee</w:t>
      </w:r>
      <w:r>
        <w:rPr>
          <w:spacing w:val="-2"/>
        </w:rPr>
        <w:t xml:space="preserve"> </w:t>
      </w:r>
      <w:r>
        <w:t>member is not required to attend</w:t>
      </w:r>
      <w:r>
        <w:rPr>
          <w:spacing w:val="-3"/>
        </w:rPr>
        <w:t xml:space="preserve"> </w:t>
      </w:r>
      <w:r>
        <w:t>an ARD committee</w:t>
      </w:r>
      <w:r>
        <w:rPr>
          <w:spacing w:val="-1"/>
        </w:rPr>
        <w:t xml:space="preserve"> </w:t>
      </w:r>
      <w:r>
        <w:t>meeting if the conditions regarding attendance or excusal have been met.</w:t>
      </w:r>
    </w:p>
    <w:p w14:paraId="32FA3014" w14:textId="77777777" w:rsidR="00EA6727" w:rsidRDefault="00EA6727">
      <w:pPr>
        <w:pStyle w:val="BodyText"/>
        <w:spacing w:before="1"/>
      </w:pPr>
    </w:p>
    <w:p w14:paraId="43134343" w14:textId="77777777" w:rsidR="00EA6727" w:rsidRDefault="00000000">
      <w:pPr>
        <w:pStyle w:val="BodyText"/>
        <w:ind w:left="220" w:right="115"/>
        <w:jc w:val="both"/>
      </w:pPr>
      <w:r>
        <w:t>The</w:t>
      </w:r>
      <w:r>
        <w:rPr>
          <w:spacing w:val="-4"/>
        </w:rPr>
        <w:t xml:space="preserve"> </w:t>
      </w:r>
      <w:r>
        <w:t>ARD</w:t>
      </w:r>
      <w:r>
        <w:rPr>
          <w:spacing w:val="-6"/>
        </w:rPr>
        <w:t xml:space="preserve"> </w:t>
      </w:r>
      <w:r>
        <w:t>committee</w:t>
      </w:r>
      <w:r>
        <w:rPr>
          <w:spacing w:val="-8"/>
        </w:rPr>
        <w:t xml:space="preserve"> </w:t>
      </w:r>
      <w:r>
        <w:t>member’s</w:t>
      </w:r>
      <w:r>
        <w:rPr>
          <w:spacing w:val="-2"/>
        </w:rPr>
        <w:t xml:space="preserve"> </w:t>
      </w:r>
      <w:r>
        <w:t>signature</w:t>
      </w:r>
      <w:r>
        <w:rPr>
          <w:spacing w:val="-7"/>
        </w:rPr>
        <w:t xml:space="preserve"> </w:t>
      </w:r>
      <w:r>
        <w:t>merely</w:t>
      </w:r>
      <w:r>
        <w:rPr>
          <w:spacing w:val="-6"/>
        </w:rPr>
        <w:t xml:space="preserve"> </w:t>
      </w:r>
      <w:r>
        <w:t>denotes</w:t>
      </w:r>
      <w:r>
        <w:rPr>
          <w:spacing w:val="-3"/>
        </w:rPr>
        <w:t xml:space="preserve"> </w:t>
      </w:r>
      <w:r>
        <w:t>attendance</w:t>
      </w:r>
      <w:r>
        <w:rPr>
          <w:spacing w:val="-6"/>
        </w:rPr>
        <w:t xml:space="preserve"> </w:t>
      </w:r>
      <w:r>
        <w:t>and</w:t>
      </w:r>
      <w:r>
        <w:rPr>
          <w:spacing w:val="-7"/>
        </w:rPr>
        <w:t xml:space="preserve"> </w:t>
      </w:r>
      <w:r>
        <w:t>does</w:t>
      </w:r>
      <w:r>
        <w:rPr>
          <w:spacing w:val="-4"/>
        </w:rPr>
        <w:t xml:space="preserve"> </w:t>
      </w:r>
      <w:r>
        <w:t>not</w:t>
      </w:r>
      <w:r>
        <w:rPr>
          <w:spacing w:val="-4"/>
        </w:rPr>
        <w:t xml:space="preserve"> </w:t>
      </w:r>
      <w:r>
        <w:t>signify</w:t>
      </w:r>
      <w:r>
        <w:rPr>
          <w:spacing w:val="-6"/>
        </w:rPr>
        <w:t xml:space="preserve"> </w:t>
      </w:r>
      <w:r>
        <w:t>that</w:t>
      </w:r>
      <w:r>
        <w:rPr>
          <w:spacing w:val="-7"/>
        </w:rPr>
        <w:t xml:space="preserve"> </w:t>
      </w:r>
      <w:r>
        <w:t>the</w:t>
      </w:r>
      <w:r>
        <w:rPr>
          <w:spacing w:val="-4"/>
        </w:rPr>
        <w:t xml:space="preserve"> </w:t>
      </w:r>
      <w:r>
        <w:t>person</w:t>
      </w:r>
      <w:r>
        <w:rPr>
          <w:spacing w:val="-7"/>
        </w:rPr>
        <w:t xml:space="preserve"> </w:t>
      </w:r>
      <w:r>
        <w:t>agrees</w:t>
      </w:r>
      <w:r>
        <w:rPr>
          <w:spacing w:val="-7"/>
        </w:rPr>
        <w:t xml:space="preserve"> </w:t>
      </w:r>
      <w:r>
        <w:t>with</w:t>
      </w:r>
      <w:r>
        <w:rPr>
          <w:spacing w:val="-7"/>
        </w:rPr>
        <w:t xml:space="preserve"> </w:t>
      </w:r>
      <w:r>
        <w:t>the individualized education program (IEP). Section XIV addresses agreement or disagreement with an ARD committee’s decisions, and Section XV provides the opportunity for a written statement of the basis of the disagreement).</w:t>
      </w:r>
    </w:p>
    <w:p w14:paraId="55082C91" w14:textId="77777777" w:rsidR="00EA6727" w:rsidRDefault="00EA6727">
      <w:pPr>
        <w:pStyle w:val="BodyText"/>
        <w:spacing w:before="1"/>
      </w:pPr>
    </w:p>
    <w:p w14:paraId="35A29E9A" w14:textId="77777777" w:rsidR="00EA6727" w:rsidRDefault="00000000">
      <w:pPr>
        <w:pStyle w:val="Heading1"/>
        <w:jc w:val="both"/>
      </w:pPr>
      <w:r>
        <w:t>Resources</w:t>
      </w:r>
      <w:r>
        <w:rPr>
          <w:spacing w:val="-5"/>
        </w:rPr>
        <w:t xml:space="preserve"> </w:t>
      </w:r>
      <w:r>
        <w:t>for</w:t>
      </w:r>
      <w:r>
        <w:rPr>
          <w:spacing w:val="-4"/>
        </w:rPr>
        <w:t xml:space="preserve"> </w:t>
      </w:r>
      <w:r>
        <w:t>Further</w:t>
      </w:r>
      <w:r>
        <w:rPr>
          <w:spacing w:val="-4"/>
        </w:rPr>
        <w:t xml:space="preserve"> </w:t>
      </w:r>
      <w:r>
        <w:rPr>
          <w:spacing w:val="-2"/>
        </w:rPr>
        <w:t>Guidance:</w:t>
      </w:r>
    </w:p>
    <w:p w14:paraId="3AAB5150" w14:textId="77777777" w:rsidR="00EA6727" w:rsidRDefault="00EA6727">
      <w:pPr>
        <w:pStyle w:val="BodyText"/>
        <w:spacing w:before="3"/>
        <w:rPr>
          <w:b/>
        </w:rPr>
      </w:pPr>
    </w:p>
    <w:p w14:paraId="595B3BF5" w14:textId="77777777" w:rsidR="00EA6727" w:rsidRDefault="00000000">
      <w:pPr>
        <w:pStyle w:val="BodyText"/>
        <w:ind w:left="220"/>
        <w:jc w:val="both"/>
      </w:pPr>
      <w:hyperlink r:id="rId97">
        <w:r>
          <w:rPr>
            <w:color w:val="0000FF"/>
            <w:u w:val="single" w:color="0000FF"/>
          </w:rPr>
          <w:t>The</w:t>
        </w:r>
        <w:r>
          <w:rPr>
            <w:color w:val="0000FF"/>
            <w:spacing w:val="-7"/>
            <w:u w:val="single" w:color="0000FF"/>
          </w:rPr>
          <w:t xml:space="preserve"> </w:t>
        </w:r>
        <w:r>
          <w:rPr>
            <w:color w:val="0000FF"/>
            <w:u w:val="single" w:color="0000FF"/>
          </w:rPr>
          <w:t>Texas</w:t>
        </w:r>
        <w:r>
          <w:rPr>
            <w:color w:val="0000FF"/>
            <w:spacing w:val="-7"/>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5"/>
            <w:u w:val="single" w:color="0000FF"/>
          </w:rPr>
          <w:t xml:space="preserve"> </w:t>
        </w:r>
        <w:r>
          <w:rPr>
            <w:color w:val="0000FF"/>
            <w:u w:val="single" w:color="0000FF"/>
          </w:rPr>
          <w:t>Admission,</w:t>
        </w:r>
        <w:r>
          <w:rPr>
            <w:color w:val="0000FF"/>
            <w:spacing w:val="-5"/>
            <w:u w:val="single" w:color="0000FF"/>
          </w:rPr>
          <w:t xml:space="preserve"> </w:t>
        </w:r>
        <w:r>
          <w:rPr>
            <w:color w:val="0000FF"/>
            <w:u w:val="single" w:color="0000FF"/>
          </w:rPr>
          <w:t>Review,</w:t>
        </w:r>
        <w:r>
          <w:rPr>
            <w:color w:val="0000FF"/>
            <w:spacing w:val="-4"/>
            <w:u w:val="single" w:color="0000FF"/>
          </w:rPr>
          <w:t xml:space="preserve"> </w:t>
        </w:r>
        <w:r>
          <w:rPr>
            <w:color w:val="0000FF"/>
            <w:u w:val="single" w:color="0000FF"/>
          </w:rPr>
          <w:t>and</w:t>
        </w:r>
        <w:r>
          <w:rPr>
            <w:color w:val="0000FF"/>
            <w:spacing w:val="-8"/>
            <w:u w:val="single" w:color="0000FF"/>
          </w:rPr>
          <w:t xml:space="preserve"> </w:t>
        </w:r>
        <w:r>
          <w:rPr>
            <w:color w:val="0000FF"/>
            <w:u w:val="single" w:color="0000FF"/>
          </w:rPr>
          <w:t>Dismissal</w:t>
        </w:r>
        <w:r>
          <w:rPr>
            <w:color w:val="0000FF"/>
            <w:spacing w:val="-5"/>
            <w:u w:val="single" w:color="0000FF"/>
          </w:rPr>
          <w:t xml:space="preserve"> </w:t>
        </w:r>
        <w:r>
          <w:rPr>
            <w:color w:val="0000FF"/>
            <w:u w:val="single" w:color="0000FF"/>
          </w:rPr>
          <w:t>Committee</w:t>
        </w:r>
        <w:r>
          <w:rPr>
            <w:color w:val="0000FF"/>
            <w:spacing w:val="-6"/>
            <w:u w:val="single" w:color="0000FF"/>
          </w:rPr>
          <w:t xml:space="preserve"> </w:t>
        </w:r>
        <w:r>
          <w:rPr>
            <w:color w:val="0000FF"/>
            <w:spacing w:val="-2"/>
            <w:u w:val="single" w:color="0000FF"/>
          </w:rPr>
          <w:t>Membership</w:t>
        </w:r>
      </w:hyperlink>
    </w:p>
    <w:p w14:paraId="1C18144D" w14:textId="77777777" w:rsidR="00EA6727" w:rsidRDefault="00EA6727">
      <w:pPr>
        <w:pStyle w:val="BodyText"/>
        <w:spacing w:before="10"/>
        <w:rPr>
          <w:sz w:val="16"/>
        </w:rPr>
      </w:pPr>
    </w:p>
    <w:p w14:paraId="62CF8FD5" w14:textId="77777777" w:rsidR="00EA6727" w:rsidRDefault="00000000">
      <w:pPr>
        <w:spacing w:before="56"/>
        <w:ind w:left="220"/>
        <w:rPr>
          <w:i/>
        </w:rPr>
      </w:pPr>
      <w:hyperlink r:id="rId98">
        <w:r>
          <w:rPr>
            <w:i/>
            <w:color w:val="0000FF"/>
            <w:u w:val="single" w:color="0000FF"/>
          </w:rPr>
          <w:t>Parent’s</w:t>
        </w:r>
        <w:r>
          <w:rPr>
            <w:i/>
            <w:color w:val="0000FF"/>
            <w:spacing w:val="-5"/>
            <w:u w:val="single" w:color="0000FF"/>
          </w:rPr>
          <w:t xml:space="preserve"> </w:t>
        </w:r>
        <w:r>
          <w:rPr>
            <w:i/>
            <w:color w:val="0000FF"/>
            <w:u w:val="single" w:color="0000FF"/>
          </w:rPr>
          <w:t>Guide</w:t>
        </w:r>
        <w:r>
          <w:rPr>
            <w:i/>
            <w:color w:val="0000FF"/>
            <w:spacing w:val="-6"/>
            <w:u w:val="single" w:color="0000FF"/>
          </w:rPr>
          <w:t xml:space="preserve"> </w:t>
        </w:r>
        <w:r>
          <w:rPr>
            <w:i/>
            <w:color w:val="0000FF"/>
            <w:u w:val="single" w:color="0000FF"/>
          </w:rPr>
          <w:t>to</w:t>
        </w:r>
        <w:r>
          <w:rPr>
            <w:i/>
            <w:color w:val="0000FF"/>
            <w:spacing w:val="-3"/>
            <w:u w:val="single" w:color="0000FF"/>
          </w:rPr>
          <w:t xml:space="preserve"> </w:t>
        </w:r>
        <w:r>
          <w:rPr>
            <w:i/>
            <w:color w:val="0000FF"/>
            <w:u w:val="single" w:color="0000FF"/>
          </w:rPr>
          <w:t>the</w:t>
        </w:r>
        <w:r>
          <w:rPr>
            <w:i/>
            <w:color w:val="0000FF"/>
            <w:spacing w:val="-6"/>
            <w:u w:val="single" w:color="0000FF"/>
          </w:rPr>
          <w:t xml:space="preserve"> </w:t>
        </w:r>
        <w:r>
          <w:rPr>
            <w:i/>
            <w:color w:val="0000FF"/>
            <w:u w:val="single" w:color="0000FF"/>
          </w:rPr>
          <w:t>Admission,</w:t>
        </w:r>
        <w:r>
          <w:rPr>
            <w:i/>
            <w:color w:val="0000FF"/>
            <w:spacing w:val="-3"/>
            <w:u w:val="single" w:color="0000FF"/>
          </w:rPr>
          <w:t xml:space="preserve"> </w:t>
        </w:r>
        <w:r>
          <w:rPr>
            <w:i/>
            <w:color w:val="0000FF"/>
            <w:u w:val="single" w:color="0000FF"/>
          </w:rPr>
          <w:t>Review,</w:t>
        </w:r>
        <w:r>
          <w:rPr>
            <w:i/>
            <w:color w:val="0000FF"/>
            <w:spacing w:val="-2"/>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Dismissal</w:t>
        </w:r>
        <w:r>
          <w:rPr>
            <w:i/>
            <w:color w:val="0000FF"/>
            <w:spacing w:val="-3"/>
            <w:u w:val="single" w:color="0000FF"/>
          </w:rPr>
          <w:t xml:space="preserve"> </w:t>
        </w:r>
        <w:r>
          <w:rPr>
            <w:i/>
            <w:color w:val="0000FF"/>
            <w:spacing w:val="-2"/>
            <w:u w:val="single" w:color="0000FF"/>
          </w:rPr>
          <w:t>Process</w:t>
        </w:r>
      </w:hyperlink>
    </w:p>
    <w:p w14:paraId="4FCDD19E" w14:textId="77777777" w:rsidR="00EA6727" w:rsidRDefault="00EA6727">
      <w:pPr>
        <w:pStyle w:val="BodyText"/>
        <w:spacing w:before="9"/>
        <w:rPr>
          <w:i/>
          <w:sz w:val="16"/>
        </w:rPr>
      </w:pPr>
    </w:p>
    <w:p w14:paraId="25EF822D" w14:textId="77777777" w:rsidR="00EA6727" w:rsidRDefault="00000000">
      <w:pPr>
        <w:pStyle w:val="BodyText"/>
        <w:spacing w:before="56"/>
        <w:ind w:left="220"/>
      </w:pPr>
      <w:hyperlink r:id="rId99">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7061C1C6" w14:textId="77777777" w:rsidR="00EA6727" w:rsidRDefault="00EA6727">
      <w:pPr>
        <w:sectPr w:rsidR="00EA6727">
          <w:pgSz w:w="12240" w:h="15840"/>
          <w:pgMar w:top="64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32"/>
        <w:gridCol w:w="718"/>
        <w:gridCol w:w="718"/>
        <w:gridCol w:w="720"/>
      </w:tblGrid>
      <w:tr w:rsidR="00EA6727" w14:paraId="36636E95" w14:textId="77777777">
        <w:trPr>
          <w:trHeight w:val="291"/>
        </w:trPr>
        <w:tc>
          <w:tcPr>
            <w:tcW w:w="10788" w:type="dxa"/>
            <w:gridSpan w:val="4"/>
            <w:shd w:val="clear" w:color="auto" w:fill="F37E5F"/>
          </w:tcPr>
          <w:p w14:paraId="7153C96E" w14:textId="77777777" w:rsidR="00EA6727" w:rsidRDefault="00000000">
            <w:pPr>
              <w:pStyle w:val="TableParagraph"/>
              <w:tabs>
                <w:tab w:val="left" w:pos="9023"/>
              </w:tabs>
              <w:spacing w:line="272" w:lineRule="exact"/>
              <w:ind w:left="198"/>
              <w:rPr>
                <w:b/>
                <w:sz w:val="20"/>
              </w:rPr>
            </w:pPr>
            <w:bookmarkStart w:id="13" w:name="_bookmark13"/>
            <w:bookmarkEnd w:id="13"/>
            <w:r>
              <w:rPr>
                <w:b/>
                <w:color w:val="FFFFFF"/>
                <w:sz w:val="24"/>
              </w:rPr>
              <w:lastRenderedPageBreak/>
              <w:t>XIV.</w:t>
            </w:r>
            <w:r>
              <w:rPr>
                <w:b/>
                <w:color w:val="FFFFFF"/>
                <w:spacing w:val="48"/>
                <w:sz w:val="24"/>
              </w:rPr>
              <w:t xml:space="preserve"> </w:t>
            </w:r>
            <w:r>
              <w:rPr>
                <w:b/>
                <w:color w:val="FFFFFF"/>
                <w:sz w:val="24"/>
              </w:rPr>
              <w:t>INDICATION</w:t>
            </w:r>
            <w:r>
              <w:rPr>
                <w:b/>
                <w:color w:val="FFFFFF"/>
                <w:spacing w:val="-1"/>
                <w:sz w:val="24"/>
              </w:rPr>
              <w:t xml:space="preserve"> </w:t>
            </w:r>
            <w:r>
              <w:rPr>
                <w:b/>
                <w:color w:val="FFFFFF"/>
                <w:sz w:val="24"/>
              </w:rPr>
              <w:t>OF</w:t>
            </w:r>
            <w:r>
              <w:rPr>
                <w:b/>
                <w:color w:val="FFFFFF"/>
                <w:spacing w:val="-4"/>
                <w:sz w:val="24"/>
              </w:rPr>
              <w:t xml:space="preserve"> </w:t>
            </w:r>
            <w:r>
              <w:rPr>
                <w:b/>
                <w:color w:val="FFFFFF"/>
                <w:sz w:val="24"/>
              </w:rPr>
              <w:t>AGREEMENT</w:t>
            </w:r>
            <w:r>
              <w:rPr>
                <w:b/>
                <w:color w:val="FFFFFF"/>
                <w:spacing w:val="-1"/>
                <w:sz w:val="24"/>
              </w:rPr>
              <w:t xml:space="preserve"> </w:t>
            </w:r>
            <w:r>
              <w:rPr>
                <w:b/>
                <w:color w:val="FFFFFF"/>
                <w:sz w:val="24"/>
              </w:rPr>
              <w:t>OR</w:t>
            </w:r>
            <w:r>
              <w:rPr>
                <w:b/>
                <w:color w:val="FFFFFF"/>
                <w:spacing w:val="2"/>
                <w:sz w:val="24"/>
              </w:rPr>
              <w:t xml:space="preserve"> </w:t>
            </w:r>
            <w:r>
              <w:rPr>
                <w:b/>
                <w:color w:val="FFFFFF"/>
                <w:spacing w:val="-2"/>
                <w:sz w:val="24"/>
              </w:rPr>
              <w:t>DISAGREEMENT</w:t>
            </w:r>
            <w:r>
              <w:rPr>
                <w:b/>
                <w:color w:val="FFFFFF"/>
                <w:sz w:val="24"/>
              </w:rPr>
              <w:tab/>
            </w:r>
            <w:hyperlink r:id="rId100" w:anchor="29.005">
              <w:r>
                <w:rPr>
                  <w:b/>
                  <w:color w:val="FFFFFF"/>
                  <w:spacing w:val="-2"/>
                  <w:sz w:val="20"/>
                  <w:u w:val="single" w:color="FFFFFF"/>
                </w:rPr>
                <w:t>TEC</w:t>
              </w:r>
              <w:r>
                <w:rPr>
                  <w:b/>
                  <w:color w:val="FFFFFF"/>
                  <w:spacing w:val="11"/>
                  <w:sz w:val="20"/>
                  <w:u w:val="single" w:color="FFFFFF"/>
                </w:rPr>
                <w:t xml:space="preserve"> </w:t>
              </w:r>
              <w:r>
                <w:rPr>
                  <w:b/>
                  <w:color w:val="FFFFFF"/>
                  <w:spacing w:val="-2"/>
                  <w:sz w:val="20"/>
                  <w:u w:val="single" w:color="FFFFFF"/>
                </w:rPr>
                <w:t>§29.005(b-1)(3)</w:t>
              </w:r>
            </w:hyperlink>
          </w:p>
        </w:tc>
      </w:tr>
      <w:tr w:rsidR="00EA6727" w14:paraId="4CFE4906" w14:textId="77777777">
        <w:trPr>
          <w:trHeight w:val="541"/>
        </w:trPr>
        <w:tc>
          <w:tcPr>
            <w:tcW w:w="10788" w:type="dxa"/>
            <w:gridSpan w:val="4"/>
            <w:tcBorders>
              <w:bottom w:val="thinThickMediumGap" w:sz="4" w:space="0" w:color="000000"/>
            </w:tcBorders>
            <w:shd w:val="clear" w:color="auto" w:fill="F1F1F1"/>
          </w:tcPr>
          <w:p w14:paraId="1F961A14" w14:textId="77777777" w:rsidR="00EA6727" w:rsidRDefault="00000000">
            <w:pPr>
              <w:pStyle w:val="TableParagraph"/>
              <w:spacing w:before="1"/>
              <w:ind w:left="107"/>
              <w:rPr>
                <w:b/>
              </w:rPr>
            </w:pPr>
            <w:r>
              <w:rPr>
                <w:b/>
              </w:rPr>
              <w:t>The</w:t>
            </w:r>
            <w:r>
              <w:rPr>
                <w:b/>
                <w:spacing w:val="-7"/>
              </w:rPr>
              <w:t xml:space="preserve"> </w:t>
            </w:r>
            <w:r>
              <w:rPr>
                <w:b/>
              </w:rPr>
              <w:t>IEP</w:t>
            </w:r>
            <w:r>
              <w:rPr>
                <w:b/>
                <w:spacing w:val="-3"/>
              </w:rPr>
              <w:t xml:space="preserve"> </w:t>
            </w:r>
            <w:r>
              <w:rPr>
                <w:b/>
              </w:rPr>
              <w:t>must</w:t>
            </w:r>
            <w:r>
              <w:rPr>
                <w:b/>
                <w:spacing w:val="-6"/>
              </w:rPr>
              <w:t xml:space="preserve"> </w:t>
            </w:r>
            <w:r>
              <w:rPr>
                <w:b/>
              </w:rPr>
              <w:t>indicate</w:t>
            </w:r>
            <w:r>
              <w:rPr>
                <w:b/>
                <w:spacing w:val="-6"/>
              </w:rPr>
              <w:t xml:space="preserve"> </w:t>
            </w:r>
            <w:r>
              <w:rPr>
                <w:b/>
              </w:rPr>
              <w:t>whether</w:t>
            </w:r>
            <w:r>
              <w:rPr>
                <w:b/>
                <w:spacing w:val="-3"/>
              </w:rPr>
              <w:t xml:space="preserve"> </w:t>
            </w:r>
            <w:r>
              <w:rPr>
                <w:b/>
              </w:rPr>
              <w:t>the</w:t>
            </w:r>
            <w:r>
              <w:rPr>
                <w:b/>
                <w:spacing w:val="-5"/>
              </w:rPr>
              <w:t xml:space="preserve"> </w:t>
            </w:r>
            <w:r>
              <w:rPr>
                <w:b/>
              </w:rPr>
              <w:t>student’s</w:t>
            </w:r>
            <w:r>
              <w:rPr>
                <w:b/>
                <w:spacing w:val="-3"/>
              </w:rPr>
              <w:t xml:space="preserve"> </w:t>
            </w:r>
            <w:r>
              <w:rPr>
                <w:b/>
              </w:rPr>
              <w:t>parents,</w:t>
            </w:r>
            <w:r>
              <w:rPr>
                <w:b/>
                <w:spacing w:val="-6"/>
              </w:rPr>
              <w:t xml:space="preserve"> </w:t>
            </w:r>
            <w:r>
              <w:rPr>
                <w:b/>
              </w:rPr>
              <w:t>the</w:t>
            </w:r>
            <w:r>
              <w:rPr>
                <w:b/>
                <w:spacing w:val="-4"/>
              </w:rPr>
              <w:t xml:space="preserve"> </w:t>
            </w:r>
            <w:r>
              <w:rPr>
                <w:b/>
              </w:rPr>
              <w:t>adult</w:t>
            </w:r>
            <w:r>
              <w:rPr>
                <w:b/>
                <w:spacing w:val="-3"/>
              </w:rPr>
              <w:t xml:space="preserve"> </w:t>
            </w:r>
            <w:r>
              <w:rPr>
                <w:b/>
              </w:rPr>
              <w:t>student,</w:t>
            </w:r>
            <w:r>
              <w:rPr>
                <w:b/>
                <w:spacing w:val="-6"/>
              </w:rPr>
              <w:t xml:space="preserve"> </w:t>
            </w:r>
            <w:r>
              <w:rPr>
                <w:b/>
              </w:rPr>
              <w:t>if</w:t>
            </w:r>
            <w:r>
              <w:rPr>
                <w:b/>
                <w:spacing w:val="-4"/>
              </w:rPr>
              <w:t xml:space="preserve"> </w:t>
            </w:r>
            <w:r>
              <w:rPr>
                <w:b/>
              </w:rPr>
              <w:t>applicable,</w:t>
            </w:r>
            <w:r>
              <w:rPr>
                <w:b/>
                <w:spacing w:val="-3"/>
              </w:rPr>
              <w:t xml:space="preserve"> </w:t>
            </w:r>
            <w:r>
              <w:rPr>
                <w:b/>
              </w:rPr>
              <w:t>and</w:t>
            </w:r>
            <w:r>
              <w:rPr>
                <w:b/>
                <w:spacing w:val="-4"/>
              </w:rPr>
              <w:t xml:space="preserve"> </w:t>
            </w:r>
            <w:r>
              <w:rPr>
                <w:b/>
              </w:rPr>
              <w:t>the</w:t>
            </w:r>
            <w:r>
              <w:rPr>
                <w:b/>
                <w:spacing w:val="-4"/>
              </w:rPr>
              <w:t xml:space="preserve"> </w:t>
            </w:r>
            <w:r>
              <w:rPr>
                <w:b/>
                <w:spacing w:val="-2"/>
              </w:rPr>
              <w:t>district</w:t>
            </w:r>
          </w:p>
          <w:p w14:paraId="5C7343D6" w14:textId="77777777" w:rsidR="00EA6727" w:rsidRDefault="00000000">
            <w:pPr>
              <w:pStyle w:val="TableParagraph"/>
              <w:spacing w:line="251" w:lineRule="exact"/>
              <w:ind w:left="107"/>
              <w:rPr>
                <w:b/>
              </w:rPr>
            </w:pPr>
            <w:r>
              <w:rPr>
                <w:b/>
              </w:rPr>
              <w:t>representative/administrator</w:t>
            </w:r>
            <w:r>
              <w:rPr>
                <w:b/>
                <w:spacing w:val="-7"/>
              </w:rPr>
              <w:t xml:space="preserve"> </w:t>
            </w:r>
            <w:r>
              <w:rPr>
                <w:b/>
              </w:rPr>
              <w:t>agreed</w:t>
            </w:r>
            <w:r>
              <w:rPr>
                <w:b/>
                <w:spacing w:val="-4"/>
              </w:rPr>
              <w:t xml:space="preserve"> </w:t>
            </w:r>
            <w:r>
              <w:rPr>
                <w:b/>
              </w:rPr>
              <w:t>or</w:t>
            </w:r>
            <w:r>
              <w:rPr>
                <w:b/>
                <w:spacing w:val="-6"/>
              </w:rPr>
              <w:t xml:space="preserve"> </w:t>
            </w:r>
            <w:r>
              <w:rPr>
                <w:b/>
              </w:rPr>
              <w:t>disagreed</w:t>
            </w:r>
            <w:r>
              <w:rPr>
                <w:b/>
                <w:spacing w:val="-5"/>
              </w:rPr>
              <w:t xml:space="preserve"> </w:t>
            </w:r>
            <w:r>
              <w:rPr>
                <w:b/>
              </w:rPr>
              <w:t>with</w:t>
            </w:r>
            <w:r>
              <w:rPr>
                <w:b/>
                <w:spacing w:val="-6"/>
              </w:rPr>
              <w:t xml:space="preserve"> </w:t>
            </w:r>
            <w:r>
              <w:rPr>
                <w:b/>
              </w:rPr>
              <w:t>the</w:t>
            </w:r>
            <w:r>
              <w:rPr>
                <w:b/>
                <w:spacing w:val="-6"/>
              </w:rPr>
              <w:t xml:space="preserve"> </w:t>
            </w:r>
            <w:r>
              <w:rPr>
                <w:b/>
              </w:rPr>
              <w:t>decisions</w:t>
            </w:r>
            <w:r>
              <w:rPr>
                <w:b/>
                <w:spacing w:val="-5"/>
              </w:rPr>
              <w:t xml:space="preserve"> </w:t>
            </w:r>
            <w:r>
              <w:rPr>
                <w:b/>
              </w:rPr>
              <w:t>of</w:t>
            </w:r>
            <w:r>
              <w:rPr>
                <w:b/>
                <w:spacing w:val="-7"/>
              </w:rPr>
              <w:t xml:space="preserve"> </w:t>
            </w:r>
            <w:r>
              <w:rPr>
                <w:b/>
              </w:rPr>
              <w:t>the</w:t>
            </w:r>
            <w:r>
              <w:rPr>
                <w:b/>
                <w:spacing w:val="-6"/>
              </w:rPr>
              <w:t xml:space="preserve"> </w:t>
            </w:r>
            <w:r>
              <w:rPr>
                <w:b/>
              </w:rPr>
              <w:t>ARD</w:t>
            </w:r>
            <w:r>
              <w:rPr>
                <w:b/>
                <w:spacing w:val="-4"/>
              </w:rPr>
              <w:t xml:space="preserve"> </w:t>
            </w:r>
            <w:r>
              <w:rPr>
                <w:b/>
                <w:spacing w:val="-2"/>
              </w:rPr>
              <w:t>committee.</w:t>
            </w:r>
          </w:p>
        </w:tc>
      </w:tr>
      <w:tr w:rsidR="00EA6727" w14:paraId="46457EFA" w14:textId="77777777">
        <w:trPr>
          <w:trHeight w:val="270"/>
        </w:trPr>
        <w:tc>
          <w:tcPr>
            <w:tcW w:w="8632" w:type="dxa"/>
            <w:tcBorders>
              <w:top w:val="thickThinMediumGap" w:sz="4" w:space="0" w:color="000000"/>
              <w:left w:val="single" w:sz="4" w:space="0" w:color="000000"/>
              <w:bottom w:val="single" w:sz="4" w:space="0" w:color="000000"/>
              <w:right w:val="single" w:sz="4" w:space="0" w:color="000000"/>
            </w:tcBorders>
            <w:shd w:val="clear" w:color="auto" w:fill="ADAAAA"/>
          </w:tcPr>
          <w:p w14:paraId="524454AE" w14:textId="77777777" w:rsidR="00EA6727" w:rsidRDefault="00EA6727">
            <w:pPr>
              <w:pStyle w:val="TableParagraph"/>
              <w:rPr>
                <w:rFonts w:ascii="Times New Roman"/>
                <w:sz w:val="20"/>
              </w:rPr>
            </w:pPr>
          </w:p>
        </w:tc>
        <w:tc>
          <w:tcPr>
            <w:tcW w:w="718" w:type="dxa"/>
            <w:tcBorders>
              <w:top w:val="thickThinMediumGap" w:sz="4" w:space="0" w:color="000000"/>
              <w:left w:val="single" w:sz="4" w:space="0" w:color="000000"/>
              <w:bottom w:val="single" w:sz="4" w:space="0" w:color="000000"/>
              <w:right w:val="single" w:sz="4" w:space="0" w:color="000000"/>
            </w:tcBorders>
          </w:tcPr>
          <w:p w14:paraId="22716776" w14:textId="77777777" w:rsidR="00EA6727" w:rsidRDefault="00000000">
            <w:pPr>
              <w:pStyle w:val="TableParagraph"/>
              <w:spacing w:line="249" w:lineRule="exact"/>
              <w:ind w:left="206"/>
              <w:rPr>
                <w:b/>
              </w:rPr>
            </w:pPr>
            <w:r>
              <w:rPr>
                <w:b/>
                <w:color w:val="002069"/>
                <w:spacing w:val="-5"/>
              </w:rPr>
              <w:t>Yes</w:t>
            </w:r>
          </w:p>
        </w:tc>
        <w:tc>
          <w:tcPr>
            <w:tcW w:w="718" w:type="dxa"/>
            <w:tcBorders>
              <w:top w:val="thickThinMediumGap" w:sz="4" w:space="0" w:color="000000"/>
              <w:left w:val="single" w:sz="4" w:space="0" w:color="000000"/>
              <w:bottom w:val="single" w:sz="4" w:space="0" w:color="000000"/>
              <w:right w:val="single" w:sz="4" w:space="0" w:color="000000"/>
            </w:tcBorders>
          </w:tcPr>
          <w:p w14:paraId="739AE1F2" w14:textId="77777777" w:rsidR="00EA6727" w:rsidRDefault="00000000">
            <w:pPr>
              <w:pStyle w:val="TableParagraph"/>
              <w:spacing w:line="249" w:lineRule="exact"/>
              <w:ind w:left="230"/>
              <w:rPr>
                <w:b/>
              </w:rPr>
            </w:pPr>
            <w:r>
              <w:rPr>
                <w:b/>
                <w:color w:val="002069"/>
                <w:spacing w:val="-5"/>
              </w:rPr>
              <w:t>No</w:t>
            </w:r>
          </w:p>
        </w:tc>
        <w:tc>
          <w:tcPr>
            <w:tcW w:w="720" w:type="dxa"/>
            <w:tcBorders>
              <w:top w:val="thickThinMediumGap" w:sz="4" w:space="0" w:color="000000"/>
              <w:left w:val="single" w:sz="4" w:space="0" w:color="000000"/>
              <w:bottom w:val="single" w:sz="4" w:space="0" w:color="000000"/>
              <w:right w:val="single" w:sz="4" w:space="0" w:color="000000"/>
            </w:tcBorders>
          </w:tcPr>
          <w:p w14:paraId="17DAF714" w14:textId="77777777" w:rsidR="00EA6727" w:rsidRDefault="00000000">
            <w:pPr>
              <w:pStyle w:val="TableParagraph"/>
              <w:spacing w:line="249" w:lineRule="exact"/>
              <w:ind w:left="177"/>
              <w:rPr>
                <w:b/>
              </w:rPr>
            </w:pPr>
            <w:r>
              <w:rPr>
                <w:b/>
                <w:color w:val="002069"/>
                <w:spacing w:val="-5"/>
              </w:rPr>
              <w:t>N/A</w:t>
            </w:r>
          </w:p>
        </w:tc>
      </w:tr>
      <w:tr w:rsidR="00EA6727" w14:paraId="37877C26" w14:textId="77777777">
        <w:trPr>
          <w:trHeight w:val="268"/>
        </w:trPr>
        <w:tc>
          <w:tcPr>
            <w:tcW w:w="8632" w:type="dxa"/>
            <w:tcBorders>
              <w:top w:val="single" w:sz="4" w:space="0" w:color="000000"/>
              <w:left w:val="single" w:sz="4" w:space="0" w:color="000000"/>
              <w:bottom w:val="single" w:sz="4" w:space="0" w:color="000000"/>
              <w:right w:val="single" w:sz="4" w:space="0" w:color="000000"/>
            </w:tcBorders>
          </w:tcPr>
          <w:p w14:paraId="732505F3" w14:textId="77777777" w:rsidR="00EA6727" w:rsidRDefault="00000000">
            <w:pPr>
              <w:pStyle w:val="TableParagraph"/>
              <w:spacing w:line="248" w:lineRule="exact"/>
              <w:ind w:left="107"/>
            </w:pPr>
            <w:r>
              <w:t>Did</w:t>
            </w:r>
            <w:r>
              <w:rPr>
                <w:spacing w:val="-5"/>
              </w:rPr>
              <w:t xml:space="preserve"> </w:t>
            </w:r>
            <w:r>
              <w:t>the</w:t>
            </w:r>
            <w:r>
              <w:rPr>
                <w:spacing w:val="-4"/>
              </w:rPr>
              <w:t xml:space="preserve"> </w:t>
            </w:r>
            <w:r>
              <w:t>student’s</w:t>
            </w:r>
            <w:r>
              <w:rPr>
                <w:spacing w:val="-4"/>
              </w:rPr>
              <w:t xml:space="preserve"> </w:t>
            </w:r>
            <w:r>
              <w:t>parent</w:t>
            </w:r>
            <w:r>
              <w:rPr>
                <w:spacing w:val="-2"/>
              </w:rPr>
              <w:t xml:space="preserve"> </w:t>
            </w:r>
            <w:r>
              <w:t>agree</w:t>
            </w:r>
            <w:r>
              <w:rPr>
                <w:spacing w:val="-3"/>
              </w:rPr>
              <w:t xml:space="preserve"> </w:t>
            </w:r>
            <w:r>
              <w:t>with</w:t>
            </w:r>
            <w:r>
              <w:rPr>
                <w:spacing w:val="-2"/>
              </w:rPr>
              <w:t xml:space="preserve"> </w:t>
            </w:r>
            <w:r>
              <w:t>the</w:t>
            </w:r>
            <w:r>
              <w:rPr>
                <w:spacing w:val="-3"/>
              </w:rPr>
              <w:t xml:space="preserve"> </w:t>
            </w:r>
            <w:r>
              <w:t>decisions</w:t>
            </w:r>
            <w:r>
              <w:rPr>
                <w:spacing w:val="-4"/>
              </w:rPr>
              <w:t xml:space="preserve"> </w:t>
            </w:r>
            <w:r>
              <w:t>of</w:t>
            </w:r>
            <w:r>
              <w:rPr>
                <w:spacing w:val="-2"/>
              </w:rPr>
              <w:t xml:space="preserve"> </w:t>
            </w:r>
            <w:r>
              <w:t>the</w:t>
            </w:r>
            <w:r>
              <w:rPr>
                <w:spacing w:val="-2"/>
              </w:rPr>
              <w:t xml:space="preserve"> </w:t>
            </w:r>
            <w:r>
              <w:t>ARD</w:t>
            </w:r>
            <w:r>
              <w:rPr>
                <w:spacing w:val="-3"/>
              </w:rPr>
              <w:t xml:space="preserve"> </w:t>
            </w:r>
            <w:r>
              <w:rPr>
                <w:spacing w:val="-2"/>
              </w:rPr>
              <w:t>committee?</w:t>
            </w:r>
          </w:p>
        </w:tc>
        <w:tc>
          <w:tcPr>
            <w:tcW w:w="718" w:type="dxa"/>
            <w:tcBorders>
              <w:top w:val="single" w:sz="4" w:space="0" w:color="000000"/>
              <w:left w:val="single" w:sz="4" w:space="0" w:color="000000"/>
              <w:bottom w:val="single" w:sz="4" w:space="0" w:color="000000"/>
              <w:right w:val="single" w:sz="4" w:space="0" w:color="000000"/>
            </w:tcBorders>
          </w:tcPr>
          <w:p w14:paraId="6E621FE7" w14:textId="77777777" w:rsidR="00EA6727" w:rsidRDefault="00EA6727">
            <w:pPr>
              <w:pStyle w:val="TableParagraph"/>
              <w:rPr>
                <w:rFonts w:ascii="Times New Roman"/>
                <w:sz w:val="18"/>
              </w:rPr>
            </w:pPr>
          </w:p>
        </w:tc>
        <w:tc>
          <w:tcPr>
            <w:tcW w:w="718" w:type="dxa"/>
            <w:tcBorders>
              <w:top w:val="single" w:sz="4" w:space="0" w:color="000000"/>
              <w:left w:val="single" w:sz="4" w:space="0" w:color="000000"/>
              <w:bottom w:val="single" w:sz="4" w:space="0" w:color="000000"/>
              <w:right w:val="single" w:sz="4" w:space="0" w:color="000000"/>
            </w:tcBorders>
          </w:tcPr>
          <w:p w14:paraId="456EDF06" w14:textId="77777777" w:rsidR="00EA6727" w:rsidRDefault="00EA672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496EB7A1" w14:textId="77777777" w:rsidR="00EA6727" w:rsidRDefault="00EA6727">
            <w:pPr>
              <w:pStyle w:val="TableParagraph"/>
              <w:rPr>
                <w:rFonts w:ascii="Times New Roman"/>
                <w:sz w:val="18"/>
              </w:rPr>
            </w:pPr>
          </w:p>
        </w:tc>
      </w:tr>
      <w:tr w:rsidR="00EA6727" w14:paraId="0F5F0C42" w14:textId="77777777">
        <w:trPr>
          <w:trHeight w:val="268"/>
        </w:trPr>
        <w:tc>
          <w:tcPr>
            <w:tcW w:w="8632" w:type="dxa"/>
            <w:tcBorders>
              <w:top w:val="single" w:sz="4" w:space="0" w:color="000000"/>
              <w:left w:val="single" w:sz="4" w:space="0" w:color="000000"/>
              <w:bottom w:val="single" w:sz="4" w:space="0" w:color="000000"/>
              <w:right w:val="single" w:sz="4" w:space="0" w:color="000000"/>
            </w:tcBorders>
          </w:tcPr>
          <w:p w14:paraId="63B27D6B" w14:textId="77777777" w:rsidR="00EA6727" w:rsidRDefault="00000000">
            <w:pPr>
              <w:pStyle w:val="TableParagraph"/>
              <w:spacing w:line="248" w:lineRule="exact"/>
              <w:ind w:left="107"/>
            </w:pPr>
            <w:r>
              <w:t>Did</w:t>
            </w:r>
            <w:r>
              <w:rPr>
                <w:spacing w:val="-4"/>
              </w:rPr>
              <w:t xml:space="preserve"> </w:t>
            </w:r>
            <w:r>
              <w:t>the</w:t>
            </w:r>
            <w:r>
              <w:rPr>
                <w:spacing w:val="-4"/>
              </w:rPr>
              <w:t xml:space="preserve"> </w:t>
            </w:r>
            <w:r>
              <w:t>student’s</w:t>
            </w:r>
            <w:r>
              <w:rPr>
                <w:spacing w:val="-4"/>
              </w:rPr>
              <w:t xml:space="preserve"> </w:t>
            </w:r>
            <w:r>
              <w:t>other</w:t>
            </w:r>
            <w:r>
              <w:rPr>
                <w:spacing w:val="-2"/>
              </w:rPr>
              <w:t xml:space="preserve"> </w:t>
            </w:r>
            <w:r>
              <w:t>parent</w:t>
            </w:r>
            <w:r>
              <w:rPr>
                <w:spacing w:val="-3"/>
              </w:rPr>
              <w:t xml:space="preserve"> </w:t>
            </w:r>
            <w:r>
              <w:t>agree</w:t>
            </w:r>
            <w:r>
              <w:rPr>
                <w:spacing w:val="-1"/>
              </w:rPr>
              <w:t xml:space="preserve"> </w:t>
            </w:r>
            <w:r>
              <w:t>with</w:t>
            </w:r>
            <w:r>
              <w:rPr>
                <w:spacing w:val="-2"/>
              </w:rPr>
              <w:t xml:space="preserve"> </w:t>
            </w:r>
            <w:r>
              <w:t>the</w:t>
            </w:r>
            <w:r>
              <w:rPr>
                <w:spacing w:val="-2"/>
              </w:rPr>
              <w:t xml:space="preserve"> </w:t>
            </w:r>
            <w:r>
              <w:t>decisions</w:t>
            </w:r>
            <w:r>
              <w:rPr>
                <w:spacing w:val="-3"/>
              </w:rPr>
              <w:t xml:space="preserve"> </w:t>
            </w:r>
            <w:r>
              <w:t>of</w:t>
            </w:r>
            <w:r>
              <w:rPr>
                <w:spacing w:val="-4"/>
              </w:rPr>
              <w:t xml:space="preserve"> </w:t>
            </w:r>
            <w:r>
              <w:t>the</w:t>
            </w:r>
            <w:r>
              <w:rPr>
                <w:spacing w:val="-2"/>
              </w:rPr>
              <w:t xml:space="preserve"> </w:t>
            </w:r>
            <w:r>
              <w:t>ARD</w:t>
            </w:r>
            <w:r>
              <w:rPr>
                <w:spacing w:val="-1"/>
              </w:rPr>
              <w:t xml:space="preserve"> </w:t>
            </w:r>
            <w:r>
              <w:rPr>
                <w:spacing w:val="-2"/>
              </w:rPr>
              <w:t>committee?</w:t>
            </w:r>
          </w:p>
        </w:tc>
        <w:tc>
          <w:tcPr>
            <w:tcW w:w="718" w:type="dxa"/>
            <w:tcBorders>
              <w:top w:val="single" w:sz="4" w:space="0" w:color="000000"/>
              <w:left w:val="single" w:sz="4" w:space="0" w:color="000000"/>
              <w:bottom w:val="single" w:sz="4" w:space="0" w:color="000000"/>
              <w:right w:val="single" w:sz="4" w:space="0" w:color="000000"/>
            </w:tcBorders>
          </w:tcPr>
          <w:p w14:paraId="518253E0" w14:textId="77777777" w:rsidR="00EA6727" w:rsidRDefault="00EA6727">
            <w:pPr>
              <w:pStyle w:val="TableParagraph"/>
              <w:rPr>
                <w:rFonts w:ascii="Times New Roman"/>
                <w:sz w:val="18"/>
              </w:rPr>
            </w:pPr>
          </w:p>
        </w:tc>
        <w:tc>
          <w:tcPr>
            <w:tcW w:w="718" w:type="dxa"/>
            <w:tcBorders>
              <w:top w:val="single" w:sz="4" w:space="0" w:color="000000"/>
              <w:left w:val="single" w:sz="4" w:space="0" w:color="000000"/>
              <w:bottom w:val="single" w:sz="4" w:space="0" w:color="000000"/>
              <w:right w:val="single" w:sz="4" w:space="0" w:color="000000"/>
            </w:tcBorders>
          </w:tcPr>
          <w:p w14:paraId="0FD8A8B2" w14:textId="77777777" w:rsidR="00EA6727" w:rsidRDefault="00EA672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05CC72DC" w14:textId="77777777" w:rsidR="00EA6727" w:rsidRDefault="00EA6727">
            <w:pPr>
              <w:pStyle w:val="TableParagraph"/>
              <w:rPr>
                <w:rFonts w:ascii="Times New Roman"/>
                <w:sz w:val="18"/>
              </w:rPr>
            </w:pPr>
          </w:p>
        </w:tc>
      </w:tr>
      <w:tr w:rsidR="00EA6727" w14:paraId="5CB1E0DA" w14:textId="77777777">
        <w:trPr>
          <w:trHeight w:val="268"/>
        </w:trPr>
        <w:tc>
          <w:tcPr>
            <w:tcW w:w="8632" w:type="dxa"/>
            <w:tcBorders>
              <w:top w:val="single" w:sz="4" w:space="0" w:color="000000"/>
              <w:left w:val="single" w:sz="4" w:space="0" w:color="000000"/>
              <w:bottom w:val="single" w:sz="4" w:space="0" w:color="000000"/>
              <w:right w:val="single" w:sz="4" w:space="0" w:color="000000"/>
            </w:tcBorders>
          </w:tcPr>
          <w:p w14:paraId="4C660B81" w14:textId="77777777" w:rsidR="00EA6727" w:rsidRDefault="00000000">
            <w:pPr>
              <w:pStyle w:val="TableParagraph"/>
              <w:spacing w:line="248" w:lineRule="exact"/>
              <w:ind w:left="107"/>
            </w:pPr>
            <w:r>
              <w:t>Did</w:t>
            </w:r>
            <w:r>
              <w:rPr>
                <w:spacing w:val="-3"/>
              </w:rPr>
              <w:t xml:space="preserve"> </w:t>
            </w:r>
            <w:r>
              <w:t>the</w:t>
            </w:r>
            <w:r>
              <w:rPr>
                <w:spacing w:val="-4"/>
              </w:rPr>
              <w:t xml:space="preserve"> </w:t>
            </w:r>
            <w:r>
              <w:t>adult</w:t>
            </w:r>
            <w:r>
              <w:rPr>
                <w:spacing w:val="-1"/>
              </w:rPr>
              <w:t xml:space="preserve"> </w:t>
            </w:r>
            <w:r>
              <w:t>student</w:t>
            </w:r>
            <w:r>
              <w:rPr>
                <w:spacing w:val="-4"/>
              </w:rPr>
              <w:t xml:space="preserve"> </w:t>
            </w:r>
            <w:r>
              <w:t>agree</w:t>
            </w:r>
            <w:r>
              <w:rPr>
                <w:spacing w:val="-3"/>
              </w:rPr>
              <w:t xml:space="preserve"> </w:t>
            </w:r>
            <w:r>
              <w:t>with</w:t>
            </w:r>
            <w:r>
              <w:rPr>
                <w:spacing w:val="-3"/>
              </w:rPr>
              <w:t xml:space="preserve"> </w:t>
            </w:r>
            <w:r>
              <w:t>the decisions</w:t>
            </w:r>
            <w:r>
              <w:rPr>
                <w:spacing w:val="-4"/>
              </w:rPr>
              <w:t xml:space="preserve"> </w:t>
            </w:r>
            <w:r>
              <w:t>of</w:t>
            </w:r>
            <w:r>
              <w:rPr>
                <w:spacing w:val="-3"/>
              </w:rPr>
              <w:t xml:space="preserve"> </w:t>
            </w:r>
            <w:r>
              <w:t>the</w:t>
            </w:r>
            <w:r>
              <w:rPr>
                <w:spacing w:val="-2"/>
              </w:rPr>
              <w:t xml:space="preserve"> </w:t>
            </w:r>
            <w:r>
              <w:t xml:space="preserve">ARD </w:t>
            </w:r>
            <w:r>
              <w:rPr>
                <w:spacing w:val="-2"/>
              </w:rPr>
              <w:t>committee?</w:t>
            </w:r>
          </w:p>
        </w:tc>
        <w:tc>
          <w:tcPr>
            <w:tcW w:w="718" w:type="dxa"/>
            <w:tcBorders>
              <w:top w:val="single" w:sz="4" w:space="0" w:color="000000"/>
              <w:left w:val="single" w:sz="4" w:space="0" w:color="000000"/>
              <w:bottom w:val="single" w:sz="4" w:space="0" w:color="000000"/>
              <w:right w:val="single" w:sz="4" w:space="0" w:color="000000"/>
            </w:tcBorders>
          </w:tcPr>
          <w:p w14:paraId="01D4314E" w14:textId="77777777" w:rsidR="00EA6727" w:rsidRDefault="00EA6727">
            <w:pPr>
              <w:pStyle w:val="TableParagraph"/>
              <w:rPr>
                <w:rFonts w:ascii="Times New Roman"/>
                <w:sz w:val="18"/>
              </w:rPr>
            </w:pPr>
          </w:p>
        </w:tc>
        <w:tc>
          <w:tcPr>
            <w:tcW w:w="718" w:type="dxa"/>
            <w:tcBorders>
              <w:top w:val="single" w:sz="4" w:space="0" w:color="000000"/>
              <w:left w:val="single" w:sz="4" w:space="0" w:color="000000"/>
              <w:bottom w:val="single" w:sz="4" w:space="0" w:color="000000"/>
              <w:right w:val="single" w:sz="4" w:space="0" w:color="000000"/>
            </w:tcBorders>
          </w:tcPr>
          <w:p w14:paraId="44741DDB" w14:textId="77777777" w:rsidR="00EA6727" w:rsidRDefault="00EA6727">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14:paraId="35AA2DF5" w14:textId="77777777" w:rsidR="00EA6727" w:rsidRDefault="00EA6727">
            <w:pPr>
              <w:pStyle w:val="TableParagraph"/>
              <w:rPr>
                <w:rFonts w:ascii="Times New Roman"/>
                <w:sz w:val="18"/>
              </w:rPr>
            </w:pPr>
          </w:p>
        </w:tc>
      </w:tr>
      <w:tr w:rsidR="00EA6727" w14:paraId="2EACB547" w14:textId="77777777">
        <w:trPr>
          <w:trHeight w:val="270"/>
        </w:trPr>
        <w:tc>
          <w:tcPr>
            <w:tcW w:w="8632" w:type="dxa"/>
            <w:tcBorders>
              <w:top w:val="single" w:sz="4" w:space="0" w:color="000000"/>
              <w:left w:val="single" w:sz="4" w:space="0" w:color="000000"/>
              <w:bottom w:val="single" w:sz="4" w:space="0" w:color="000000"/>
              <w:right w:val="single" w:sz="4" w:space="0" w:color="000000"/>
            </w:tcBorders>
          </w:tcPr>
          <w:p w14:paraId="2F0BE4A9" w14:textId="77777777" w:rsidR="00EA6727" w:rsidRDefault="00000000">
            <w:pPr>
              <w:pStyle w:val="TableParagraph"/>
              <w:spacing w:line="251" w:lineRule="exact"/>
              <w:ind w:left="107"/>
            </w:pPr>
            <w:r>
              <w:t>Did</w:t>
            </w:r>
            <w:r>
              <w:rPr>
                <w:spacing w:val="-7"/>
              </w:rPr>
              <w:t xml:space="preserve"> </w:t>
            </w:r>
            <w:r>
              <w:t>the</w:t>
            </w:r>
            <w:r>
              <w:rPr>
                <w:spacing w:val="-2"/>
              </w:rPr>
              <w:t xml:space="preserve"> </w:t>
            </w:r>
            <w:r>
              <w:t>district</w:t>
            </w:r>
            <w:r>
              <w:rPr>
                <w:spacing w:val="-4"/>
              </w:rPr>
              <w:t xml:space="preserve"> </w:t>
            </w:r>
            <w:r>
              <w:t>representative/administrator</w:t>
            </w:r>
            <w:r>
              <w:rPr>
                <w:spacing w:val="-3"/>
              </w:rPr>
              <w:t xml:space="preserve"> </w:t>
            </w:r>
            <w:r>
              <w:t>agree</w:t>
            </w:r>
            <w:r>
              <w:rPr>
                <w:spacing w:val="-3"/>
              </w:rPr>
              <w:t xml:space="preserve"> </w:t>
            </w:r>
            <w:r>
              <w:t>with</w:t>
            </w:r>
            <w:r>
              <w:rPr>
                <w:spacing w:val="-4"/>
              </w:rPr>
              <w:t xml:space="preserve"> </w:t>
            </w:r>
            <w:r>
              <w:t>the</w:t>
            </w:r>
            <w:r>
              <w:rPr>
                <w:spacing w:val="-2"/>
              </w:rPr>
              <w:t xml:space="preserve"> </w:t>
            </w:r>
            <w:r>
              <w:t>decisions</w:t>
            </w:r>
            <w:r>
              <w:rPr>
                <w:spacing w:val="-5"/>
              </w:rPr>
              <w:t xml:space="preserve"> </w:t>
            </w:r>
            <w:r>
              <w:t>of</w:t>
            </w:r>
            <w:r>
              <w:rPr>
                <w:spacing w:val="-5"/>
              </w:rPr>
              <w:t xml:space="preserve"> </w:t>
            </w:r>
            <w:r>
              <w:t>the</w:t>
            </w:r>
            <w:r>
              <w:rPr>
                <w:spacing w:val="-3"/>
              </w:rPr>
              <w:t xml:space="preserve"> </w:t>
            </w:r>
            <w:r>
              <w:t>ARD</w:t>
            </w:r>
            <w:r>
              <w:rPr>
                <w:spacing w:val="-4"/>
              </w:rPr>
              <w:t xml:space="preserve"> </w:t>
            </w:r>
            <w:r>
              <w:rPr>
                <w:spacing w:val="-2"/>
              </w:rPr>
              <w:t>committee?</w:t>
            </w:r>
          </w:p>
        </w:tc>
        <w:tc>
          <w:tcPr>
            <w:tcW w:w="718" w:type="dxa"/>
            <w:tcBorders>
              <w:top w:val="single" w:sz="4" w:space="0" w:color="000000"/>
              <w:left w:val="single" w:sz="4" w:space="0" w:color="000000"/>
              <w:bottom w:val="single" w:sz="4" w:space="0" w:color="000000"/>
              <w:right w:val="single" w:sz="4" w:space="0" w:color="000000"/>
            </w:tcBorders>
          </w:tcPr>
          <w:p w14:paraId="764FFC96" w14:textId="77777777" w:rsidR="00EA6727" w:rsidRDefault="00EA6727">
            <w:pPr>
              <w:pStyle w:val="TableParagraph"/>
              <w:rPr>
                <w:rFonts w:ascii="Times New Roman"/>
                <w:sz w:val="20"/>
              </w:rPr>
            </w:pPr>
          </w:p>
        </w:tc>
        <w:tc>
          <w:tcPr>
            <w:tcW w:w="718" w:type="dxa"/>
            <w:tcBorders>
              <w:top w:val="single" w:sz="4" w:space="0" w:color="000000"/>
              <w:left w:val="single" w:sz="4" w:space="0" w:color="000000"/>
              <w:bottom w:val="single" w:sz="4" w:space="0" w:color="000000"/>
              <w:right w:val="single" w:sz="4" w:space="0" w:color="000000"/>
            </w:tcBorders>
          </w:tcPr>
          <w:p w14:paraId="7599F47C" w14:textId="77777777" w:rsidR="00EA6727" w:rsidRDefault="00EA6727">
            <w:pPr>
              <w:pStyle w:val="TableParagraph"/>
              <w:rPr>
                <w:rFonts w:ascii="Times New Roman"/>
                <w:sz w:val="20"/>
              </w:rPr>
            </w:pPr>
          </w:p>
        </w:tc>
        <w:tc>
          <w:tcPr>
            <w:tcW w:w="720" w:type="dxa"/>
            <w:tcBorders>
              <w:top w:val="single" w:sz="4" w:space="0" w:color="000000"/>
              <w:left w:val="single" w:sz="4" w:space="0" w:color="000000"/>
              <w:bottom w:val="single" w:sz="4" w:space="0" w:color="000000"/>
              <w:right w:val="single" w:sz="4" w:space="0" w:color="000000"/>
            </w:tcBorders>
            <w:shd w:val="clear" w:color="auto" w:fill="ADAAAA"/>
          </w:tcPr>
          <w:p w14:paraId="2E452BC3" w14:textId="77777777" w:rsidR="00EA6727" w:rsidRDefault="00EA6727">
            <w:pPr>
              <w:pStyle w:val="TableParagraph"/>
              <w:rPr>
                <w:rFonts w:ascii="Times New Roman"/>
                <w:sz w:val="20"/>
              </w:rPr>
            </w:pPr>
          </w:p>
        </w:tc>
      </w:tr>
    </w:tbl>
    <w:p w14:paraId="32B32BAD" w14:textId="77777777" w:rsidR="00EA6727" w:rsidRDefault="00EA6727">
      <w:pPr>
        <w:pStyle w:val="BodyText"/>
        <w:rPr>
          <w:sz w:val="19"/>
        </w:rPr>
      </w:pPr>
    </w:p>
    <w:p w14:paraId="1E9F5F3F" w14:textId="77777777" w:rsidR="00EA6727" w:rsidRDefault="00000000">
      <w:pPr>
        <w:pStyle w:val="Heading1"/>
        <w:spacing w:before="56"/>
        <w:jc w:val="both"/>
      </w:pPr>
      <w:r>
        <w:t>Indication</w:t>
      </w:r>
      <w:r>
        <w:rPr>
          <w:spacing w:val="-7"/>
        </w:rPr>
        <w:t xml:space="preserve"> </w:t>
      </w:r>
      <w:r>
        <w:t>of</w:t>
      </w:r>
      <w:r>
        <w:rPr>
          <w:spacing w:val="-6"/>
        </w:rPr>
        <w:t xml:space="preserve"> </w:t>
      </w:r>
      <w:r>
        <w:t>Agreement</w:t>
      </w:r>
      <w:r>
        <w:rPr>
          <w:spacing w:val="-5"/>
        </w:rPr>
        <w:t xml:space="preserve"> </w:t>
      </w:r>
      <w:r>
        <w:t>or</w:t>
      </w:r>
      <w:r>
        <w:rPr>
          <w:spacing w:val="-5"/>
        </w:rPr>
        <w:t xml:space="preserve"> </w:t>
      </w:r>
      <w:r>
        <w:rPr>
          <w:spacing w:val="-2"/>
        </w:rPr>
        <w:t>Disagreement:</w:t>
      </w:r>
    </w:p>
    <w:p w14:paraId="6315ADBB" w14:textId="77777777" w:rsidR="00EA6727" w:rsidRDefault="00EA6727">
      <w:pPr>
        <w:pStyle w:val="BodyText"/>
        <w:spacing w:before="1"/>
        <w:rPr>
          <w:b/>
        </w:rPr>
      </w:pPr>
    </w:p>
    <w:p w14:paraId="51B6C177" w14:textId="77777777" w:rsidR="00EA6727" w:rsidRDefault="00000000">
      <w:pPr>
        <w:pStyle w:val="BodyText"/>
        <w:ind w:left="220" w:right="142"/>
        <w:jc w:val="both"/>
      </w:pPr>
      <w:r>
        <w:t>At</w:t>
      </w:r>
      <w:r>
        <w:rPr>
          <w:spacing w:val="-2"/>
        </w:rPr>
        <w:t xml:space="preserve"> </w:t>
      </w:r>
      <w:r>
        <w:t>the</w:t>
      </w:r>
      <w:r>
        <w:rPr>
          <w:spacing w:val="-4"/>
        </w:rPr>
        <w:t xml:space="preserve"> </w:t>
      </w:r>
      <w:r>
        <w:t>conclusion</w:t>
      </w:r>
      <w:r>
        <w:rPr>
          <w:spacing w:val="-5"/>
        </w:rPr>
        <w:t xml:space="preserve"> </w:t>
      </w:r>
      <w:r>
        <w:t>of</w:t>
      </w:r>
      <w:r>
        <w:rPr>
          <w:spacing w:val="-2"/>
        </w:rPr>
        <w:t xml:space="preserve"> </w:t>
      </w:r>
      <w:r>
        <w:t>an</w:t>
      </w:r>
      <w:r>
        <w:rPr>
          <w:spacing w:val="-2"/>
        </w:rPr>
        <w:t xml:space="preserve"> </w:t>
      </w:r>
      <w:r>
        <w:t>admission,</w:t>
      </w:r>
      <w:r>
        <w:rPr>
          <w:spacing w:val="-2"/>
        </w:rPr>
        <w:t xml:space="preserve"> </w:t>
      </w:r>
      <w:r>
        <w:t>review,</w:t>
      </w:r>
      <w:r>
        <w:rPr>
          <w:spacing w:val="-1"/>
        </w:rPr>
        <w:t xml:space="preserve"> </w:t>
      </w:r>
      <w:r>
        <w:t>and</w:t>
      </w:r>
      <w:r>
        <w:rPr>
          <w:spacing w:val="-3"/>
        </w:rPr>
        <w:t xml:space="preserve"> </w:t>
      </w:r>
      <w:r>
        <w:t>dismissal (ARD)</w:t>
      </w:r>
      <w:r>
        <w:rPr>
          <w:spacing w:val="-4"/>
        </w:rPr>
        <w:t xml:space="preserve"> </w:t>
      </w:r>
      <w:r>
        <w:t>meeting,</w:t>
      </w:r>
      <w:r>
        <w:rPr>
          <w:spacing w:val="-2"/>
        </w:rPr>
        <w:t xml:space="preserve"> </w:t>
      </w:r>
      <w:r>
        <w:t>documentation</w:t>
      </w:r>
      <w:r>
        <w:rPr>
          <w:spacing w:val="-3"/>
        </w:rPr>
        <w:t xml:space="preserve"> </w:t>
      </w:r>
      <w:r>
        <w:t>is</w:t>
      </w:r>
      <w:r>
        <w:rPr>
          <w:spacing w:val="-4"/>
        </w:rPr>
        <w:t xml:space="preserve"> </w:t>
      </w:r>
      <w:r>
        <w:t>necessary</w:t>
      </w:r>
      <w:r>
        <w:rPr>
          <w:spacing w:val="-4"/>
        </w:rPr>
        <w:t xml:space="preserve"> </w:t>
      </w:r>
      <w:r>
        <w:t>to</w:t>
      </w:r>
      <w:r>
        <w:rPr>
          <w:spacing w:val="-1"/>
        </w:rPr>
        <w:t xml:space="preserve"> </w:t>
      </w:r>
      <w:r>
        <w:t>indicate</w:t>
      </w:r>
      <w:r>
        <w:rPr>
          <w:spacing w:val="-3"/>
        </w:rPr>
        <w:t xml:space="preserve"> </w:t>
      </w:r>
      <w:r>
        <w:t>whether the</w:t>
      </w:r>
      <w:r>
        <w:rPr>
          <w:spacing w:val="-2"/>
        </w:rPr>
        <w:t xml:space="preserve"> </w:t>
      </w:r>
      <w:r>
        <w:t>student’s</w:t>
      </w:r>
      <w:r>
        <w:rPr>
          <w:spacing w:val="-2"/>
        </w:rPr>
        <w:t xml:space="preserve"> </w:t>
      </w:r>
      <w:r>
        <w:t>parents,</w:t>
      </w:r>
      <w:r>
        <w:rPr>
          <w:spacing w:val="-2"/>
        </w:rPr>
        <w:t xml:space="preserve"> </w:t>
      </w:r>
      <w:r>
        <w:t>the</w:t>
      </w:r>
      <w:r>
        <w:rPr>
          <w:spacing w:val="-4"/>
        </w:rPr>
        <w:t xml:space="preserve"> </w:t>
      </w:r>
      <w:r>
        <w:t>adult</w:t>
      </w:r>
      <w:r>
        <w:rPr>
          <w:spacing w:val="-2"/>
        </w:rPr>
        <w:t xml:space="preserve"> </w:t>
      </w:r>
      <w:r>
        <w:t>student,</w:t>
      </w:r>
      <w:r>
        <w:rPr>
          <w:spacing w:val="-2"/>
        </w:rPr>
        <w:t xml:space="preserve"> </w:t>
      </w:r>
      <w:r>
        <w:t>if</w:t>
      </w:r>
      <w:r>
        <w:rPr>
          <w:spacing w:val="-4"/>
        </w:rPr>
        <w:t xml:space="preserve"> </w:t>
      </w:r>
      <w:r>
        <w:t>applicable,</w:t>
      </w:r>
      <w:r>
        <w:rPr>
          <w:spacing w:val="-5"/>
        </w:rPr>
        <w:t xml:space="preserve"> </w:t>
      </w:r>
      <w:r>
        <w:t>and</w:t>
      </w:r>
      <w:r>
        <w:rPr>
          <w:spacing w:val="-3"/>
        </w:rPr>
        <w:t xml:space="preserve"> </w:t>
      </w:r>
      <w:r>
        <w:t>the</w:t>
      </w:r>
      <w:r>
        <w:rPr>
          <w:spacing w:val="-1"/>
        </w:rPr>
        <w:t xml:space="preserve"> </w:t>
      </w:r>
      <w:r>
        <w:t>district</w:t>
      </w:r>
      <w:r>
        <w:rPr>
          <w:spacing w:val="-1"/>
        </w:rPr>
        <w:t xml:space="preserve"> </w:t>
      </w:r>
      <w:r>
        <w:t>representative/administrator,</w:t>
      </w:r>
      <w:r>
        <w:rPr>
          <w:spacing w:val="-2"/>
        </w:rPr>
        <w:t xml:space="preserve"> </w:t>
      </w:r>
      <w:r>
        <w:t>agreed</w:t>
      </w:r>
      <w:r>
        <w:rPr>
          <w:spacing w:val="-5"/>
        </w:rPr>
        <w:t xml:space="preserve"> </w:t>
      </w:r>
      <w:r>
        <w:t>or</w:t>
      </w:r>
      <w:r>
        <w:rPr>
          <w:spacing w:val="-2"/>
        </w:rPr>
        <w:t xml:space="preserve"> </w:t>
      </w:r>
      <w:r>
        <w:t>disagreed with the decisions of the meeting. Majority vote may not determine the individualized education program (IEP).</w:t>
      </w:r>
    </w:p>
    <w:p w14:paraId="6B28C699" w14:textId="77777777" w:rsidR="00EA6727" w:rsidRDefault="00EA6727">
      <w:pPr>
        <w:pStyle w:val="BodyText"/>
        <w:spacing w:before="1"/>
      </w:pPr>
    </w:p>
    <w:p w14:paraId="1657C9A8" w14:textId="77777777" w:rsidR="00EA6727" w:rsidRDefault="00000000">
      <w:pPr>
        <w:pStyle w:val="Heading1"/>
        <w:jc w:val="both"/>
      </w:pPr>
      <w:r>
        <w:t>Resources</w:t>
      </w:r>
      <w:r>
        <w:rPr>
          <w:spacing w:val="-5"/>
        </w:rPr>
        <w:t xml:space="preserve"> </w:t>
      </w:r>
      <w:r>
        <w:t>for</w:t>
      </w:r>
      <w:r>
        <w:rPr>
          <w:spacing w:val="-4"/>
        </w:rPr>
        <w:t xml:space="preserve"> </w:t>
      </w:r>
      <w:r>
        <w:t>Further</w:t>
      </w:r>
      <w:r>
        <w:rPr>
          <w:spacing w:val="-4"/>
        </w:rPr>
        <w:t xml:space="preserve"> </w:t>
      </w:r>
      <w:r>
        <w:rPr>
          <w:spacing w:val="-2"/>
        </w:rPr>
        <w:t>Guidance:</w:t>
      </w:r>
    </w:p>
    <w:p w14:paraId="40DFDF10" w14:textId="77777777" w:rsidR="00EA6727" w:rsidRDefault="00EA6727">
      <w:pPr>
        <w:pStyle w:val="BodyText"/>
        <w:spacing w:before="1"/>
        <w:rPr>
          <w:b/>
        </w:rPr>
      </w:pPr>
    </w:p>
    <w:p w14:paraId="677D4905" w14:textId="77777777" w:rsidR="00EA6727" w:rsidRDefault="00000000">
      <w:pPr>
        <w:pStyle w:val="BodyText"/>
        <w:ind w:left="220"/>
        <w:jc w:val="both"/>
      </w:pPr>
      <w:hyperlink r:id="rId101">
        <w:r>
          <w:rPr>
            <w:color w:val="0000FF"/>
            <w:u w:val="single" w:color="0000FF"/>
          </w:rPr>
          <w:t>The</w:t>
        </w:r>
        <w:r>
          <w:rPr>
            <w:color w:val="0000FF"/>
            <w:spacing w:val="-7"/>
            <w:u w:val="single" w:color="0000FF"/>
          </w:rPr>
          <w:t xml:space="preserve"> </w:t>
        </w:r>
        <w:r>
          <w:rPr>
            <w:color w:val="0000FF"/>
            <w:u w:val="single" w:color="0000FF"/>
          </w:rPr>
          <w:t>Texas</w:t>
        </w:r>
        <w:r>
          <w:rPr>
            <w:color w:val="0000FF"/>
            <w:spacing w:val="-7"/>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5"/>
            <w:u w:val="single" w:color="0000FF"/>
          </w:rPr>
          <w:t xml:space="preserve"> </w:t>
        </w:r>
        <w:r>
          <w:rPr>
            <w:color w:val="0000FF"/>
            <w:u w:val="single" w:color="0000FF"/>
          </w:rPr>
          <w:t>Admission,</w:t>
        </w:r>
        <w:r>
          <w:rPr>
            <w:color w:val="0000FF"/>
            <w:spacing w:val="-5"/>
            <w:u w:val="single" w:color="0000FF"/>
          </w:rPr>
          <w:t xml:space="preserve"> </w:t>
        </w:r>
        <w:r>
          <w:rPr>
            <w:color w:val="0000FF"/>
            <w:u w:val="single" w:color="0000FF"/>
          </w:rPr>
          <w:t>Review,</w:t>
        </w:r>
        <w:r>
          <w:rPr>
            <w:color w:val="0000FF"/>
            <w:spacing w:val="-4"/>
            <w:u w:val="single" w:color="0000FF"/>
          </w:rPr>
          <w:t xml:space="preserve"> </w:t>
        </w:r>
        <w:r>
          <w:rPr>
            <w:color w:val="0000FF"/>
            <w:u w:val="single" w:color="0000FF"/>
          </w:rPr>
          <w:t>and</w:t>
        </w:r>
        <w:r>
          <w:rPr>
            <w:color w:val="0000FF"/>
            <w:spacing w:val="-8"/>
            <w:u w:val="single" w:color="0000FF"/>
          </w:rPr>
          <w:t xml:space="preserve"> </w:t>
        </w:r>
        <w:r>
          <w:rPr>
            <w:color w:val="0000FF"/>
            <w:u w:val="single" w:color="0000FF"/>
          </w:rPr>
          <w:t>Dismissal</w:t>
        </w:r>
        <w:r>
          <w:rPr>
            <w:color w:val="0000FF"/>
            <w:spacing w:val="-5"/>
            <w:u w:val="single" w:color="0000FF"/>
          </w:rPr>
          <w:t xml:space="preserve"> </w:t>
        </w:r>
        <w:r>
          <w:rPr>
            <w:color w:val="0000FF"/>
            <w:u w:val="single" w:color="0000FF"/>
          </w:rPr>
          <w:t>Committee</w:t>
        </w:r>
        <w:r>
          <w:rPr>
            <w:color w:val="0000FF"/>
            <w:spacing w:val="-6"/>
            <w:u w:val="single" w:color="0000FF"/>
          </w:rPr>
          <w:t xml:space="preserve"> </w:t>
        </w:r>
        <w:r>
          <w:rPr>
            <w:color w:val="0000FF"/>
            <w:spacing w:val="-2"/>
            <w:u w:val="single" w:color="0000FF"/>
          </w:rPr>
          <w:t>Meeting</w:t>
        </w:r>
      </w:hyperlink>
    </w:p>
    <w:p w14:paraId="4C672759" w14:textId="77777777" w:rsidR="00EA6727" w:rsidRDefault="00EA6727">
      <w:pPr>
        <w:pStyle w:val="BodyText"/>
        <w:spacing w:before="3"/>
        <w:rPr>
          <w:sz w:val="17"/>
        </w:rPr>
      </w:pPr>
    </w:p>
    <w:p w14:paraId="2C5D55B4" w14:textId="77777777" w:rsidR="00EA6727" w:rsidRDefault="00000000">
      <w:pPr>
        <w:spacing w:before="56"/>
        <w:ind w:left="220"/>
        <w:rPr>
          <w:i/>
        </w:rPr>
      </w:pPr>
      <w:hyperlink r:id="rId102">
        <w:r>
          <w:rPr>
            <w:i/>
            <w:color w:val="0000FF"/>
            <w:u w:val="single" w:color="0000FF"/>
          </w:rPr>
          <w:t>Parent’s</w:t>
        </w:r>
        <w:r>
          <w:rPr>
            <w:i/>
            <w:color w:val="0000FF"/>
            <w:spacing w:val="-5"/>
            <w:u w:val="single" w:color="0000FF"/>
          </w:rPr>
          <w:t xml:space="preserve"> </w:t>
        </w:r>
        <w:r>
          <w:rPr>
            <w:i/>
            <w:color w:val="0000FF"/>
            <w:u w:val="single" w:color="0000FF"/>
          </w:rPr>
          <w:t>Guide</w:t>
        </w:r>
        <w:r>
          <w:rPr>
            <w:i/>
            <w:color w:val="0000FF"/>
            <w:spacing w:val="-6"/>
            <w:u w:val="single" w:color="0000FF"/>
          </w:rPr>
          <w:t xml:space="preserve"> </w:t>
        </w:r>
        <w:r>
          <w:rPr>
            <w:i/>
            <w:color w:val="0000FF"/>
            <w:u w:val="single" w:color="0000FF"/>
          </w:rPr>
          <w:t>to</w:t>
        </w:r>
        <w:r>
          <w:rPr>
            <w:i/>
            <w:color w:val="0000FF"/>
            <w:spacing w:val="-3"/>
            <w:u w:val="single" w:color="0000FF"/>
          </w:rPr>
          <w:t xml:space="preserve"> </w:t>
        </w:r>
        <w:r>
          <w:rPr>
            <w:i/>
            <w:color w:val="0000FF"/>
            <w:u w:val="single" w:color="0000FF"/>
          </w:rPr>
          <w:t>the</w:t>
        </w:r>
        <w:r>
          <w:rPr>
            <w:i/>
            <w:color w:val="0000FF"/>
            <w:spacing w:val="-6"/>
            <w:u w:val="single" w:color="0000FF"/>
          </w:rPr>
          <w:t xml:space="preserve"> </w:t>
        </w:r>
        <w:r>
          <w:rPr>
            <w:i/>
            <w:color w:val="0000FF"/>
            <w:u w:val="single" w:color="0000FF"/>
          </w:rPr>
          <w:t>Admission,</w:t>
        </w:r>
        <w:r>
          <w:rPr>
            <w:i/>
            <w:color w:val="0000FF"/>
            <w:spacing w:val="-3"/>
            <w:u w:val="single" w:color="0000FF"/>
          </w:rPr>
          <w:t xml:space="preserve"> </w:t>
        </w:r>
        <w:r>
          <w:rPr>
            <w:i/>
            <w:color w:val="0000FF"/>
            <w:u w:val="single" w:color="0000FF"/>
          </w:rPr>
          <w:t>Review,</w:t>
        </w:r>
        <w:r>
          <w:rPr>
            <w:i/>
            <w:color w:val="0000FF"/>
            <w:spacing w:val="-2"/>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Dismissal</w:t>
        </w:r>
        <w:r>
          <w:rPr>
            <w:i/>
            <w:color w:val="0000FF"/>
            <w:spacing w:val="-3"/>
            <w:u w:val="single" w:color="0000FF"/>
          </w:rPr>
          <w:t xml:space="preserve"> </w:t>
        </w:r>
        <w:r>
          <w:rPr>
            <w:i/>
            <w:color w:val="0000FF"/>
            <w:spacing w:val="-2"/>
            <w:u w:val="single" w:color="0000FF"/>
          </w:rPr>
          <w:t>Process</w:t>
        </w:r>
      </w:hyperlink>
    </w:p>
    <w:p w14:paraId="13ADA21A" w14:textId="77777777" w:rsidR="00EA6727" w:rsidRDefault="00EA6727">
      <w:pPr>
        <w:pStyle w:val="BodyText"/>
        <w:spacing w:before="5"/>
        <w:rPr>
          <w:i/>
          <w:sz w:val="17"/>
        </w:rPr>
      </w:pPr>
    </w:p>
    <w:p w14:paraId="07306C68" w14:textId="77777777" w:rsidR="00EA6727" w:rsidRDefault="00000000">
      <w:pPr>
        <w:spacing w:before="57"/>
        <w:ind w:left="220"/>
        <w:rPr>
          <w:i/>
        </w:rPr>
      </w:pPr>
      <w:r>
        <w:rPr>
          <w:i/>
          <w:color w:val="0000FF"/>
          <w:u w:val="single" w:color="0000FF"/>
        </w:rPr>
        <w:t>Notice</w:t>
      </w:r>
      <w:r>
        <w:rPr>
          <w:i/>
          <w:color w:val="0000FF"/>
          <w:spacing w:val="-5"/>
          <w:u w:val="single" w:color="0000FF"/>
        </w:rPr>
        <w:t xml:space="preserve"> </w:t>
      </w:r>
      <w:r>
        <w:rPr>
          <w:i/>
          <w:color w:val="0000FF"/>
          <w:u w:val="single" w:color="0000FF"/>
        </w:rPr>
        <w:t>of</w:t>
      </w:r>
      <w:r>
        <w:rPr>
          <w:i/>
          <w:color w:val="0000FF"/>
          <w:spacing w:val="-5"/>
          <w:u w:val="single" w:color="0000FF"/>
        </w:rPr>
        <w:t xml:space="preserve"> </w:t>
      </w:r>
      <w:r>
        <w:rPr>
          <w:i/>
          <w:color w:val="0000FF"/>
          <w:u w:val="single" w:color="0000FF"/>
        </w:rPr>
        <w:t>Procedural</w:t>
      </w:r>
      <w:r>
        <w:rPr>
          <w:i/>
          <w:color w:val="0000FF"/>
          <w:spacing w:val="-6"/>
          <w:u w:val="single" w:color="0000FF"/>
        </w:rPr>
        <w:t xml:space="preserve"> </w:t>
      </w:r>
      <w:r>
        <w:rPr>
          <w:i/>
          <w:color w:val="0000FF"/>
          <w:spacing w:val="-2"/>
          <w:u w:val="single" w:color="0000FF"/>
        </w:rPr>
        <w:t>Safeguards</w:t>
      </w:r>
    </w:p>
    <w:p w14:paraId="67BB84A8" w14:textId="77777777" w:rsidR="00EA6727" w:rsidRDefault="00EA6727">
      <w:pPr>
        <w:pStyle w:val="BodyText"/>
        <w:spacing w:before="5"/>
        <w:rPr>
          <w:i/>
          <w:sz w:val="17"/>
        </w:rPr>
      </w:pPr>
    </w:p>
    <w:p w14:paraId="1FDD07AF" w14:textId="77777777" w:rsidR="00EA6727" w:rsidRDefault="00000000">
      <w:pPr>
        <w:pStyle w:val="BodyText"/>
        <w:spacing w:before="56"/>
        <w:ind w:left="220"/>
      </w:pPr>
      <w:hyperlink r:id="rId103">
        <w:r>
          <w:rPr>
            <w:color w:val="0000FF"/>
            <w:u w:val="single" w:color="0000FF"/>
          </w:rPr>
          <w:t>TEA</w:t>
        </w:r>
        <w:r>
          <w:rPr>
            <w:color w:val="0000FF"/>
            <w:spacing w:val="-2"/>
            <w:u w:val="single" w:color="0000FF"/>
          </w:rPr>
          <w:t xml:space="preserve"> </w:t>
        </w:r>
        <w:r>
          <w:rPr>
            <w:color w:val="0000FF"/>
            <w:u w:val="single" w:color="0000FF"/>
          </w:rPr>
          <w:t>IEP</w:t>
        </w:r>
        <w:r>
          <w:rPr>
            <w:color w:val="0000FF"/>
            <w:spacing w:val="-1"/>
            <w:u w:val="single" w:color="0000FF"/>
          </w:rPr>
          <w:t xml:space="preserve"> </w:t>
        </w:r>
        <w:r>
          <w:rPr>
            <w:color w:val="0000FF"/>
            <w:spacing w:val="-2"/>
            <w:u w:val="single" w:color="0000FF"/>
          </w:rPr>
          <w:t>Facilitation</w:t>
        </w:r>
      </w:hyperlink>
    </w:p>
    <w:p w14:paraId="7D7C9891" w14:textId="77777777" w:rsidR="00EA6727" w:rsidRDefault="00EA6727">
      <w:pPr>
        <w:pStyle w:val="BodyText"/>
        <w:spacing w:before="5"/>
        <w:rPr>
          <w:sz w:val="17"/>
        </w:rPr>
      </w:pPr>
    </w:p>
    <w:p w14:paraId="2FF5E445" w14:textId="77777777" w:rsidR="00EA6727" w:rsidRDefault="00000000">
      <w:pPr>
        <w:pStyle w:val="BodyText"/>
        <w:spacing w:before="57"/>
        <w:ind w:left="220"/>
      </w:pPr>
      <w:hyperlink r:id="rId104">
        <w:r>
          <w:rPr>
            <w:color w:val="0000FF"/>
            <w:u w:val="single" w:color="0000FF"/>
          </w:rPr>
          <w:t>TEA</w:t>
        </w:r>
        <w:r>
          <w:rPr>
            <w:color w:val="0000FF"/>
            <w:spacing w:val="-6"/>
            <w:u w:val="single" w:color="0000FF"/>
          </w:rPr>
          <w:t xml:space="preserve"> </w:t>
        </w:r>
        <w:r>
          <w:rPr>
            <w:color w:val="0000FF"/>
            <w:u w:val="single" w:color="0000FF"/>
          </w:rPr>
          <w:t>Special</w:t>
        </w:r>
        <w:r>
          <w:rPr>
            <w:color w:val="0000FF"/>
            <w:spacing w:val="-6"/>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Dispute</w:t>
        </w:r>
        <w:r>
          <w:rPr>
            <w:color w:val="0000FF"/>
            <w:spacing w:val="-4"/>
            <w:u w:val="single" w:color="0000FF"/>
          </w:rPr>
          <w:t xml:space="preserve"> </w:t>
        </w:r>
        <w:r>
          <w:rPr>
            <w:color w:val="0000FF"/>
            <w:u w:val="single" w:color="0000FF"/>
          </w:rPr>
          <w:t>Resolution</w:t>
        </w:r>
        <w:r>
          <w:rPr>
            <w:color w:val="0000FF"/>
            <w:spacing w:val="-6"/>
            <w:u w:val="single" w:color="0000FF"/>
          </w:rPr>
          <w:t xml:space="preserve"> </w:t>
        </w:r>
        <w:r>
          <w:rPr>
            <w:color w:val="0000FF"/>
            <w:spacing w:val="-2"/>
            <w:u w:val="single" w:color="0000FF"/>
          </w:rPr>
          <w:t>Processes</w:t>
        </w:r>
      </w:hyperlink>
    </w:p>
    <w:p w14:paraId="0742ECA2" w14:textId="77777777" w:rsidR="00EA6727" w:rsidRDefault="00EA6727">
      <w:pPr>
        <w:pStyle w:val="BodyText"/>
        <w:spacing w:before="3"/>
        <w:rPr>
          <w:sz w:val="17"/>
        </w:rPr>
      </w:pPr>
    </w:p>
    <w:p w14:paraId="2D7CB3DB" w14:textId="77777777" w:rsidR="00EA6727" w:rsidRDefault="00000000">
      <w:pPr>
        <w:pStyle w:val="BodyText"/>
        <w:spacing w:before="56"/>
        <w:ind w:left="220"/>
      </w:pPr>
      <w:hyperlink r:id="rId105">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44"/>
            <w:u w:val="single" w:color="0000FF"/>
          </w:rPr>
          <w:t xml:space="preserve"> </w:t>
        </w:r>
        <w:r>
          <w:rPr>
            <w:color w:val="0000FF"/>
            <w:u w:val="single" w:color="0000FF"/>
          </w:rPr>
          <w:t>Child</w:t>
        </w:r>
        <w:r>
          <w:rPr>
            <w:color w:val="0000FF"/>
            <w:spacing w:val="-7"/>
            <w:u w:val="single" w:color="0000FF"/>
          </w:rPr>
          <w:t xml:space="preserve"> </w:t>
        </w:r>
        <w:r>
          <w:rPr>
            <w:color w:val="0000FF"/>
            <w:u w:val="single" w:color="0000FF"/>
          </w:rPr>
          <w:t>Find</w:t>
        </w:r>
        <w:r>
          <w:rPr>
            <w:color w:val="0000FF"/>
            <w:spacing w:val="-4"/>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Evaluation</w:t>
        </w:r>
        <w:r>
          <w:rPr>
            <w:color w:val="0000FF"/>
            <w:spacing w:val="-4"/>
            <w:u w:val="single" w:color="0000FF"/>
          </w:rPr>
          <w:t xml:space="preserve"> </w:t>
        </w:r>
        <w:r>
          <w:rPr>
            <w:color w:val="0000FF"/>
            <w:u w:val="single" w:color="0000FF"/>
          </w:rPr>
          <w:t>(Revised</w:t>
        </w:r>
        <w:r>
          <w:rPr>
            <w:color w:val="0000FF"/>
            <w:spacing w:val="-3"/>
            <w:u w:val="single" w:color="0000FF"/>
          </w:rPr>
          <w:t xml:space="preserve"> </w:t>
        </w:r>
        <w:r>
          <w:rPr>
            <w:color w:val="0000FF"/>
            <w:u w:val="single" w:color="0000FF"/>
          </w:rPr>
          <w:t>June</w:t>
        </w:r>
        <w:r>
          <w:rPr>
            <w:color w:val="0000FF"/>
            <w:spacing w:val="-2"/>
            <w:u w:val="single" w:color="0000FF"/>
          </w:rPr>
          <w:t xml:space="preserve"> </w:t>
        </w:r>
        <w:r>
          <w:rPr>
            <w:color w:val="0000FF"/>
            <w:u w:val="single" w:color="0000FF"/>
          </w:rPr>
          <w:t>2020)</w:t>
        </w:r>
        <w:r>
          <w:rPr>
            <w:color w:val="0000FF"/>
            <w:spacing w:val="-3"/>
            <w:u w:val="single" w:color="0000FF"/>
          </w:rPr>
          <w:t xml:space="preserve"> </w:t>
        </w:r>
        <w:r>
          <w:rPr>
            <w:color w:val="0000FF"/>
            <w:spacing w:val="-2"/>
            <w:u w:val="single" w:color="0000FF"/>
          </w:rPr>
          <w:t>(PDF)</w:t>
        </w:r>
      </w:hyperlink>
    </w:p>
    <w:p w14:paraId="240CAA75" w14:textId="77777777" w:rsidR="00EA6727" w:rsidRDefault="00EA6727">
      <w:pPr>
        <w:pStyle w:val="BodyText"/>
        <w:spacing w:before="5"/>
        <w:rPr>
          <w:sz w:val="17"/>
        </w:rPr>
      </w:pPr>
    </w:p>
    <w:p w14:paraId="14F41270" w14:textId="77777777" w:rsidR="00EA6727" w:rsidRDefault="00000000">
      <w:pPr>
        <w:pStyle w:val="BodyText"/>
        <w:spacing w:before="57"/>
        <w:ind w:left="220"/>
      </w:pPr>
      <w:hyperlink r:id="rId106">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7274148C"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7B9FD101" w14:textId="77777777">
        <w:trPr>
          <w:trHeight w:val="291"/>
        </w:trPr>
        <w:tc>
          <w:tcPr>
            <w:tcW w:w="10783" w:type="dxa"/>
            <w:shd w:val="clear" w:color="auto" w:fill="F37E5F"/>
          </w:tcPr>
          <w:p w14:paraId="6A453219" w14:textId="77777777" w:rsidR="00EA6727" w:rsidRDefault="00000000">
            <w:pPr>
              <w:pStyle w:val="TableParagraph"/>
              <w:tabs>
                <w:tab w:val="left" w:pos="9457"/>
              </w:tabs>
              <w:spacing w:line="272" w:lineRule="exact"/>
              <w:ind w:left="198"/>
              <w:rPr>
                <w:b/>
                <w:sz w:val="20"/>
              </w:rPr>
            </w:pPr>
            <w:bookmarkStart w:id="14" w:name="_bookmark14"/>
            <w:bookmarkEnd w:id="14"/>
            <w:r>
              <w:rPr>
                <w:b/>
                <w:color w:val="FFFFFF"/>
                <w:sz w:val="24"/>
              </w:rPr>
              <w:lastRenderedPageBreak/>
              <w:t>XV.</w:t>
            </w:r>
            <w:r>
              <w:rPr>
                <w:b/>
                <w:color w:val="FFFFFF"/>
                <w:spacing w:val="25"/>
                <w:sz w:val="24"/>
              </w:rPr>
              <w:t xml:space="preserve"> </w:t>
            </w:r>
            <w:r>
              <w:rPr>
                <w:b/>
                <w:color w:val="FFFFFF"/>
                <w:sz w:val="24"/>
              </w:rPr>
              <w:t>STATEMENT</w:t>
            </w:r>
            <w:r>
              <w:rPr>
                <w:b/>
                <w:color w:val="FFFFFF"/>
                <w:spacing w:val="-1"/>
                <w:sz w:val="24"/>
              </w:rPr>
              <w:t xml:space="preserve"> </w:t>
            </w:r>
            <w:r>
              <w:rPr>
                <w:b/>
                <w:color w:val="FFFFFF"/>
                <w:sz w:val="24"/>
              </w:rPr>
              <w:t xml:space="preserve">OF </w:t>
            </w:r>
            <w:r>
              <w:rPr>
                <w:b/>
                <w:color w:val="FFFFFF"/>
                <w:spacing w:val="-2"/>
                <w:sz w:val="24"/>
              </w:rPr>
              <w:t>DISAGREEMENT</w:t>
            </w:r>
            <w:r>
              <w:rPr>
                <w:b/>
                <w:color w:val="FFFFFF"/>
                <w:sz w:val="24"/>
              </w:rPr>
              <w:tab/>
            </w:r>
            <w:hyperlink r:id="rId107" w:anchor="29.005">
              <w:r>
                <w:rPr>
                  <w:b/>
                  <w:color w:val="FFFFFF"/>
                  <w:sz w:val="20"/>
                  <w:u w:val="single" w:color="FFFFFF"/>
                </w:rPr>
                <w:t>TEC</w:t>
              </w:r>
              <w:r>
                <w:rPr>
                  <w:b/>
                  <w:color w:val="FFFFFF"/>
                  <w:spacing w:val="-5"/>
                  <w:sz w:val="20"/>
                  <w:u w:val="single" w:color="FFFFFF"/>
                </w:rPr>
                <w:t xml:space="preserve"> </w:t>
              </w:r>
              <w:r>
                <w:rPr>
                  <w:b/>
                  <w:color w:val="FFFFFF"/>
                  <w:spacing w:val="-2"/>
                  <w:sz w:val="20"/>
                  <w:u w:val="single" w:color="FFFFFF"/>
                </w:rPr>
                <w:t>§29.005(c)</w:t>
              </w:r>
            </w:hyperlink>
          </w:p>
        </w:tc>
      </w:tr>
      <w:tr w:rsidR="00EA6727" w14:paraId="35291012" w14:textId="77777777">
        <w:trPr>
          <w:trHeight w:val="1074"/>
        </w:trPr>
        <w:tc>
          <w:tcPr>
            <w:tcW w:w="10783" w:type="dxa"/>
          </w:tcPr>
          <w:p w14:paraId="3D221118" w14:textId="77777777" w:rsidR="00EA6727" w:rsidRDefault="00000000">
            <w:pPr>
              <w:pStyle w:val="TableParagraph"/>
              <w:spacing w:before="1"/>
              <w:ind w:left="107" w:right="106"/>
              <w:rPr>
                <w:b/>
              </w:rPr>
            </w:pPr>
            <w:r>
              <w:rPr>
                <w:b/>
              </w:rPr>
              <w:t>If the IEP was not developed by agreement of all ARD committee members, the IEP must include a written statement</w:t>
            </w:r>
            <w:r>
              <w:rPr>
                <w:b/>
                <w:spacing w:val="-2"/>
              </w:rPr>
              <w:t xml:space="preserve"> </w:t>
            </w:r>
            <w:r>
              <w:rPr>
                <w:b/>
              </w:rPr>
              <w:t>of</w:t>
            </w:r>
            <w:r>
              <w:rPr>
                <w:b/>
                <w:spacing w:val="-3"/>
              </w:rPr>
              <w:t xml:space="preserve"> </w:t>
            </w:r>
            <w:r>
              <w:rPr>
                <w:b/>
              </w:rPr>
              <w:t>the</w:t>
            </w:r>
            <w:r>
              <w:rPr>
                <w:b/>
                <w:spacing w:val="-3"/>
              </w:rPr>
              <w:t xml:space="preserve"> </w:t>
            </w:r>
            <w:r>
              <w:rPr>
                <w:b/>
              </w:rPr>
              <w:t>basis</w:t>
            </w:r>
            <w:r>
              <w:rPr>
                <w:b/>
                <w:spacing w:val="-2"/>
              </w:rPr>
              <w:t xml:space="preserve"> </w:t>
            </w:r>
            <w:r>
              <w:rPr>
                <w:b/>
              </w:rPr>
              <w:t>of</w:t>
            </w:r>
            <w:r>
              <w:rPr>
                <w:b/>
                <w:spacing w:val="-4"/>
              </w:rPr>
              <w:t xml:space="preserve"> </w:t>
            </w:r>
            <w:r>
              <w:rPr>
                <w:b/>
              </w:rPr>
              <w:t>the</w:t>
            </w:r>
            <w:r>
              <w:rPr>
                <w:b/>
                <w:spacing w:val="-3"/>
              </w:rPr>
              <w:t xml:space="preserve"> </w:t>
            </w:r>
            <w:r>
              <w:rPr>
                <w:b/>
              </w:rPr>
              <w:t>disagreement.</w:t>
            </w:r>
            <w:r>
              <w:rPr>
                <w:b/>
                <w:spacing w:val="-1"/>
              </w:rPr>
              <w:t xml:space="preserve"> </w:t>
            </w:r>
            <w:r>
              <w:rPr>
                <w:b/>
              </w:rPr>
              <w:t>Each</w:t>
            </w:r>
            <w:r>
              <w:rPr>
                <w:b/>
                <w:spacing w:val="-3"/>
              </w:rPr>
              <w:t xml:space="preserve"> </w:t>
            </w:r>
            <w:r>
              <w:rPr>
                <w:b/>
              </w:rPr>
              <w:t>ARD</w:t>
            </w:r>
            <w:r>
              <w:rPr>
                <w:b/>
                <w:spacing w:val="-2"/>
              </w:rPr>
              <w:t xml:space="preserve"> </w:t>
            </w:r>
            <w:r>
              <w:rPr>
                <w:b/>
              </w:rPr>
              <w:t>committee</w:t>
            </w:r>
            <w:r>
              <w:rPr>
                <w:b/>
                <w:spacing w:val="-3"/>
              </w:rPr>
              <w:t xml:space="preserve"> </w:t>
            </w:r>
            <w:r>
              <w:rPr>
                <w:b/>
              </w:rPr>
              <w:t>member</w:t>
            </w:r>
            <w:r>
              <w:rPr>
                <w:b/>
                <w:spacing w:val="-4"/>
              </w:rPr>
              <w:t xml:space="preserve"> </w:t>
            </w:r>
            <w:r>
              <w:rPr>
                <w:b/>
              </w:rPr>
              <w:t>who</w:t>
            </w:r>
            <w:r>
              <w:rPr>
                <w:b/>
                <w:spacing w:val="-3"/>
              </w:rPr>
              <w:t xml:space="preserve"> </w:t>
            </w:r>
            <w:r>
              <w:rPr>
                <w:b/>
              </w:rPr>
              <w:t>disagrees</w:t>
            </w:r>
            <w:r>
              <w:rPr>
                <w:b/>
                <w:spacing w:val="-2"/>
              </w:rPr>
              <w:t xml:space="preserve"> </w:t>
            </w:r>
            <w:r>
              <w:rPr>
                <w:b/>
              </w:rPr>
              <w:t>with</w:t>
            </w:r>
            <w:r>
              <w:rPr>
                <w:b/>
                <w:spacing w:val="-5"/>
              </w:rPr>
              <w:t xml:space="preserve"> </w:t>
            </w:r>
            <w:r>
              <w:rPr>
                <w:b/>
              </w:rPr>
              <w:t>the</w:t>
            </w:r>
            <w:r>
              <w:rPr>
                <w:b/>
                <w:spacing w:val="-3"/>
              </w:rPr>
              <w:t xml:space="preserve"> </w:t>
            </w:r>
            <w:r>
              <w:rPr>
                <w:b/>
              </w:rPr>
              <w:t>IEP</w:t>
            </w:r>
            <w:r>
              <w:rPr>
                <w:b/>
                <w:spacing w:val="-4"/>
              </w:rPr>
              <w:t xml:space="preserve"> </w:t>
            </w:r>
            <w:r>
              <w:rPr>
                <w:b/>
              </w:rPr>
              <w:t>is</w:t>
            </w:r>
            <w:r>
              <w:rPr>
                <w:b/>
                <w:spacing w:val="-4"/>
              </w:rPr>
              <w:t xml:space="preserve"> </w:t>
            </w:r>
            <w:r>
              <w:rPr>
                <w:b/>
              </w:rPr>
              <w:t>entitled</w:t>
            </w:r>
            <w:r>
              <w:rPr>
                <w:b/>
                <w:spacing w:val="-3"/>
              </w:rPr>
              <w:t xml:space="preserve"> </w:t>
            </w:r>
            <w:r>
              <w:rPr>
                <w:b/>
              </w:rPr>
              <w:t>to include his or her own statement of disagreement.</w:t>
            </w:r>
          </w:p>
          <w:p w14:paraId="5EF697C3" w14:textId="77777777" w:rsidR="00EA6727" w:rsidRDefault="00000000">
            <w:pPr>
              <w:pStyle w:val="TableParagraph"/>
              <w:spacing w:line="248" w:lineRule="exact"/>
              <w:ind w:left="3936"/>
            </w:pPr>
            <w:r>
              <w:t>Duplicate</w:t>
            </w:r>
            <w:r>
              <w:rPr>
                <w:spacing w:val="-4"/>
              </w:rPr>
              <w:t xml:space="preserve"> </w:t>
            </w:r>
            <w:r>
              <w:t>section</w:t>
            </w:r>
            <w:r>
              <w:rPr>
                <w:spacing w:val="-4"/>
              </w:rPr>
              <w:t xml:space="preserve"> </w:t>
            </w:r>
            <w:r>
              <w:t>XV,</w:t>
            </w:r>
            <w:r>
              <w:rPr>
                <w:spacing w:val="-2"/>
              </w:rPr>
              <w:t xml:space="preserve"> </w:t>
            </w:r>
            <w:r>
              <w:t>as</w:t>
            </w:r>
            <w:r>
              <w:rPr>
                <w:spacing w:val="-3"/>
              </w:rPr>
              <w:t xml:space="preserve"> </w:t>
            </w:r>
            <w:r>
              <w:rPr>
                <w:spacing w:val="-2"/>
              </w:rPr>
              <w:t>needed.</w:t>
            </w:r>
          </w:p>
        </w:tc>
      </w:tr>
      <w:tr w:rsidR="00EA6727" w14:paraId="3D827C4E" w14:textId="77777777">
        <w:trPr>
          <w:trHeight w:val="808"/>
        </w:trPr>
        <w:tc>
          <w:tcPr>
            <w:tcW w:w="10783" w:type="dxa"/>
          </w:tcPr>
          <w:p w14:paraId="035A6287" w14:textId="77777777" w:rsidR="00EA6727" w:rsidRDefault="00EA6727">
            <w:pPr>
              <w:pStyle w:val="TableParagraph"/>
              <w:rPr>
                <w:rFonts w:ascii="Times New Roman"/>
              </w:rPr>
            </w:pPr>
          </w:p>
        </w:tc>
      </w:tr>
    </w:tbl>
    <w:p w14:paraId="51E79D11" w14:textId="77777777" w:rsidR="00EA6727" w:rsidRDefault="00EA6727">
      <w:pPr>
        <w:pStyle w:val="BodyText"/>
        <w:spacing w:before="10"/>
        <w:rPr>
          <w:sz w:val="18"/>
        </w:rPr>
      </w:pPr>
    </w:p>
    <w:p w14:paraId="3D81821F" w14:textId="77777777" w:rsidR="00EA6727" w:rsidRDefault="00000000">
      <w:pPr>
        <w:pStyle w:val="Heading1"/>
        <w:spacing w:before="57"/>
      </w:pPr>
      <w:r>
        <w:t>Statement</w:t>
      </w:r>
      <w:r>
        <w:rPr>
          <w:spacing w:val="-3"/>
        </w:rPr>
        <w:t xml:space="preserve"> </w:t>
      </w:r>
      <w:r>
        <w:t>of</w:t>
      </w:r>
      <w:r>
        <w:rPr>
          <w:spacing w:val="-3"/>
        </w:rPr>
        <w:t xml:space="preserve"> </w:t>
      </w:r>
      <w:r>
        <w:rPr>
          <w:spacing w:val="-2"/>
        </w:rPr>
        <w:t>Disagreement:</w:t>
      </w:r>
    </w:p>
    <w:p w14:paraId="2C69BD26" w14:textId="77777777" w:rsidR="00EA6727" w:rsidRDefault="00EA6727">
      <w:pPr>
        <w:pStyle w:val="BodyText"/>
        <w:rPr>
          <w:b/>
        </w:rPr>
      </w:pPr>
    </w:p>
    <w:p w14:paraId="6F8A2522" w14:textId="77777777" w:rsidR="00EA6727" w:rsidRDefault="00000000">
      <w:pPr>
        <w:pStyle w:val="BodyText"/>
        <w:ind w:left="220" w:right="144"/>
      </w:pPr>
      <w:r>
        <w:t>An</w:t>
      </w:r>
      <w:r>
        <w:rPr>
          <w:spacing w:val="-4"/>
        </w:rPr>
        <w:t xml:space="preserve"> </w:t>
      </w:r>
      <w:r>
        <w:t>admission,</w:t>
      </w:r>
      <w:r>
        <w:rPr>
          <w:spacing w:val="-2"/>
        </w:rPr>
        <w:t xml:space="preserve"> </w:t>
      </w:r>
      <w:r>
        <w:t>review,</w:t>
      </w:r>
      <w:r>
        <w:rPr>
          <w:spacing w:val="-1"/>
        </w:rPr>
        <w:t xml:space="preserve"> </w:t>
      </w:r>
      <w:r>
        <w:t>and</w:t>
      </w:r>
      <w:r>
        <w:rPr>
          <w:spacing w:val="-5"/>
        </w:rPr>
        <w:t xml:space="preserve"> </w:t>
      </w:r>
      <w:r>
        <w:t>dismissal</w:t>
      </w:r>
      <w:r>
        <w:rPr>
          <w:spacing w:val="-2"/>
        </w:rPr>
        <w:t xml:space="preserve"> </w:t>
      </w:r>
      <w:r>
        <w:t>(ARD)</w:t>
      </w:r>
      <w:r>
        <w:rPr>
          <w:spacing w:val="-4"/>
        </w:rPr>
        <w:t xml:space="preserve"> </w:t>
      </w:r>
      <w:r>
        <w:t>committee</w:t>
      </w:r>
      <w:r>
        <w:rPr>
          <w:spacing w:val="-5"/>
        </w:rPr>
        <w:t xml:space="preserve"> </w:t>
      </w:r>
      <w:r>
        <w:t>member</w:t>
      </w:r>
      <w:r>
        <w:rPr>
          <w:spacing w:val="-4"/>
        </w:rPr>
        <w:t xml:space="preserve"> </w:t>
      </w:r>
      <w:r>
        <w:t>who</w:t>
      </w:r>
      <w:r>
        <w:rPr>
          <w:spacing w:val="-4"/>
        </w:rPr>
        <w:t xml:space="preserve"> </w:t>
      </w:r>
      <w:r>
        <w:t>disagrees</w:t>
      </w:r>
      <w:r>
        <w:rPr>
          <w:spacing w:val="-2"/>
        </w:rPr>
        <w:t xml:space="preserve"> </w:t>
      </w:r>
      <w:r>
        <w:t>with</w:t>
      </w:r>
      <w:r>
        <w:rPr>
          <w:spacing w:val="-3"/>
        </w:rPr>
        <w:t xml:space="preserve"> </w:t>
      </w:r>
      <w:r>
        <w:t>the</w:t>
      </w:r>
      <w:r>
        <w:rPr>
          <w:spacing w:val="-1"/>
        </w:rPr>
        <w:t xml:space="preserve"> </w:t>
      </w:r>
      <w:r>
        <w:t>individualized</w:t>
      </w:r>
      <w:r>
        <w:rPr>
          <w:spacing w:val="-2"/>
        </w:rPr>
        <w:t xml:space="preserve"> </w:t>
      </w:r>
      <w:r>
        <w:t>education</w:t>
      </w:r>
      <w:r>
        <w:rPr>
          <w:spacing w:val="-3"/>
        </w:rPr>
        <w:t xml:space="preserve"> </w:t>
      </w:r>
      <w:r>
        <w:t xml:space="preserve">program (IEP) is entitled, but is not required, to write a statement regarding the basis for the disagreement. The written statement of the basis for the disagreement must be included in the </w:t>
      </w:r>
      <w:hyperlink r:id="rId108">
        <w:r>
          <w:t>IEP</w:t>
        </w:r>
      </w:hyperlink>
      <w:r>
        <w:t>.</w:t>
      </w:r>
    </w:p>
    <w:p w14:paraId="21BF6A63" w14:textId="77777777" w:rsidR="00EA6727" w:rsidRDefault="00EA6727">
      <w:pPr>
        <w:pStyle w:val="BodyText"/>
        <w:spacing w:before="2"/>
      </w:pPr>
    </w:p>
    <w:p w14:paraId="47611422" w14:textId="77777777" w:rsidR="00EA6727" w:rsidRDefault="00000000">
      <w:pPr>
        <w:pStyle w:val="Heading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724E30B8" w14:textId="77777777" w:rsidR="00EA6727" w:rsidRDefault="00EA6727">
      <w:pPr>
        <w:pStyle w:val="BodyText"/>
        <w:rPr>
          <w:b/>
        </w:rPr>
      </w:pPr>
    </w:p>
    <w:p w14:paraId="3CAFF0EA" w14:textId="77777777" w:rsidR="00EA6727" w:rsidRDefault="00000000">
      <w:pPr>
        <w:pStyle w:val="BodyText"/>
        <w:ind w:left="220"/>
      </w:pPr>
      <w:hyperlink r:id="rId109">
        <w:r>
          <w:rPr>
            <w:color w:val="0000FF"/>
            <w:u w:val="single" w:color="0000FF"/>
          </w:rPr>
          <w:t>The</w:t>
        </w:r>
        <w:r>
          <w:rPr>
            <w:color w:val="0000FF"/>
            <w:spacing w:val="-4"/>
            <w:u w:val="single" w:color="0000FF"/>
          </w:rPr>
          <w:t xml:space="preserve"> </w:t>
        </w:r>
        <w:r>
          <w:rPr>
            <w:color w:val="0000FF"/>
            <w:u w:val="single" w:color="0000FF"/>
          </w:rPr>
          <w:t>Texas</w:t>
        </w:r>
        <w:r>
          <w:rPr>
            <w:color w:val="0000FF"/>
            <w:spacing w:val="-7"/>
            <w:u w:val="single" w:color="0000FF"/>
          </w:rPr>
          <w:t xml:space="preserve"> </w:t>
        </w:r>
        <w:r>
          <w:rPr>
            <w:color w:val="0000FF"/>
            <w:u w:val="single" w:color="0000FF"/>
          </w:rPr>
          <w:t>Legal</w:t>
        </w:r>
        <w:r>
          <w:rPr>
            <w:color w:val="0000FF"/>
            <w:spacing w:val="-6"/>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Admission,</w:t>
        </w:r>
        <w:r>
          <w:rPr>
            <w:color w:val="0000FF"/>
            <w:spacing w:val="-5"/>
            <w:u w:val="single" w:color="0000FF"/>
          </w:rPr>
          <w:t xml:space="preserve"> </w:t>
        </w:r>
        <w:r>
          <w:rPr>
            <w:color w:val="0000FF"/>
            <w:u w:val="single" w:color="0000FF"/>
          </w:rPr>
          <w:t>Review,</w:t>
        </w:r>
        <w:r>
          <w:rPr>
            <w:color w:val="0000FF"/>
            <w:spacing w:val="-3"/>
            <w:u w:val="single" w:color="0000FF"/>
          </w:rPr>
          <w:t xml:space="preserve"> </w:t>
        </w:r>
        <w:r>
          <w:rPr>
            <w:color w:val="0000FF"/>
            <w:u w:val="single" w:color="0000FF"/>
          </w:rPr>
          <w:t>and</w:t>
        </w:r>
        <w:r>
          <w:rPr>
            <w:color w:val="0000FF"/>
            <w:spacing w:val="-8"/>
            <w:u w:val="single" w:color="0000FF"/>
          </w:rPr>
          <w:t xml:space="preserve"> </w:t>
        </w:r>
        <w:r>
          <w:rPr>
            <w:color w:val="0000FF"/>
            <w:u w:val="single" w:color="0000FF"/>
          </w:rPr>
          <w:t>Dismissal</w:t>
        </w:r>
        <w:r>
          <w:rPr>
            <w:color w:val="0000FF"/>
            <w:spacing w:val="-5"/>
            <w:u w:val="single" w:color="0000FF"/>
          </w:rPr>
          <w:t xml:space="preserve"> </w:t>
        </w:r>
        <w:r>
          <w:rPr>
            <w:color w:val="0000FF"/>
            <w:u w:val="single" w:color="0000FF"/>
          </w:rPr>
          <w:t>Committee</w:t>
        </w:r>
        <w:r>
          <w:rPr>
            <w:color w:val="0000FF"/>
            <w:spacing w:val="-6"/>
            <w:u w:val="single" w:color="0000FF"/>
          </w:rPr>
          <w:t xml:space="preserve"> </w:t>
        </w:r>
        <w:r>
          <w:rPr>
            <w:color w:val="0000FF"/>
            <w:spacing w:val="-2"/>
            <w:u w:val="single" w:color="0000FF"/>
          </w:rPr>
          <w:t>Meeting</w:t>
        </w:r>
      </w:hyperlink>
    </w:p>
    <w:p w14:paraId="44BA1467" w14:textId="77777777" w:rsidR="00EA6727" w:rsidRDefault="00EA6727">
      <w:pPr>
        <w:pStyle w:val="BodyText"/>
        <w:spacing w:before="3"/>
        <w:rPr>
          <w:sz w:val="17"/>
        </w:rPr>
      </w:pPr>
    </w:p>
    <w:p w14:paraId="31AD93A1" w14:textId="77777777" w:rsidR="00EA6727" w:rsidRDefault="00000000">
      <w:pPr>
        <w:spacing w:before="56"/>
        <w:ind w:left="220"/>
        <w:rPr>
          <w:i/>
        </w:rPr>
      </w:pPr>
      <w:r>
        <w:rPr>
          <w:i/>
          <w:color w:val="0000FF"/>
          <w:u w:val="single" w:color="0000FF"/>
        </w:rPr>
        <w:t>Parent’s</w:t>
      </w:r>
      <w:r>
        <w:rPr>
          <w:i/>
          <w:color w:val="0000FF"/>
          <w:spacing w:val="-5"/>
          <w:u w:val="single" w:color="0000FF"/>
        </w:rPr>
        <w:t xml:space="preserve"> </w:t>
      </w:r>
      <w:r>
        <w:rPr>
          <w:i/>
          <w:color w:val="0000FF"/>
          <w:u w:val="single" w:color="0000FF"/>
        </w:rPr>
        <w:t>Guide</w:t>
      </w:r>
      <w:r>
        <w:rPr>
          <w:i/>
          <w:color w:val="0000FF"/>
          <w:spacing w:val="-6"/>
          <w:u w:val="single" w:color="0000FF"/>
        </w:rPr>
        <w:t xml:space="preserve"> </w:t>
      </w:r>
      <w:r>
        <w:rPr>
          <w:i/>
          <w:color w:val="0000FF"/>
          <w:u w:val="single" w:color="0000FF"/>
        </w:rPr>
        <w:t>to</w:t>
      </w:r>
      <w:r>
        <w:rPr>
          <w:i/>
          <w:color w:val="0000FF"/>
          <w:spacing w:val="-3"/>
          <w:u w:val="single" w:color="0000FF"/>
        </w:rPr>
        <w:t xml:space="preserve"> </w:t>
      </w:r>
      <w:r>
        <w:rPr>
          <w:i/>
          <w:color w:val="0000FF"/>
          <w:u w:val="single" w:color="0000FF"/>
        </w:rPr>
        <w:t>the</w:t>
      </w:r>
      <w:r>
        <w:rPr>
          <w:i/>
          <w:color w:val="0000FF"/>
          <w:spacing w:val="-6"/>
          <w:u w:val="single" w:color="0000FF"/>
        </w:rPr>
        <w:t xml:space="preserve"> </w:t>
      </w:r>
      <w:r>
        <w:rPr>
          <w:i/>
          <w:color w:val="0000FF"/>
          <w:u w:val="single" w:color="0000FF"/>
        </w:rPr>
        <w:t>Admission,</w:t>
      </w:r>
      <w:r>
        <w:rPr>
          <w:i/>
          <w:color w:val="0000FF"/>
          <w:spacing w:val="-3"/>
          <w:u w:val="single" w:color="0000FF"/>
        </w:rPr>
        <w:t xml:space="preserve"> </w:t>
      </w:r>
      <w:r>
        <w:rPr>
          <w:i/>
          <w:color w:val="0000FF"/>
          <w:u w:val="single" w:color="0000FF"/>
        </w:rPr>
        <w:t>Review,</w:t>
      </w:r>
      <w:r>
        <w:rPr>
          <w:i/>
          <w:color w:val="0000FF"/>
          <w:spacing w:val="-2"/>
          <w:u w:val="single" w:color="0000FF"/>
        </w:rPr>
        <w:t xml:space="preserve"> </w:t>
      </w:r>
      <w:r>
        <w:rPr>
          <w:i/>
          <w:color w:val="0000FF"/>
          <w:u w:val="single" w:color="0000FF"/>
        </w:rPr>
        <w:t>and</w:t>
      </w:r>
      <w:r>
        <w:rPr>
          <w:i/>
          <w:color w:val="0000FF"/>
          <w:spacing w:val="-6"/>
          <w:u w:val="single" w:color="0000FF"/>
        </w:rPr>
        <w:t xml:space="preserve"> </w:t>
      </w:r>
      <w:r>
        <w:rPr>
          <w:i/>
          <w:color w:val="0000FF"/>
          <w:u w:val="single" w:color="0000FF"/>
        </w:rPr>
        <w:t>Dismissal</w:t>
      </w:r>
      <w:r>
        <w:rPr>
          <w:i/>
          <w:color w:val="0000FF"/>
          <w:spacing w:val="-3"/>
          <w:u w:val="single" w:color="0000FF"/>
        </w:rPr>
        <w:t xml:space="preserve"> </w:t>
      </w:r>
      <w:r>
        <w:rPr>
          <w:i/>
          <w:color w:val="0000FF"/>
          <w:spacing w:val="-2"/>
          <w:u w:val="single" w:color="0000FF"/>
        </w:rPr>
        <w:t>Process</w:t>
      </w:r>
    </w:p>
    <w:p w14:paraId="6B0543A7" w14:textId="77777777" w:rsidR="00EA6727" w:rsidRDefault="00EA6727">
      <w:pPr>
        <w:pStyle w:val="BodyText"/>
        <w:spacing w:before="6"/>
        <w:rPr>
          <w:i/>
          <w:sz w:val="17"/>
        </w:rPr>
      </w:pPr>
    </w:p>
    <w:p w14:paraId="44015867" w14:textId="77777777" w:rsidR="00EA6727" w:rsidRDefault="00000000">
      <w:pPr>
        <w:spacing w:before="56"/>
        <w:ind w:left="220"/>
        <w:rPr>
          <w:i/>
        </w:rPr>
      </w:pPr>
      <w:r>
        <w:rPr>
          <w:i/>
          <w:color w:val="0000FF"/>
          <w:u w:val="single" w:color="0000FF"/>
        </w:rPr>
        <w:t>Notice</w:t>
      </w:r>
      <w:r>
        <w:rPr>
          <w:i/>
          <w:color w:val="0000FF"/>
          <w:spacing w:val="-5"/>
          <w:u w:val="single" w:color="0000FF"/>
        </w:rPr>
        <w:t xml:space="preserve"> </w:t>
      </w:r>
      <w:r>
        <w:rPr>
          <w:i/>
          <w:color w:val="0000FF"/>
          <w:u w:val="single" w:color="0000FF"/>
        </w:rPr>
        <w:t>of</w:t>
      </w:r>
      <w:r>
        <w:rPr>
          <w:i/>
          <w:color w:val="0000FF"/>
          <w:spacing w:val="-5"/>
          <w:u w:val="single" w:color="0000FF"/>
        </w:rPr>
        <w:t xml:space="preserve"> </w:t>
      </w:r>
      <w:r>
        <w:rPr>
          <w:i/>
          <w:color w:val="0000FF"/>
          <w:u w:val="single" w:color="0000FF"/>
        </w:rPr>
        <w:t>Procedural</w:t>
      </w:r>
      <w:r>
        <w:rPr>
          <w:i/>
          <w:color w:val="0000FF"/>
          <w:spacing w:val="-6"/>
          <w:u w:val="single" w:color="0000FF"/>
        </w:rPr>
        <w:t xml:space="preserve"> </w:t>
      </w:r>
      <w:r>
        <w:rPr>
          <w:i/>
          <w:color w:val="0000FF"/>
          <w:spacing w:val="-2"/>
          <w:u w:val="single" w:color="0000FF"/>
        </w:rPr>
        <w:t>Safeguards</w:t>
      </w:r>
    </w:p>
    <w:p w14:paraId="02A92F47" w14:textId="77777777" w:rsidR="00EA6727" w:rsidRDefault="00EA6727">
      <w:pPr>
        <w:pStyle w:val="BodyText"/>
        <w:spacing w:before="5"/>
        <w:rPr>
          <w:i/>
          <w:sz w:val="17"/>
        </w:rPr>
      </w:pPr>
    </w:p>
    <w:p w14:paraId="2F8771B0" w14:textId="77777777" w:rsidR="00EA6727" w:rsidRDefault="00000000">
      <w:pPr>
        <w:pStyle w:val="BodyText"/>
        <w:spacing w:before="56"/>
        <w:ind w:left="220"/>
      </w:pPr>
      <w:hyperlink r:id="rId110">
        <w:r>
          <w:rPr>
            <w:color w:val="0000FF"/>
            <w:u w:val="single" w:color="0000FF"/>
          </w:rPr>
          <w:t>TEA</w:t>
        </w:r>
        <w:r>
          <w:rPr>
            <w:color w:val="0000FF"/>
            <w:spacing w:val="-6"/>
            <w:u w:val="single" w:color="0000FF"/>
          </w:rPr>
          <w:t xml:space="preserve"> </w:t>
        </w:r>
        <w:r>
          <w:rPr>
            <w:color w:val="0000FF"/>
            <w:u w:val="single" w:color="0000FF"/>
          </w:rPr>
          <w:t>Special</w:t>
        </w:r>
        <w:r>
          <w:rPr>
            <w:color w:val="0000FF"/>
            <w:spacing w:val="-6"/>
            <w:u w:val="single" w:color="0000FF"/>
          </w:rPr>
          <w:t xml:space="preserve"> </w:t>
        </w:r>
        <w:r>
          <w:rPr>
            <w:color w:val="0000FF"/>
            <w:u w:val="single" w:color="0000FF"/>
          </w:rPr>
          <w:t>Education</w:t>
        </w:r>
        <w:r>
          <w:rPr>
            <w:color w:val="0000FF"/>
            <w:spacing w:val="-4"/>
            <w:u w:val="single" w:color="0000FF"/>
          </w:rPr>
          <w:t xml:space="preserve"> </w:t>
        </w:r>
        <w:r>
          <w:rPr>
            <w:color w:val="0000FF"/>
            <w:u w:val="single" w:color="0000FF"/>
          </w:rPr>
          <w:t>Dispute</w:t>
        </w:r>
        <w:r>
          <w:rPr>
            <w:color w:val="0000FF"/>
            <w:spacing w:val="-4"/>
            <w:u w:val="single" w:color="0000FF"/>
          </w:rPr>
          <w:t xml:space="preserve"> </w:t>
        </w:r>
        <w:r>
          <w:rPr>
            <w:color w:val="0000FF"/>
            <w:u w:val="single" w:color="0000FF"/>
          </w:rPr>
          <w:t>Resolution</w:t>
        </w:r>
        <w:r>
          <w:rPr>
            <w:color w:val="0000FF"/>
            <w:spacing w:val="-6"/>
            <w:u w:val="single" w:color="0000FF"/>
          </w:rPr>
          <w:t xml:space="preserve"> </w:t>
        </w:r>
        <w:r>
          <w:rPr>
            <w:color w:val="0000FF"/>
            <w:spacing w:val="-2"/>
            <w:u w:val="single" w:color="0000FF"/>
          </w:rPr>
          <w:t>Processes</w:t>
        </w:r>
      </w:hyperlink>
    </w:p>
    <w:p w14:paraId="7A213DEF" w14:textId="77777777" w:rsidR="00EA6727" w:rsidRDefault="00EA6727">
      <w:pPr>
        <w:pStyle w:val="BodyText"/>
        <w:spacing w:before="6"/>
        <w:rPr>
          <w:sz w:val="17"/>
        </w:rPr>
      </w:pPr>
    </w:p>
    <w:p w14:paraId="6851F83A" w14:textId="77777777" w:rsidR="00EA6727" w:rsidRDefault="00000000">
      <w:pPr>
        <w:pStyle w:val="BodyText"/>
        <w:spacing w:before="56"/>
        <w:ind w:left="220"/>
      </w:pPr>
      <w:hyperlink r:id="rId111">
        <w:r>
          <w:rPr>
            <w:color w:val="0000FF"/>
            <w:u w:val="single" w:color="0000FF"/>
          </w:rPr>
          <w:t>TEA</w:t>
        </w:r>
        <w:r>
          <w:rPr>
            <w:color w:val="0000FF"/>
            <w:spacing w:val="-2"/>
            <w:u w:val="single" w:color="0000FF"/>
          </w:rPr>
          <w:t xml:space="preserve"> </w:t>
        </w:r>
        <w:r>
          <w:rPr>
            <w:color w:val="0000FF"/>
            <w:u w:val="single" w:color="0000FF"/>
          </w:rPr>
          <w:t>IEP</w:t>
        </w:r>
        <w:r>
          <w:rPr>
            <w:color w:val="0000FF"/>
            <w:spacing w:val="-1"/>
            <w:u w:val="single" w:color="0000FF"/>
          </w:rPr>
          <w:t xml:space="preserve"> </w:t>
        </w:r>
        <w:r>
          <w:rPr>
            <w:color w:val="0000FF"/>
            <w:spacing w:val="-2"/>
            <w:u w:val="single" w:color="0000FF"/>
          </w:rPr>
          <w:t>Facilitation</w:t>
        </w:r>
      </w:hyperlink>
    </w:p>
    <w:p w14:paraId="2BACB365" w14:textId="77777777" w:rsidR="00EA6727" w:rsidRDefault="00EA6727">
      <w:pPr>
        <w:pStyle w:val="BodyText"/>
        <w:spacing w:before="5"/>
        <w:rPr>
          <w:sz w:val="17"/>
        </w:rPr>
      </w:pPr>
    </w:p>
    <w:p w14:paraId="1B6AF9DE" w14:textId="77777777" w:rsidR="00EA6727" w:rsidRDefault="00000000">
      <w:pPr>
        <w:pStyle w:val="BodyText"/>
        <w:spacing w:before="56"/>
        <w:ind w:left="220"/>
      </w:pPr>
      <w:hyperlink r:id="rId112">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72007AC2"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2F116221" w14:textId="77777777">
        <w:trPr>
          <w:trHeight w:val="584"/>
        </w:trPr>
        <w:tc>
          <w:tcPr>
            <w:tcW w:w="10783" w:type="dxa"/>
            <w:shd w:val="clear" w:color="auto" w:fill="F37E5F"/>
          </w:tcPr>
          <w:p w14:paraId="17725EC3" w14:textId="77777777" w:rsidR="00EA6727" w:rsidRDefault="00000000">
            <w:pPr>
              <w:pStyle w:val="TableParagraph"/>
              <w:spacing w:line="292" w:lineRule="exact"/>
              <w:ind w:left="258"/>
              <w:rPr>
                <w:b/>
                <w:sz w:val="24"/>
              </w:rPr>
            </w:pPr>
            <w:bookmarkStart w:id="15" w:name="_bookmark15"/>
            <w:bookmarkEnd w:id="15"/>
            <w:r>
              <w:rPr>
                <w:b/>
                <w:color w:val="FFFFFF"/>
                <w:sz w:val="24"/>
              </w:rPr>
              <w:lastRenderedPageBreak/>
              <w:t>XVI.</w:t>
            </w:r>
            <w:r>
              <w:rPr>
                <w:b/>
                <w:color w:val="FFFFFF"/>
                <w:spacing w:val="-12"/>
                <w:sz w:val="24"/>
              </w:rPr>
              <w:t xml:space="preserve"> </w:t>
            </w:r>
            <w:r>
              <w:rPr>
                <w:b/>
                <w:color w:val="FFFFFF"/>
                <w:sz w:val="24"/>
              </w:rPr>
              <w:t>THE</w:t>
            </w:r>
            <w:r>
              <w:rPr>
                <w:b/>
                <w:color w:val="FFFFFF"/>
                <w:spacing w:val="-1"/>
                <w:sz w:val="24"/>
              </w:rPr>
              <w:t xml:space="preserve"> </w:t>
            </w:r>
            <w:r>
              <w:rPr>
                <w:b/>
                <w:color w:val="FFFFFF"/>
                <w:sz w:val="24"/>
              </w:rPr>
              <w:t>IEP</w:t>
            </w:r>
            <w:r>
              <w:rPr>
                <w:b/>
                <w:color w:val="FFFFFF"/>
                <w:spacing w:val="-3"/>
                <w:sz w:val="24"/>
              </w:rPr>
              <w:t xml:space="preserve"> </w:t>
            </w:r>
            <w:r>
              <w:rPr>
                <w:b/>
                <w:color w:val="FFFFFF"/>
                <w:sz w:val="24"/>
              </w:rPr>
              <w:t>MUST</w:t>
            </w:r>
            <w:r>
              <w:rPr>
                <w:b/>
                <w:color w:val="FFFFFF"/>
                <w:spacing w:val="-1"/>
                <w:sz w:val="24"/>
              </w:rPr>
              <w:t xml:space="preserve"> </w:t>
            </w:r>
            <w:r>
              <w:rPr>
                <w:b/>
                <w:color w:val="FFFFFF"/>
                <w:sz w:val="24"/>
              </w:rPr>
              <w:t>DOCUMENT</w:t>
            </w:r>
            <w:r>
              <w:rPr>
                <w:b/>
                <w:color w:val="FFFFFF"/>
                <w:spacing w:val="-1"/>
                <w:sz w:val="24"/>
              </w:rPr>
              <w:t xml:space="preserve"> </w:t>
            </w:r>
            <w:r>
              <w:rPr>
                <w:b/>
                <w:color w:val="FFFFFF"/>
                <w:sz w:val="24"/>
              </w:rPr>
              <w:t>THE</w:t>
            </w:r>
            <w:r>
              <w:rPr>
                <w:b/>
                <w:color w:val="FFFFFF"/>
                <w:spacing w:val="-1"/>
                <w:sz w:val="24"/>
              </w:rPr>
              <w:t xml:space="preserve"> </w:t>
            </w:r>
            <w:r>
              <w:rPr>
                <w:b/>
                <w:color w:val="FFFFFF"/>
                <w:sz w:val="24"/>
              </w:rPr>
              <w:t>DECISIONS</w:t>
            </w:r>
            <w:r>
              <w:rPr>
                <w:b/>
                <w:color w:val="FFFFFF"/>
                <w:spacing w:val="-4"/>
                <w:sz w:val="24"/>
              </w:rPr>
              <w:t xml:space="preserve"> </w:t>
            </w:r>
            <w:r>
              <w:rPr>
                <w:b/>
                <w:color w:val="FFFFFF"/>
                <w:sz w:val="24"/>
              </w:rPr>
              <w:t>OF</w:t>
            </w:r>
            <w:r>
              <w:rPr>
                <w:b/>
                <w:color w:val="FFFFFF"/>
                <w:spacing w:val="-4"/>
                <w:sz w:val="24"/>
              </w:rPr>
              <w:t xml:space="preserve"> </w:t>
            </w:r>
            <w:r>
              <w:rPr>
                <w:b/>
                <w:color w:val="FFFFFF"/>
                <w:sz w:val="24"/>
              </w:rPr>
              <w:t>THE</w:t>
            </w:r>
            <w:r>
              <w:rPr>
                <w:b/>
                <w:color w:val="FFFFFF"/>
                <w:spacing w:val="-1"/>
                <w:sz w:val="24"/>
              </w:rPr>
              <w:t xml:space="preserve"> </w:t>
            </w:r>
            <w:r>
              <w:rPr>
                <w:b/>
                <w:color w:val="FFFFFF"/>
                <w:sz w:val="24"/>
              </w:rPr>
              <w:t>ARD</w:t>
            </w:r>
            <w:r>
              <w:rPr>
                <w:b/>
                <w:color w:val="FFFFFF"/>
                <w:spacing w:val="-2"/>
                <w:sz w:val="24"/>
              </w:rPr>
              <w:t xml:space="preserve"> </w:t>
            </w:r>
            <w:r>
              <w:rPr>
                <w:b/>
                <w:color w:val="FFFFFF"/>
                <w:sz w:val="24"/>
              </w:rPr>
              <w:t>COMMITTEE</w:t>
            </w:r>
            <w:r>
              <w:rPr>
                <w:b/>
                <w:color w:val="FFFFFF"/>
                <w:spacing w:val="-3"/>
                <w:sz w:val="24"/>
              </w:rPr>
              <w:t xml:space="preserve"> </w:t>
            </w:r>
            <w:r>
              <w:rPr>
                <w:b/>
                <w:color w:val="FFFFFF"/>
                <w:sz w:val="24"/>
              </w:rPr>
              <w:t>WITH</w:t>
            </w:r>
            <w:r>
              <w:rPr>
                <w:b/>
                <w:color w:val="FFFFFF"/>
                <w:spacing w:val="-2"/>
                <w:sz w:val="24"/>
              </w:rPr>
              <w:t xml:space="preserve"> </w:t>
            </w:r>
            <w:r>
              <w:rPr>
                <w:b/>
                <w:color w:val="FFFFFF"/>
                <w:sz w:val="24"/>
              </w:rPr>
              <w:t>RESPECT</w:t>
            </w:r>
            <w:r>
              <w:rPr>
                <w:b/>
                <w:color w:val="FFFFFF"/>
                <w:spacing w:val="-3"/>
                <w:sz w:val="24"/>
              </w:rPr>
              <w:t xml:space="preserve"> </w:t>
            </w:r>
            <w:r>
              <w:rPr>
                <w:b/>
                <w:color w:val="FFFFFF"/>
                <w:sz w:val="24"/>
              </w:rPr>
              <w:t>TO</w:t>
            </w:r>
            <w:r>
              <w:rPr>
                <w:b/>
                <w:color w:val="FFFFFF"/>
                <w:spacing w:val="-3"/>
                <w:sz w:val="24"/>
              </w:rPr>
              <w:t xml:space="preserve"> </w:t>
            </w:r>
            <w:r>
              <w:rPr>
                <w:b/>
                <w:color w:val="FFFFFF"/>
                <w:sz w:val="24"/>
              </w:rPr>
              <w:t>THE</w:t>
            </w:r>
            <w:r>
              <w:rPr>
                <w:b/>
                <w:color w:val="FFFFFF"/>
                <w:spacing w:val="-4"/>
                <w:sz w:val="24"/>
              </w:rPr>
              <w:t xml:space="preserve"> </w:t>
            </w:r>
            <w:r>
              <w:rPr>
                <w:b/>
                <w:color w:val="FFFFFF"/>
                <w:spacing w:val="-2"/>
                <w:sz w:val="24"/>
              </w:rPr>
              <w:t>ISSUES</w:t>
            </w:r>
          </w:p>
          <w:p w14:paraId="19AA231A" w14:textId="77777777" w:rsidR="00EA6727" w:rsidRDefault="00000000">
            <w:pPr>
              <w:pStyle w:val="TableParagraph"/>
              <w:tabs>
                <w:tab w:val="left" w:pos="9349"/>
              </w:tabs>
              <w:spacing w:line="273" w:lineRule="exact"/>
              <w:ind w:left="708"/>
              <w:rPr>
                <w:b/>
                <w:sz w:val="20"/>
              </w:rPr>
            </w:pPr>
            <w:r>
              <w:rPr>
                <w:b/>
                <w:color w:val="FFFFFF"/>
                <w:sz w:val="24"/>
              </w:rPr>
              <w:t>DISCUSSED</w:t>
            </w:r>
            <w:r>
              <w:rPr>
                <w:b/>
                <w:color w:val="FFFFFF"/>
                <w:spacing w:val="-1"/>
                <w:sz w:val="24"/>
              </w:rPr>
              <w:t xml:space="preserve"> </w:t>
            </w:r>
            <w:r>
              <w:rPr>
                <w:b/>
                <w:color w:val="FFFFFF"/>
                <w:sz w:val="24"/>
              </w:rPr>
              <w:t>AT</w:t>
            </w:r>
            <w:r>
              <w:rPr>
                <w:b/>
                <w:color w:val="FFFFFF"/>
                <w:spacing w:val="-3"/>
                <w:sz w:val="24"/>
              </w:rPr>
              <w:t xml:space="preserve"> </w:t>
            </w:r>
            <w:r>
              <w:rPr>
                <w:b/>
                <w:color w:val="FFFFFF"/>
                <w:sz w:val="24"/>
              </w:rPr>
              <w:t>THE</w:t>
            </w:r>
            <w:r>
              <w:rPr>
                <w:b/>
                <w:color w:val="FFFFFF"/>
                <w:spacing w:val="1"/>
                <w:sz w:val="24"/>
              </w:rPr>
              <w:t xml:space="preserve"> </w:t>
            </w:r>
            <w:r>
              <w:rPr>
                <w:b/>
                <w:color w:val="FFFFFF"/>
                <w:spacing w:val="-2"/>
                <w:sz w:val="24"/>
              </w:rPr>
              <w:t>MEETING.</w:t>
            </w:r>
            <w:r>
              <w:rPr>
                <w:b/>
                <w:color w:val="FFFFFF"/>
                <w:sz w:val="24"/>
              </w:rPr>
              <w:tab/>
            </w:r>
            <w:hyperlink r:id="rId113" w:anchor="29.005">
              <w:r>
                <w:rPr>
                  <w:b/>
                  <w:color w:val="FFFFFF"/>
                  <w:spacing w:val="-2"/>
                  <w:sz w:val="20"/>
                  <w:u w:val="single" w:color="FFFFFF"/>
                </w:rPr>
                <w:t>TEC</w:t>
              </w:r>
              <w:r>
                <w:rPr>
                  <w:b/>
                  <w:color w:val="FFFFFF"/>
                  <w:spacing w:val="11"/>
                  <w:sz w:val="20"/>
                  <w:u w:val="single" w:color="FFFFFF"/>
                </w:rPr>
                <w:t xml:space="preserve"> </w:t>
              </w:r>
              <w:r>
                <w:rPr>
                  <w:b/>
                  <w:color w:val="FFFFFF"/>
                  <w:spacing w:val="-2"/>
                  <w:sz w:val="20"/>
                  <w:u w:val="single" w:color="FFFFFF"/>
                </w:rPr>
                <w:t>§29.005(b-</w:t>
              </w:r>
              <w:r>
                <w:rPr>
                  <w:b/>
                  <w:color w:val="FFFFFF"/>
                  <w:spacing w:val="-5"/>
                  <w:sz w:val="20"/>
                  <w:u w:val="single" w:color="FFFFFF"/>
                </w:rPr>
                <w:t>1)</w:t>
              </w:r>
            </w:hyperlink>
          </w:p>
        </w:tc>
      </w:tr>
      <w:tr w:rsidR="00EA6727" w14:paraId="7C580C99" w14:textId="77777777">
        <w:trPr>
          <w:trHeight w:val="539"/>
        </w:trPr>
        <w:tc>
          <w:tcPr>
            <w:tcW w:w="10783" w:type="dxa"/>
            <w:shd w:val="clear" w:color="auto" w:fill="F1F1F1"/>
          </w:tcPr>
          <w:p w14:paraId="48EE62FB" w14:textId="77777777" w:rsidR="00EA6727" w:rsidRDefault="00000000">
            <w:pPr>
              <w:pStyle w:val="TableParagraph"/>
              <w:spacing w:before="1"/>
              <w:ind w:left="107"/>
              <w:rPr>
                <w:b/>
              </w:rPr>
            </w:pPr>
            <w:r>
              <w:rPr>
                <w:b/>
              </w:rPr>
              <w:t>Decisions</w:t>
            </w:r>
            <w:r>
              <w:rPr>
                <w:b/>
                <w:spacing w:val="-7"/>
              </w:rPr>
              <w:t xml:space="preserve"> </w:t>
            </w:r>
            <w:r>
              <w:rPr>
                <w:b/>
              </w:rPr>
              <w:t>regarding</w:t>
            </w:r>
            <w:r>
              <w:rPr>
                <w:b/>
                <w:spacing w:val="-5"/>
              </w:rPr>
              <w:t xml:space="preserve"> </w:t>
            </w:r>
            <w:r>
              <w:rPr>
                <w:b/>
              </w:rPr>
              <w:t>issues</w:t>
            </w:r>
            <w:r>
              <w:rPr>
                <w:b/>
                <w:spacing w:val="-5"/>
              </w:rPr>
              <w:t xml:space="preserve"> </w:t>
            </w:r>
            <w:r>
              <w:rPr>
                <w:b/>
              </w:rPr>
              <w:t>that</w:t>
            </w:r>
            <w:r>
              <w:rPr>
                <w:b/>
                <w:spacing w:val="-2"/>
              </w:rPr>
              <w:t xml:space="preserve"> </w:t>
            </w:r>
            <w:r>
              <w:rPr>
                <w:b/>
              </w:rPr>
              <w:t>are</w:t>
            </w:r>
            <w:r>
              <w:rPr>
                <w:b/>
                <w:spacing w:val="-4"/>
              </w:rPr>
              <w:t xml:space="preserve"> </w:t>
            </w:r>
            <w:r>
              <w:rPr>
                <w:b/>
              </w:rPr>
              <w:t>included</w:t>
            </w:r>
            <w:r>
              <w:rPr>
                <w:b/>
                <w:spacing w:val="-4"/>
              </w:rPr>
              <w:t xml:space="preserve"> </w:t>
            </w:r>
            <w:r>
              <w:rPr>
                <w:b/>
              </w:rPr>
              <w:t>in</w:t>
            </w:r>
            <w:r>
              <w:rPr>
                <w:b/>
                <w:spacing w:val="-3"/>
              </w:rPr>
              <w:t xml:space="preserve"> </w:t>
            </w:r>
            <w:r>
              <w:rPr>
                <w:b/>
              </w:rPr>
              <w:t>another</w:t>
            </w:r>
            <w:r>
              <w:rPr>
                <w:b/>
                <w:spacing w:val="-3"/>
              </w:rPr>
              <w:t xml:space="preserve"> </w:t>
            </w:r>
            <w:r>
              <w:rPr>
                <w:b/>
              </w:rPr>
              <w:t>section</w:t>
            </w:r>
            <w:r>
              <w:rPr>
                <w:b/>
                <w:spacing w:val="-4"/>
              </w:rPr>
              <w:t xml:space="preserve"> </w:t>
            </w:r>
            <w:r>
              <w:rPr>
                <w:b/>
              </w:rPr>
              <w:t>of</w:t>
            </w:r>
            <w:r>
              <w:rPr>
                <w:b/>
                <w:spacing w:val="-4"/>
              </w:rPr>
              <w:t xml:space="preserve"> </w:t>
            </w:r>
            <w:r>
              <w:rPr>
                <w:b/>
              </w:rPr>
              <w:t>the</w:t>
            </w:r>
            <w:r>
              <w:rPr>
                <w:b/>
                <w:spacing w:val="-5"/>
              </w:rPr>
              <w:t xml:space="preserve"> </w:t>
            </w:r>
            <w:r>
              <w:rPr>
                <w:b/>
              </w:rPr>
              <w:t>IEP</w:t>
            </w:r>
            <w:r>
              <w:rPr>
                <w:b/>
                <w:spacing w:val="-3"/>
              </w:rPr>
              <w:t xml:space="preserve"> </w:t>
            </w:r>
            <w:r>
              <w:rPr>
                <w:b/>
              </w:rPr>
              <w:t>do</w:t>
            </w:r>
            <w:r>
              <w:rPr>
                <w:b/>
                <w:spacing w:val="-4"/>
              </w:rPr>
              <w:t xml:space="preserve"> </w:t>
            </w:r>
            <w:r>
              <w:rPr>
                <w:b/>
              </w:rPr>
              <w:t>not</w:t>
            </w:r>
            <w:r>
              <w:rPr>
                <w:b/>
                <w:spacing w:val="-3"/>
              </w:rPr>
              <w:t xml:space="preserve"> </w:t>
            </w:r>
            <w:r>
              <w:rPr>
                <w:b/>
              </w:rPr>
              <w:t>have</w:t>
            </w:r>
            <w:r>
              <w:rPr>
                <w:b/>
                <w:spacing w:val="-3"/>
              </w:rPr>
              <w:t xml:space="preserve"> </w:t>
            </w:r>
            <w:r>
              <w:rPr>
                <w:b/>
              </w:rPr>
              <w:t>to</w:t>
            </w:r>
            <w:r>
              <w:rPr>
                <w:b/>
                <w:spacing w:val="-4"/>
              </w:rPr>
              <w:t xml:space="preserve"> </w:t>
            </w:r>
            <w:r>
              <w:rPr>
                <w:b/>
              </w:rPr>
              <w:t>be</w:t>
            </w:r>
            <w:r>
              <w:rPr>
                <w:b/>
                <w:spacing w:val="-4"/>
              </w:rPr>
              <w:t xml:space="preserve"> </w:t>
            </w:r>
            <w:r>
              <w:rPr>
                <w:b/>
              </w:rPr>
              <w:t>restated</w:t>
            </w:r>
            <w:r>
              <w:rPr>
                <w:b/>
                <w:spacing w:val="-4"/>
              </w:rPr>
              <w:t xml:space="preserve"> </w:t>
            </w:r>
            <w:r>
              <w:rPr>
                <w:b/>
                <w:spacing w:val="-2"/>
              </w:rPr>
              <w:t>below.</w:t>
            </w:r>
          </w:p>
        </w:tc>
      </w:tr>
      <w:tr w:rsidR="00EA6727" w14:paraId="62CAF11C" w14:textId="77777777">
        <w:trPr>
          <w:trHeight w:val="1341"/>
        </w:trPr>
        <w:tc>
          <w:tcPr>
            <w:tcW w:w="10783" w:type="dxa"/>
            <w:tcBorders>
              <w:bottom w:val="single" w:sz="4" w:space="0" w:color="000000"/>
            </w:tcBorders>
          </w:tcPr>
          <w:p w14:paraId="58E84C7B" w14:textId="77777777" w:rsidR="00EA6727" w:rsidRDefault="00EA6727">
            <w:pPr>
              <w:pStyle w:val="TableParagraph"/>
              <w:rPr>
                <w:rFonts w:ascii="Times New Roman"/>
              </w:rPr>
            </w:pPr>
          </w:p>
        </w:tc>
      </w:tr>
      <w:tr w:rsidR="00EA6727" w14:paraId="620ECA18" w14:textId="77777777">
        <w:trPr>
          <w:trHeight w:val="3218"/>
        </w:trPr>
        <w:tc>
          <w:tcPr>
            <w:tcW w:w="10783" w:type="dxa"/>
            <w:tcBorders>
              <w:top w:val="single" w:sz="4" w:space="0" w:color="000000"/>
              <w:left w:val="nil"/>
              <w:bottom w:val="nil"/>
              <w:right w:val="nil"/>
            </w:tcBorders>
          </w:tcPr>
          <w:p w14:paraId="1E90A4A1" w14:textId="77777777" w:rsidR="00EA6727" w:rsidRDefault="00EA6727">
            <w:pPr>
              <w:pStyle w:val="TableParagraph"/>
              <w:spacing w:before="11"/>
              <w:rPr>
                <w:sz w:val="21"/>
              </w:rPr>
            </w:pPr>
          </w:p>
          <w:p w14:paraId="2E0865B8" w14:textId="77777777" w:rsidR="00EA6727" w:rsidRDefault="00000000">
            <w:pPr>
              <w:pStyle w:val="TableParagraph"/>
              <w:ind w:left="117"/>
              <w:rPr>
                <w:b/>
              </w:rPr>
            </w:pPr>
            <w:r>
              <w:rPr>
                <w:b/>
              </w:rPr>
              <w:t>Decisions</w:t>
            </w:r>
            <w:r>
              <w:rPr>
                <w:b/>
                <w:spacing w:val="-8"/>
              </w:rPr>
              <w:t xml:space="preserve"> </w:t>
            </w:r>
            <w:r>
              <w:rPr>
                <w:b/>
              </w:rPr>
              <w:t>of</w:t>
            </w:r>
            <w:r>
              <w:rPr>
                <w:b/>
                <w:spacing w:val="-7"/>
              </w:rPr>
              <w:t xml:space="preserve"> </w:t>
            </w:r>
            <w:r>
              <w:rPr>
                <w:b/>
              </w:rPr>
              <w:t>the</w:t>
            </w:r>
            <w:r>
              <w:rPr>
                <w:b/>
                <w:spacing w:val="-6"/>
              </w:rPr>
              <w:t xml:space="preserve"> </w:t>
            </w:r>
            <w:r>
              <w:rPr>
                <w:b/>
              </w:rPr>
              <w:t>Admission,</w:t>
            </w:r>
            <w:r>
              <w:rPr>
                <w:b/>
                <w:spacing w:val="-4"/>
              </w:rPr>
              <w:t xml:space="preserve"> </w:t>
            </w:r>
            <w:r>
              <w:rPr>
                <w:b/>
              </w:rPr>
              <w:t>Review,</w:t>
            </w:r>
            <w:r>
              <w:rPr>
                <w:b/>
                <w:spacing w:val="-5"/>
              </w:rPr>
              <w:t xml:space="preserve"> </w:t>
            </w:r>
            <w:r>
              <w:rPr>
                <w:b/>
              </w:rPr>
              <w:t>and</w:t>
            </w:r>
            <w:r>
              <w:rPr>
                <w:b/>
                <w:spacing w:val="-6"/>
              </w:rPr>
              <w:t xml:space="preserve"> </w:t>
            </w:r>
            <w:r>
              <w:rPr>
                <w:b/>
              </w:rPr>
              <w:t>Dismissal</w:t>
            </w:r>
            <w:r>
              <w:rPr>
                <w:b/>
                <w:spacing w:val="-1"/>
              </w:rPr>
              <w:t xml:space="preserve"> </w:t>
            </w:r>
            <w:r>
              <w:rPr>
                <w:b/>
                <w:spacing w:val="-2"/>
              </w:rPr>
              <w:t>(ARD)Committee:</w:t>
            </w:r>
          </w:p>
          <w:p w14:paraId="13330449" w14:textId="77777777" w:rsidR="00EA6727" w:rsidRDefault="00EA6727">
            <w:pPr>
              <w:pStyle w:val="TableParagraph"/>
              <w:spacing w:before="1"/>
            </w:pPr>
          </w:p>
          <w:p w14:paraId="27382017" w14:textId="77777777" w:rsidR="00EA6727" w:rsidRDefault="00000000">
            <w:pPr>
              <w:pStyle w:val="TableParagraph"/>
              <w:ind w:left="117" w:right="154"/>
            </w:pPr>
            <w:r>
              <w:t>The written statement of the individualized education program (IEP) must document the decisions of the ARD committee</w:t>
            </w:r>
            <w:r>
              <w:rPr>
                <w:spacing w:val="-1"/>
              </w:rPr>
              <w:t xml:space="preserve"> </w:t>
            </w:r>
            <w:r>
              <w:t>with</w:t>
            </w:r>
            <w:r>
              <w:rPr>
                <w:spacing w:val="-1"/>
              </w:rPr>
              <w:t xml:space="preserve"> </w:t>
            </w:r>
            <w:r>
              <w:t>respect</w:t>
            </w:r>
            <w:r>
              <w:rPr>
                <w:spacing w:val="-2"/>
              </w:rPr>
              <w:t xml:space="preserve"> </w:t>
            </w:r>
            <w:r>
              <w:t>to</w:t>
            </w:r>
            <w:r>
              <w:rPr>
                <w:spacing w:val="-4"/>
              </w:rPr>
              <w:t xml:space="preserve"> </w:t>
            </w:r>
            <w:r>
              <w:t>issues</w:t>
            </w:r>
            <w:r>
              <w:rPr>
                <w:spacing w:val="-1"/>
              </w:rPr>
              <w:t xml:space="preserve"> </w:t>
            </w:r>
            <w:r>
              <w:t>discussed</w:t>
            </w:r>
            <w:r>
              <w:rPr>
                <w:spacing w:val="-1"/>
              </w:rPr>
              <w:t xml:space="preserve"> </w:t>
            </w:r>
            <w:r>
              <w:t>at</w:t>
            </w:r>
            <w:r>
              <w:rPr>
                <w:spacing w:val="-3"/>
              </w:rPr>
              <w:t xml:space="preserve"> </w:t>
            </w:r>
            <w:r>
              <w:t>each</w:t>
            </w:r>
            <w:r>
              <w:rPr>
                <w:spacing w:val="-3"/>
              </w:rPr>
              <w:t xml:space="preserve"> </w:t>
            </w:r>
            <w:r>
              <w:t>meeting.</w:t>
            </w:r>
            <w:r>
              <w:rPr>
                <w:spacing w:val="40"/>
              </w:rPr>
              <w:t xml:space="preserve"> </w:t>
            </w:r>
            <w:r>
              <w:t>Decisions</w:t>
            </w:r>
            <w:r>
              <w:rPr>
                <w:spacing w:val="-1"/>
              </w:rPr>
              <w:t xml:space="preserve"> </w:t>
            </w:r>
            <w:r>
              <w:t>documented</w:t>
            </w:r>
            <w:r>
              <w:rPr>
                <w:spacing w:val="-2"/>
              </w:rPr>
              <w:t xml:space="preserve"> </w:t>
            </w:r>
            <w:r>
              <w:t>in</w:t>
            </w:r>
            <w:r>
              <w:rPr>
                <w:spacing w:val="-4"/>
              </w:rPr>
              <w:t xml:space="preserve"> </w:t>
            </w:r>
            <w:r>
              <w:t>other</w:t>
            </w:r>
            <w:r>
              <w:rPr>
                <w:spacing w:val="-1"/>
              </w:rPr>
              <w:t xml:space="preserve"> </w:t>
            </w:r>
            <w:r>
              <w:t>sections</w:t>
            </w:r>
            <w:r>
              <w:rPr>
                <w:spacing w:val="-3"/>
              </w:rPr>
              <w:t xml:space="preserve"> </w:t>
            </w:r>
            <w:r>
              <w:t>of</w:t>
            </w:r>
            <w:r>
              <w:rPr>
                <w:spacing w:val="-3"/>
              </w:rPr>
              <w:t xml:space="preserve"> </w:t>
            </w:r>
            <w:r>
              <w:t>the</w:t>
            </w:r>
            <w:r>
              <w:rPr>
                <w:spacing w:val="-4"/>
              </w:rPr>
              <w:t xml:space="preserve"> </w:t>
            </w:r>
            <w:r>
              <w:t>IEP</w:t>
            </w:r>
            <w:r>
              <w:rPr>
                <w:spacing w:val="-1"/>
              </w:rPr>
              <w:t xml:space="preserve"> </w:t>
            </w:r>
            <w:r>
              <w:t>do not have to be restated in this section.</w:t>
            </w:r>
          </w:p>
          <w:p w14:paraId="2F33D558" w14:textId="77777777" w:rsidR="00EA6727" w:rsidRDefault="00EA6727">
            <w:pPr>
              <w:pStyle w:val="TableParagraph"/>
              <w:spacing w:before="1"/>
            </w:pPr>
          </w:p>
          <w:p w14:paraId="728C5347" w14:textId="77777777" w:rsidR="00EA6727" w:rsidRDefault="00000000">
            <w:pPr>
              <w:pStyle w:val="TableParagraph"/>
              <w:ind w:left="117"/>
              <w:rPr>
                <w:b/>
              </w:rPr>
            </w:pPr>
            <w:r>
              <w:rPr>
                <w:b/>
              </w:rPr>
              <w:t>Resources</w:t>
            </w:r>
            <w:r>
              <w:rPr>
                <w:b/>
                <w:spacing w:val="-5"/>
              </w:rPr>
              <w:t xml:space="preserve"> </w:t>
            </w:r>
            <w:r>
              <w:rPr>
                <w:b/>
              </w:rPr>
              <w:t>for</w:t>
            </w:r>
            <w:r>
              <w:rPr>
                <w:b/>
                <w:spacing w:val="-4"/>
              </w:rPr>
              <w:t xml:space="preserve"> </w:t>
            </w:r>
            <w:r>
              <w:rPr>
                <w:b/>
              </w:rPr>
              <w:t>Further</w:t>
            </w:r>
            <w:r>
              <w:rPr>
                <w:b/>
                <w:spacing w:val="-4"/>
              </w:rPr>
              <w:t xml:space="preserve"> </w:t>
            </w:r>
            <w:r>
              <w:rPr>
                <w:b/>
                <w:spacing w:val="-2"/>
              </w:rPr>
              <w:t>Guidance:</w:t>
            </w:r>
          </w:p>
          <w:p w14:paraId="0C63C17C" w14:textId="77777777" w:rsidR="00EA6727" w:rsidRDefault="00EA6727">
            <w:pPr>
              <w:pStyle w:val="TableParagraph"/>
              <w:spacing w:before="1"/>
            </w:pPr>
          </w:p>
          <w:p w14:paraId="6A025ABB" w14:textId="77777777" w:rsidR="00EA6727" w:rsidRDefault="00000000">
            <w:pPr>
              <w:pStyle w:val="TableParagraph"/>
              <w:ind w:left="117"/>
            </w:pPr>
            <w:hyperlink r:id="rId114">
              <w:r>
                <w:rPr>
                  <w:color w:val="0000FF"/>
                  <w:u w:val="single" w:color="0000FF"/>
                </w:rPr>
                <w:t>The</w:t>
              </w:r>
              <w:r>
                <w:rPr>
                  <w:color w:val="0000FF"/>
                  <w:spacing w:val="-7"/>
                  <w:u w:val="single" w:color="0000FF"/>
                </w:rPr>
                <w:t xml:space="preserve"> </w:t>
              </w:r>
              <w:r>
                <w:rPr>
                  <w:color w:val="0000FF"/>
                  <w:u w:val="single" w:color="0000FF"/>
                </w:rPr>
                <w:t>Texas</w:t>
              </w:r>
              <w:r>
                <w:rPr>
                  <w:color w:val="0000FF"/>
                  <w:spacing w:val="-7"/>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5"/>
                  <w:u w:val="single" w:color="0000FF"/>
                </w:rPr>
                <w:t xml:space="preserve"> </w:t>
              </w:r>
              <w:r>
                <w:rPr>
                  <w:color w:val="0000FF"/>
                  <w:u w:val="single" w:color="0000FF"/>
                </w:rPr>
                <w:t>Admission,</w:t>
              </w:r>
              <w:r>
                <w:rPr>
                  <w:color w:val="0000FF"/>
                  <w:spacing w:val="-5"/>
                  <w:u w:val="single" w:color="0000FF"/>
                </w:rPr>
                <w:t xml:space="preserve"> </w:t>
              </w:r>
              <w:r>
                <w:rPr>
                  <w:color w:val="0000FF"/>
                  <w:u w:val="single" w:color="0000FF"/>
                </w:rPr>
                <w:t>Review,</w:t>
              </w:r>
              <w:r>
                <w:rPr>
                  <w:color w:val="0000FF"/>
                  <w:spacing w:val="-4"/>
                  <w:u w:val="single" w:color="0000FF"/>
                </w:rPr>
                <w:t xml:space="preserve"> </w:t>
              </w:r>
              <w:r>
                <w:rPr>
                  <w:color w:val="0000FF"/>
                  <w:u w:val="single" w:color="0000FF"/>
                </w:rPr>
                <w:t>and</w:t>
              </w:r>
              <w:r>
                <w:rPr>
                  <w:color w:val="0000FF"/>
                  <w:spacing w:val="-8"/>
                  <w:u w:val="single" w:color="0000FF"/>
                </w:rPr>
                <w:t xml:space="preserve"> </w:t>
              </w:r>
              <w:r>
                <w:rPr>
                  <w:color w:val="0000FF"/>
                  <w:u w:val="single" w:color="0000FF"/>
                </w:rPr>
                <w:t>Dismissal</w:t>
              </w:r>
              <w:r>
                <w:rPr>
                  <w:color w:val="0000FF"/>
                  <w:spacing w:val="-5"/>
                  <w:u w:val="single" w:color="0000FF"/>
                </w:rPr>
                <w:t xml:space="preserve"> </w:t>
              </w:r>
              <w:r>
                <w:rPr>
                  <w:color w:val="0000FF"/>
                  <w:u w:val="single" w:color="0000FF"/>
                </w:rPr>
                <w:t>Committee</w:t>
              </w:r>
              <w:r>
                <w:rPr>
                  <w:color w:val="0000FF"/>
                  <w:spacing w:val="-6"/>
                  <w:u w:val="single" w:color="0000FF"/>
                </w:rPr>
                <w:t xml:space="preserve"> </w:t>
              </w:r>
              <w:r>
                <w:rPr>
                  <w:color w:val="0000FF"/>
                  <w:spacing w:val="-2"/>
                  <w:u w:val="single" w:color="0000FF"/>
                </w:rPr>
                <w:t>Meeting</w:t>
              </w:r>
            </w:hyperlink>
          </w:p>
          <w:p w14:paraId="775FA9F9" w14:textId="77777777" w:rsidR="00EA6727" w:rsidRDefault="00EA6727">
            <w:pPr>
              <w:pStyle w:val="TableParagraph"/>
              <w:spacing w:before="10"/>
              <w:rPr>
                <w:sz w:val="21"/>
              </w:rPr>
            </w:pPr>
          </w:p>
          <w:p w14:paraId="2C08A0D5" w14:textId="77777777" w:rsidR="00EA6727" w:rsidRDefault="00000000">
            <w:pPr>
              <w:pStyle w:val="TableParagraph"/>
              <w:spacing w:line="245" w:lineRule="exact"/>
              <w:ind w:left="117"/>
            </w:pPr>
            <w:hyperlink r:id="rId115">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tc>
      </w:tr>
    </w:tbl>
    <w:p w14:paraId="6C6BD5D4" w14:textId="77777777" w:rsidR="00EA6727" w:rsidRDefault="00EA6727">
      <w:pPr>
        <w:spacing w:line="245" w:lineRule="exact"/>
        <w:sectPr w:rsidR="00EA6727">
          <w:pgSz w:w="12240" w:h="15840"/>
          <w:pgMar w:top="700" w:right="600" w:bottom="1200" w:left="500" w:header="0" w:footer="1012" w:gutter="0"/>
          <w:cols w:space="720"/>
        </w:sect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3"/>
      </w:tblGrid>
      <w:tr w:rsidR="00EA6727" w14:paraId="46CA0C5E" w14:textId="77777777">
        <w:trPr>
          <w:trHeight w:val="292"/>
        </w:trPr>
        <w:tc>
          <w:tcPr>
            <w:tcW w:w="10783" w:type="dxa"/>
            <w:tcBorders>
              <w:left w:val="single" w:sz="8" w:space="0" w:color="000000"/>
              <w:bottom w:val="single" w:sz="8" w:space="0" w:color="000000"/>
              <w:right w:val="single" w:sz="8" w:space="0" w:color="000000"/>
            </w:tcBorders>
            <w:shd w:val="clear" w:color="auto" w:fill="F37E5F"/>
          </w:tcPr>
          <w:p w14:paraId="7FF7216B" w14:textId="77777777" w:rsidR="00EA6727" w:rsidRDefault="00000000">
            <w:pPr>
              <w:pStyle w:val="TableParagraph"/>
              <w:tabs>
                <w:tab w:val="left" w:pos="9659"/>
              </w:tabs>
              <w:spacing w:line="272" w:lineRule="exact"/>
              <w:ind w:left="198"/>
              <w:rPr>
                <w:b/>
                <w:sz w:val="20"/>
              </w:rPr>
            </w:pPr>
            <w:bookmarkStart w:id="16" w:name="_bookmark16"/>
            <w:bookmarkEnd w:id="16"/>
            <w:r>
              <w:rPr>
                <w:b/>
                <w:color w:val="FFFFFF"/>
                <w:sz w:val="24"/>
              </w:rPr>
              <w:lastRenderedPageBreak/>
              <w:t>XVII.</w:t>
            </w:r>
            <w:r>
              <w:rPr>
                <w:b/>
                <w:color w:val="FFFFFF"/>
                <w:spacing w:val="76"/>
                <w:sz w:val="24"/>
              </w:rPr>
              <w:t xml:space="preserve"> </w:t>
            </w:r>
            <w:r>
              <w:rPr>
                <w:b/>
                <w:color w:val="FFFFFF"/>
                <w:sz w:val="24"/>
              </w:rPr>
              <w:t>REQUIREMENTS</w:t>
            </w:r>
            <w:r>
              <w:rPr>
                <w:b/>
                <w:color w:val="FFFFFF"/>
                <w:spacing w:val="-1"/>
                <w:sz w:val="24"/>
              </w:rPr>
              <w:t xml:space="preserve"> </w:t>
            </w:r>
            <w:r>
              <w:rPr>
                <w:b/>
                <w:color w:val="FFFFFF"/>
                <w:sz w:val="24"/>
              </w:rPr>
              <w:t>FOR</w:t>
            </w:r>
            <w:r>
              <w:rPr>
                <w:b/>
                <w:color w:val="FFFFFF"/>
                <w:spacing w:val="-4"/>
                <w:sz w:val="24"/>
              </w:rPr>
              <w:t xml:space="preserve"> </w:t>
            </w:r>
            <w:r>
              <w:rPr>
                <w:b/>
                <w:color w:val="FFFFFF"/>
                <w:sz w:val="24"/>
              </w:rPr>
              <w:t>TRANSITION</w:t>
            </w:r>
            <w:r>
              <w:rPr>
                <w:b/>
                <w:color w:val="FFFFFF"/>
                <w:spacing w:val="3"/>
                <w:sz w:val="24"/>
              </w:rPr>
              <w:t xml:space="preserve"> </w:t>
            </w:r>
            <w:r>
              <w:rPr>
                <w:b/>
                <w:color w:val="FFFFFF"/>
                <w:spacing w:val="-2"/>
                <w:sz w:val="24"/>
              </w:rPr>
              <w:t>SERVICES</w:t>
            </w:r>
            <w:r>
              <w:rPr>
                <w:b/>
                <w:color w:val="FFFFFF"/>
                <w:sz w:val="24"/>
              </w:rPr>
              <w:tab/>
            </w:r>
            <w:hyperlink r:id="rId116" w:anchor="29.011">
              <w:r>
                <w:rPr>
                  <w:b/>
                  <w:color w:val="FFFFFF"/>
                  <w:sz w:val="20"/>
                  <w:u w:val="single" w:color="FFFFFF"/>
                </w:rPr>
                <w:t>TEC</w:t>
              </w:r>
              <w:r>
                <w:rPr>
                  <w:b/>
                  <w:color w:val="FFFFFF"/>
                  <w:spacing w:val="-5"/>
                  <w:sz w:val="20"/>
                  <w:u w:val="single" w:color="FFFFFF"/>
                </w:rPr>
                <w:t xml:space="preserve"> </w:t>
              </w:r>
              <w:r>
                <w:rPr>
                  <w:b/>
                  <w:color w:val="FFFFFF"/>
                  <w:spacing w:val="-2"/>
                  <w:sz w:val="20"/>
                  <w:u w:val="single" w:color="FFFFFF"/>
                </w:rPr>
                <w:t>§29.011</w:t>
              </w:r>
            </w:hyperlink>
          </w:p>
        </w:tc>
      </w:tr>
      <w:tr w:rsidR="00EA6727" w14:paraId="75D7ECE4" w14:textId="77777777">
        <w:trPr>
          <w:trHeight w:val="539"/>
        </w:trPr>
        <w:tc>
          <w:tcPr>
            <w:tcW w:w="10783" w:type="dxa"/>
            <w:tcBorders>
              <w:top w:val="single" w:sz="8" w:space="0" w:color="000000"/>
              <w:left w:val="single" w:sz="8" w:space="0" w:color="000000"/>
              <w:bottom w:val="single" w:sz="8" w:space="0" w:color="000000"/>
              <w:right w:val="single" w:sz="8" w:space="0" w:color="000000"/>
            </w:tcBorders>
            <w:shd w:val="clear" w:color="auto" w:fill="F1F1F1"/>
          </w:tcPr>
          <w:p w14:paraId="50494DC9" w14:textId="77777777" w:rsidR="00EA6727" w:rsidRDefault="00000000">
            <w:pPr>
              <w:pStyle w:val="TableParagraph"/>
              <w:spacing w:line="267" w:lineRule="exact"/>
              <w:ind w:left="107"/>
            </w:pPr>
            <w:r>
              <w:rPr>
                <w:b/>
              </w:rPr>
              <w:t>Appropriate</w:t>
            </w:r>
            <w:r>
              <w:rPr>
                <w:b/>
                <w:spacing w:val="-7"/>
              </w:rPr>
              <w:t xml:space="preserve"> </w:t>
            </w:r>
            <w:r>
              <w:rPr>
                <w:b/>
              </w:rPr>
              <w:t>state</w:t>
            </w:r>
            <w:r>
              <w:rPr>
                <w:b/>
                <w:spacing w:val="-4"/>
              </w:rPr>
              <w:t xml:space="preserve"> </w:t>
            </w:r>
            <w:r>
              <w:rPr>
                <w:b/>
              </w:rPr>
              <w:t>transition</w:t>
            </w:r>
            <w:r>
              <w:rPr>
                <w:b/>
                <w:spacing w:val="-5"/>
              </w:rPr>
              <w:t xml:space="preserve"> </w:t>
            </w:r>
            <w:r>
              <w:rPr>
                <w:b/>
              </w:rPr>
              <w:t>planning</w:t>
            </w:r>
            <w:r>
              <w:rPr>
                <w:b/>
                <w:spacing w:val="-4"/>
              </w:rPr>
              <w:t xml:space="preserve"> </w:t>
            </w:r>
            <w:r>
              <w:rPr>
                <w:b/>
              </w:rPr>
              <w:t>under</w:t>
            </w:r>
            <w:r>
              <w:rPr>
                <w:b/>
                <w:spacing w:val="-4"/>
              </w:rPr>
              <w:t xml:space="preserve"> </w:t>
            </w:r>
            <w:r>
              <w:rPr>
                <w:b/>
              </w:rPr>
              <w:t>the</w:t>
            </w:r>
            <w:r>
              <w:rPr>
                <w:b/>
                <w:spacing w:val="-5"/>
              </w:rPr>
              <w:t xml:space="preserve"> </w:t>
            </w:r>
            <w:r>
              <w:rPr>
                <w:b/>
              </w:rPr>
              <w:t>procedure</w:t>
            </w:r>
            <w:r>
              <w:rPr>
                <w:b/>
                <w:spacing w:val="-5"/>
              </w:rPr>
              <w:t xml:space="preserve"> </w:t>
            </w:r>
            <w:r>
              <w:rPr>
                <w:b/>
              </w:rPr>
              <w:t>adopted</w:t>
            </w:r>
            <w:r>
              <w:rPr>
                <w:b/>
                <w:spacing w:val="-6"/>
              </w:rPr>
              <w:t xml:space="preserve"> </w:t>
            </w:r>
            <w:r>
              <w:rPr>
                <w:b/>
              </w:rPr>
              <w:t>under</w:t>
            </w:r>
            <w:r>
              <w:rPr>
                <w:b/>
                <w:spacing w:val="-2"/>
              </w:rPr>
              <w:t xml:space="preserve"> </w:t>
            </w:r>
            <w:hyperlink r:id="rId117" w:anchor="29.011">
              <w:r>
                <w:rPr>
                  <w:color w:val="0000FF"/>
                  <w:u w:val="single" w:color="0000FF"/>
                </w:rPr>
                <w:t>TEC</w:t>
              </w:r>
              <w:r>
                <w:rPr>
                  <w:color w:val="0000FF"/>
                  <w:spacing w:val="-6"/>
                  <w:u w:val="single" w:color="0000FF"/>
                </w:rPr>
                <w:t xml:space="preserve"> </w:t>
              </w:r>
              <w:r>
                <w:rPr>
                  <w:color w:val="0000FF"/>
                  <w:u w:val="single" w:color="0000FF"/>
                </w:rPr>
                <w:t>§29.011</w:t>
              </w:r>
            </w:hyperlink>
            <w:r>
              <w:rPr>
                <w:color w:val="0000FF"/>
                <w:spacing w:val="-1"/>
              </w:rPr>
              <w:t xml:space="preserve"> </w:t>
            </w:r>
            <w:r>
              <w:rPr>
                <w:b/>
              </w:rPr>
              <w:t>and</w:t>
            </w:r>
            <w:r>
              <w:rPr>
                <w:b/>
                <w:spacing w:val="-5"/>
              </w:rPr>
              <w:t xml:space="preserve"> </w:t>
            </w:r>
            <w:hyperlink r:id="rId118">
              <w:r>
                <w:rPr>
                  <w:color w:val="0000FF"/>
                  <w:u w:val="single" w:color="0000FF"/>
                </w:rPr>
                <w:t>19</w:t>
              </w:r>
              <w:r>
                <w:rPr>
                  <w:color w:val="0000FF"/>
                  <w:spacing w:val="-4"/>
                  <w:u w:val="single" w:color="0000FF"/>
                </w:rPr>
                <w:t xml:space="preserve"> </w:t>
              </w:r>
              <w:r>
                <w:rPr>
                  <w:color w:val="0000FF"/>
                  <w:u w:val="single" w:color="0000FF"/>
                </w:rPr>
                <w:t>TAC</w:t>
              </w:r>
              <w:r>
                <w:rPr>
                  <w:color w:val="0000FF"/>
                  <w:spacing w:val="-4"/>
                  <w:u w:val="single" w:color="0000FF"/>
                </w:rPr>
                <w:t xml:space="preserve"> </w:t>
              </w:r>
              <w:r>
                <w:rPr>
                  <w:color w:val="0000FF"/>
                  <w:spacing w:val="-2"/>
                  <w:u w:val="single" w:color="0000FF"/>
                </w:rPr>
                <w:t>§89.1055(h)</w:t>
              </w:r>
            </w:hyperlink>
          </w:p>
          <w:p w14:paraId="2739F77B" w14:textId="77777777" w:rsidR="00EA6727" w:rsidRDefault="00000000">
            <w:pPr>
              <w:pStyle w:val="TableParagraph"/>
              <w:spacing w:line="252" w:lineRule="exact"/>
              <w:ind w:left="107"/>
              <w:rPr>
                <w:b/>
              </w:rPr>
            </w:pPr>
            <w:r>
              <w:rPr>
                <w:b/>
              </w:rPr>
              <w:t>must</w:t>
            </w:r>
            <w:r>
              <w:rPr>
                <w:b/>
                <w:spacing w:val="-5"/>
              </w:rPr>
              <w:t xml:space="preserve"> </w:t>
            </w:r>
            <w:r>
              <w:rPr>
                <w:b/>
              </w:rPr>
              <w:t>begin</w:t>
            </w:r>
            <w:r>
              <w:rPr>
                <w:b/>
                <w:spacing w:val="-4"/>
              </w:rPr>
              <w:t xml:space="preserve"> </w:t>
            </w:r>
            <w:r>
              <w:rPr>
                <w:b/>
              </w:rPr>
              <w:t>for</w:t>
            </w:r>
            <w:r>
              <w:rPr>
                <w:b/>
                <w:spacing w:val="-3"/>
              </w:rPr>
              <w:t xml:space="preserve"> </w:t>
            </w:r>
            <w:r>
              <w:rPr>
                <w:b/>
              </w:rPr>
              <w:t>a</w:t>
            </w:r>
            <w:r>
              <w:rPr>
                <w:b/>
                <w:spacing w:val="-6"/>
              </w:rPr>
              <w:t xml:space="preserve"> </w:t>
            </w:r>
            <w:r>
              <w:rPr>
                <w:b/>
              </w:rPr>
              <w:t>student</w:t>
            </w:r>
            <w:r>
              <w:rPr>
                <w:b/>
                <w:spacing w:val="-3"/>
              </w:rPr>
              <w:t xml:space="preserve"> </w:t>
            </w:r>
            <w:r>
              <w:rPr>
                <w:b/>
              </w:rPr>
              <w:t>not</w:t>
            </w:r>
            <w:r>
              <w:rPr>
                <w:b/>
                <w:spacing w:val="-3"/>
              </w:rPr>
              <w:t xml:space="preserve"> </w:t>
            </w:r>
            <w:r>
              <w:rPr>
                <w:b/>
              </w:rPr>
              <w:t>later</w:t>
            </w:r>
            <w:r>
              <w:rPr>
                <w:b/>
                <w:spacing w:val="-3"/>
              </w:rPr>
              <w:t xml:space="preserve"> </w:t>
            </w:r>
            <w:r>
              <w:rPr>
                <w:b/>
              </w:rPr>
              <w:t>than</w:t>
            </w:r>
            <w:r>
              <w:rPr>
                <w:b/>
                <w:spacing w:val="-6"/>
              </w:rPr>
              <w:t xml:space="preserve"> </w:t>
            </w:r>
            <w:r>
              <w:rPr>
                <w:b/>
              </w:rPr>
              <w:t>when</w:t>
            </w:r>
            <w:r>
              <w:rPr>
                <w:b/>
                <w:spacing w:val="-4"/>
              </w:rPr>
              <w:t xml:space="preserve"> </w:t>
            </w:r>
            <w:r>
              <w:rPr>
                <w:b/>
              </w:rPr>
              <w:t>the</w:t>
            </w:r>
            <w:r>
              <w:rPr>
                <w:b/>
                <w:spacing w:val="-4"/>
              </w:rPr>
              <w:t xml:space="preserve"> </w:t>
            </w:r>
            <w:r>
              <w:rPr>
                <w:b/>
              </w:rPr>
              <w:t>student</w:t>
            </w:r>
            <w:r>
              <w:rPr>
                <w:b/>
                <w:spacing w:val="1"/>
              </w:rPr>
              <w:t xml:space="preserve"> </w:t>
            </w:r>
            <w:r>
              <w:rPr>
                <w:b/>
              </w:rPr>
              <w:t>reaches</w:t>
            </w:r>
            <w:r>
              <w:rPr>
                <w:b/>
                <w:spacing w:val="-3"/>
              </w:rPr>
              <w:t xml:space="preserve"> </w:t>
            </w:r>
            <w:r>
              <w:rPr>
                <w:b/>
              </w:rPr>
              <w:t>14</w:t>
            </w:r>
            <w:r>
              <w:rPr>
                <w:b/>
                <w:spacing w:val="-5"/>
              </w:rPr>
              <w:t xml:space="preserve"> </w:t>
            </w:r>
            <w:r>
              <w:rPr>
                <w:b/>
              </w:rPr>
              <w:t>years</w:t>
            </w:r>
            <w:r>
              <w:rPr>
                <w:b/>
                <w:spacing w:val="-5"/>
              </w:rPr>
              <w:t xml:space="preserve"> </w:t>
            </w:r>
            <w:r>
              <w:rPr>
                <w:b/>
              </w:rPr>
              <w:t>of</w:t>
            </w:r>
            <w:r>
              <w:rPr>
                <w:b/>
                <w:spacing w:val="-3"/>
              </w:rPr>
              <w:t xml:space="preserve"> </w:t>
            </w:r>
            <w:r>
              <w:rPr>
                <w:b/>
                <w:spacing w:val="-4"/>
              </w:rPr>
              <w:t>age.</w:t>
            </w:r>
          </w:p>
        </w:tc>
      </w:tr>
    </w:tbl>
    <w:p w14:paraId="77A7E468" w14:textId="77777777" w:rsidR="00EA6727" w:rsidRDefault="00EA6727">
      <w:pPr>
        <w:pStyle w:val="BodyText"/>
        <w:spacing w:before="8"/>
        <w:rPr>
          <w:sz w:val="23"/>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311EE79B" w14:textId="77777777">
        <w:trPr>
          <w:trHeight w:val="536"/>
        </w:trPr>
        <w:tc>
          <w:tcPr>
            <w:tcW w:w="10783" w:type="dxa"/>
          </w:tcPr>
          <w:p w14:paraId="7EF2541A" w14:textId="77777777" w:rsidR="00EA6727" w:rsidRDefault="00000000">
            <w:pPr>
              <w:pStyle w:val="TableParagraph"/>
              <w:spacing w:line="267" w:lineRule="exact"/>
              <w:ind w:left="107"/>
              <w:rPr>
                <w:b/>
              </w:rPr>
            </w:pPr>
            <w:r>
              <w:rPr>
                <w:b/>
              </w:rPr>
              <w:t>The</w:t>
            </w:r>
            <w:r>
              <w:rPr>
                <w:b/>
                <w:spacing w:val="-7"/>
              </w:rPr>
              <w:t xml:space="preserve"> </w:t>
            </w:r>
            <w:r>
              <w:rPr>
                <w:b/>
              </w:rPr>
              <w:t>ARD</w:t>
            </w:r>
            <w:r>
              <w:rPr>
                <w:b/>
                <w:spacing w:val="-5"/>
              </w:rPr>
              <w:t xml:space="preserve"> </w:t>
            </w:r>
            <w:r>
              <w:rPr>
                <w:b/>
              </w:rPr>
              <w:t>committee</w:t>
            </w:r>
            <w:r>
              <w:rPr>
                <w:b/>
                <w:spacing w:val="-5"/>
              </w:rPr>
              <w:t xml:space="preserve"> </w:t>
            </w:r>
            <w:r>
              <w:rPr>
                <w:b/>
              </w:rPr>
              <w:t>must</w:t>
            </w:r>
            <w:r>
              <w:rPr>
                <w:b/>
                <w:spacing w:val="-5"/>
              </w:rPr>
              <w:t xml:space="preserve"> </w:t>
            </w:r>
            <w:r>
              <w:rPr>
                <w:b/>
              </w:rPr>
              <w:t>consider,</w:t>
            </w:r>
            <w:r>
              <w:rPr>
                <w:b/>
                <w:spacing w:val="-3"/>
              </w:rPr>
              <w:t xml:space="preserve"> </w:t>
            </w:r>
            <w:r>
              <w:rPr>
                <w:b/>
              </w:rPr>
              <w:t>and</w:t>
            </w:r>
            <w:r>
              <w:rPr>
                <w:b/>
                <w:spacing w:val="-5"/>
              </w:rPr>
              <w:t xml:space="preserve"> </w:t>
            </w:r>
            <w:r>
              <w:rPr>
                <w:b/>
              </w:rPr>
              <w:t>if</w:t>
            </w:r>
            <w:r>
              <w:rPr>
                <w:b/>
                <w:spacing w:val="-4"/>
              </w:rPr>
              <w:t xml:space="preserve"> </w:t>
            </w:r>
            <w:r>
              <w:rPr>
                <w:b/>
              </w:rPr>
              <w:t>appropriate,</w:t>
            </w:r>
            <w:r>
              <w:rPr>
                <w:b/>
                <w:spacing w:val="-3"/>
              </w:rPr>
              <w:t xml:space="preserve"> </w:t>
            </w:r>
            <w:r>
              <w:rPr>
                <w:b/>
              </w:rPr>
              <w:t>address</w:t>
            </w:r>
            <w:r>
              <w:rPr>
                <w:b/>
                <w:spacing w:val="-3"/>
              </w:rPr>
              <w:t xml:space="preserve"> </w:t>
            </w:r>
            <w:r>
              <w:rPr>
                <w:b/>
              </w:rPr>
              <w:t>the</w:t>
            </w:r>
            <w:r>
              <w:rPr>
                <w:b/>
                <w:spacing w:val="-5"/>
              </w:rPr>
              <w:t xml:space="preserve"> </w:t>
            </w:r>
            <w:r>
              <w:rPr>
                <w:b/>
              </w:rPr>
              <w:t>following</w:t>
            </w:r>
            <w:r>
              <w:rPr>
                <w:b/>
                <w:spacing w:val="-5"/>
              </w:rPr>
              <w:t xml:space="preserve"> </w:t>
            </w:r>
            <w:r>
              <w:rPr>
                <w:b/>
              </w:rPr>
              <w:t>issues</w:t>
            </w:r>
            <w:r>
              <w:rPr>
                <w:b/>
                <w:spacing w:val="-4"/>
              </w:rPr>
              <w:t xml:space="preserve"> </w:t>
            </w:r>
            <w:r>
              <w:rPr>
                <w:b/>
              </w:rPr>
              <w:t>in</w:t>
            </w:r>
            <w:r>
              <w:rPr>
                <w:b/>
                <w:spacing w:val="-6"/>
              </w:rPr>
              <w:t xml:space="preserve"> </w:t>
            </w:r>
            <w:r>
              <w:rPr>
                <w:b/>
              </w:rPr>
              <w:t>the</w:t>
            </w:r>
            <w:r>
              <w:rPr>
                <w:b/>
                <w:spacing w:val="-5"/>
              </w:rPr>
              <w:t xml:space="preserve"> </w:t>
            </w:r>
            <w:r>
              <w:rPr>
                <w:b/>
              </w:rPr>
              <w:t>student’s</w:t>
            </w:r>
            <w:r>
              <w:rPr>
                <w:b/>
                <w:spacing w:val="-5"/>
              </w:rPr>
              <w:t xml:space="preserve"> </w:t>
            </w:r>
            <w:r>
              <w:rPr>
                <w:b/>
              </w:rPr>
              <w:t>IEP</w:t>
            </w:r>
            <w:r>
              <w:rPr>
                <w:b/>
                <w:spacing w:val="-4"/>
              </w:rPr>
              <w:t xml:space="preserve"> </w:t>
            </w:r>
            <w:r>
              <w:rPr>
                <w:b/>
              </w:rPr>
              <w:t>and</w:t>
            </w:r>
            <w:r>
              <w:rPr>
                <w:b/>
                <w:spacing w:val="-4"/>
              </w:rPr>
              <w:t xml:space="preserve"> must</w:t>
            </w:r>
          </w:p>
          <w:p w14:paraId="3191600F" w14:textId="77777777" w:rsidR="00EA6727" w:rsidRDefault="00000000">
            <w:pPr>
              <w:pStyle w:val="TableParagraph"/>
              <w:tabs>
                <w:tab w:val="left" w:pos="8799"/>
              </w:tabs>
              <w:spacing w:line="249" w:lineRule="exact"/>
              <w:ind w:left="107"/>
              <w:rPr>
                <w:sz w:val="20"/>
              </w:rPr>
            </w:pPr>
            <w:r>
              <w:rPr>
                <w:b/>
              </w:rPr>
              <w:t>annually</w:t>
            </w:r>
            <w:r>
              <w:rPr>
                <w:b/>
                <w:spacing w:val="-8"/>
              </w:rPr>
              <w:t xml:space="preserve"> </w:t>
            </w:r>
            <w:r>
              <w:rPr>
                <w:b/>
              </w:rPr>
              <w:t>review</w:t>
            </w:r>
            <w:r>
              <w:rPr>
                <w:b/>
                <w:spacing w:val="-4"/>
              </w:rPr>
              <w:t xml:space="preserve"> </w:t>
            </w:r>
            <w:r>
              <w:rPr>
                <w:b/>
              </w:rPr>
              <w:t>these</w:t>
            </w:r>
            <w:r>
              <w:rPr>
                <w:b/>
                <w:spacing w:val="-8"/>
              </w:rPr>
              <w:t xml:space="preserve"> </w:t>
            </w:r>
            <w:r>
              <w:rPr>
                <w:b/>
                <w:spacing w:val="-2"/>
              </w:rPr>
              <w:t>issues.</w:t>
            </w:r>
            <w:r>
              <w:rPr>
                <w:b/>
              </w:rPr>
              <w:tab/>
            </w:r>
            <w:hyperlink r:id="rId119">
              <w:r>
                <w:rPr>
                  <w:color w:val="0000FF"/>
                  <w:sz w:val="20"/>
                  <w:u w:val="single" w:color="0000FF"/>
                </w:rPr>
                <w:t>19</w:t>
              </w:r>
              <w:r>
                <w:rPr>
                  <w:color w:val="0000FF"/>
                  <w:spacing w:val="-10"/>
                  <w:sz w:val="20"/>
                  <w:u w:val="single" w:color="0000FF"/>
                </w:rPr>
                <w:t xml:space="preserve"> </w:t>
              </w:r>
              <w:r>
                <w:rPr>
                  <w:color w:val="0000FF"/>
                  <w:sz w:val="20"/>
                  <w:u w:val="single" w:color="0000FF"/>
                </w:rPr>
                <w:t>TAC</w:t>
              </w:r>
              <w:r>
                <w:rPr>
                  <w:color w:val="0000FF"/>
                  <w:spacing w:val="-7"/>
                  <w:sz w:val="20"/>
                  <w:u w:val="single" w:color="0000FF"/>
                </w:rPr>
                <w:t xml:space="preserve"> </w:t>
              </w:r>
              <w:r>
                <w:rPr>
                  <w:color w:val="0000FF"/>
                  <w:sz w:val="20"/>
                  <w:u w:val="single" w:color="0000FF"/>
                </w:rPr>
                <w:t>§89.1055(h)-</w:t>
              </w:r>
              <w:r>
                <w:rPr>
                  <w:color w:val="0000FF"/>
                  <w:spacing w:val="-5"/>
                  <w:sz w:val="20"/>
                  <w:u w:val="single" w:color="0000FF"/>
                </w:rPr>
                <w:t>(i)</w:t>
              </w:r>
            </w:hyperlink>
          </w:p>
        </w:tc>
      </w:tr>
      <w:tr w:rsidR="00EA6727" w14:paraId="0C7E4BC8" w14:textId="77777777">
        <w:trPr>
          <w:trHeight w:val="268"/>
        </w:trPr>
        <w:tc>
          <w:tcPr>
            <w:tcW w:w="10783" w:type="dxa"/>
          </w:tcPr>
          <w:p w14:paraId="09A7FC14" w14:textId="77777777" w:rsidR="00EA6727" w:rsidRDefault="00000000">
            <w:pPr>
              <w:pStyle w:val="TableParagraph"/>
              <w:spacing w:line="248" w:lineRule="exact"/>
              <w:ind w:left="107"/>
            </w:pPr>
            <w:r>
              <w:t>Appropriate</w:t>
            </w:r>
            <w:r>
              <w:rPr>
                <w:spacing w:val="-7"/>
              </w:rPr>
              <w:t xml:space="preserve"> </w:t>
            </w:r>
            <w:r>
              <w:t>student</w:t>
            </w:r>
            <w:r>
              <w:rPr>
                <w:spacing w:val="-4"/>
              </w:rPr>
              <w:t xml:space="preserve"> </w:t>
            </w:r>
            <w:r>
              <w:t>involvement</w:t>
            </w:r>
            <w:r>
              <w:rPr>
                <w:spacing w:val="-4"/>
              </w:rPr>
              <w:t xml:space="preserve"> </w:t>
            </w:r>
            <w:r>
              <w:t>in</w:t>
            </w:r>
            <w:r>
              <w:rPr>
                <w:spacing w:val="-4"/>
              </w:rPr>
              <w:t xml:space="preserve"> </w:t>
            </w:r>
            <w:r>
              <w:t>the</w:t>
            </w:r>
            <w:r>
              <w:rPr>
                <w:spacing w:val="-3"/>
              </w:rPr>
              <w:t xml:space="preserve"> </w:t>
            </w:r>
            <w:r>
              <w:t>student’s</w:t>
            </w:r>
            <w:r>
              <w:rPr>
                <w:spacing w:val="-4"/>
              </w:rPr>
              <w:t xml:space="preserve"> </w:t>
            </w:r>
            <w:r>
              <w:t>transition</w:t>
            </w:r>
            <w:r>
              <w:rPr>
                <w:spacing w:val="-5"/>
              </w:rPr>
              <w:t xml:space="preserve"> </w:t>
            </w:r>
            <w:r>
              <w:t>to</w:t>
            </w:r>
            <w:r>
              <w:rPr>
                <w:spacing w:val="-3"/>
              </w:rPr>
              <w:t xml:space="preserve"> </w:t>
            </w:r>
            <w:r>
              <w:t>life</w:t>
            </w:r>
            <w:r>
              <w:rPr>
                <w:spacing w:val="-6"/>
              </w:rPr>
              <w:t xml:space="preserve"> </w:t>
            </w:r>
            <w:r>
              <w:t>outside</w:t>
            </w:r>
            <w:r>
              <w:rPr>
                <w:spacing w:val="-5"/>
              </w:rPr>
              <w:t xml:space="preserve"> </w:t>
            </w:r>
            <w:r>
              <w:t>the</w:t>
            </w:r>
            <w:r>
              <w:rPr>
                <w:spacing w:val="-4"/>
              </w:rPr>
              <w:t xml:space="preserve"> </w:t>
            </w:r>
            <w:r>
              <w:t>public</w:t>
            </w:r>
            <w:r>
              <w:rPr>
                <w:spacing w:val="-4"/>
              </w:rPr>
              <w:t xml:space="preserve"> </w:t>
            </w:r>
            <w:r>
              <w:t>school</w:t>
            </w:r>
            <w:r>
              <w:rPr>
                <w:spacing w:val="-4"/>
              </w:rPr>
              <w:t xml:space="preserve"> </w:t>
            </w:r>
            <w:r>
              <w:rPr>
                <w:spacing w:val="-2"/>
              </w:rPr>
              <w:t>system</w:t>
            </w:r>
          </w:p>
        </w:tc>
      </w:tr>
      <w:tr w:rsidR="00EA6727" w14:paraId="52E40F07" w14:textId="77777777">
        <w:trPr>
          <w:trHeight w:val="536"/>
        </w:trPr>
        <w:tc>
          <w:tcPr>
            <w:tcW w:w="10783" w:type="dxa"/>
          </w:tcPr>
          <w:p w14:paraId="642DFA31" w14:textId="77777777" w:rsidR="00EA6727" w:rsidRDefault="00EA6727">
            <w:pPr>
              <w:pStyle w:val="TableParagraph"/>
              <w:rPr>
                <w:rFonts w:ascii="Times New Roman"/>
              </w:rPr>
            </w:pPr>
          </w:p>
        </w:tc>
      </w:tr>
      <w:tr w:rsidR="00EA6727" w14:paraId="3CF50CA0" w14:textId="77777777">
        <w:trPr>
          <w:trHeight w:val="805"/>
        </w:trPr>
        <w:tc>
          <w:tcPr>
            <w:tcW w:w="10783" w:type="dxa"/>
          </w:tcPr>
          <w:p w14:paraId="12216898" w14:textId="77777777" w:rsidR="00EA6727" w:rsidRDefault="00000000">
            <w:pPr>
              <w:pStyle w:val="TableParagraph"/>
              <w:ind w:left="107"/>
            </w:pPr>
            <w:r>
              <w:t>If the student is younger than 18 years of age, appropriate parental involvement in the student’s transition by the student’s</w:t>
            </w:r>
            <w:r>
              <w:rPr>
                <w:spacing w:val="-2"/>
              </w:rPr>
              <w:t xml:space="preserve"> </w:t>
            </w:r>
            <w:r>
              <w:t>parents</w:t>
            </w:r>
            <w:r>
              <w:rPr>
                <w:spacing w:val="-2"/>
              </w:rPr>
              <w:t xml:space="preserve"> </w:t>
            </w:r>
            <w:r>
              <w:t>and</w:t>
            </w:r>
            <w:r>
              <w:rPr>
                <w:spacing w:val="-5"/>
              </w:rPr>
              <w:t xml:space="preserve"> </w:t>
            </w:r>
            <w:r>
              <w:t>other</w:t>
            </w:r>
            <w:r>
              <w:rPr>
                <w:spacing w:val="-2"/>
              </w:rPr>
              <w:t xml:space="preserve"> </w:t>
            </w:r>
            <w:r>
              <w:t>persons</w:t>
            </w:r>
            <w:r>
              <w:rPr>
                <w:spacing w:val="-5"/>
              </w:rPr>
              <w:t xml:space="preserve"> </w:t>
            </w:r>
            <w:r>
              <w:t>invited</w:t>
            </w:r>
            <w:r>
              <w:rPr>
                <w:spacing w:val="-2"/>
              </w:rPr>
              <w:t xml:space="preserve"> </w:t>
            </w:r>
            <w:r>
              <w:t>to</w:t>
            </w:r>
            <w:r>
              <w:rPr>
                <w:spacing w:val="-1"/>
              </w:rPr>
              <w:t xml:space="preserve"> </w:t>
            </w:r>
            <w:r>
              <w:t>participate</w:t>
            </w:r>
            <w:r>
              <w:rPr>
                <w:spacing w:val="-2"/>
              </w:rPr>
              <w:t xml:space="preserve"> </w:t>
            </w:r>
            <w:r>
              <w:t>by</w:t>
            </w:r>
            <w:r>
              <w:rPr>
                <w:spacing w:val="-4"/>
              </w:rPr>
              <w:t xml:space="preserve"> </w:t>
            </w:r>
            <w:r>
              <w:t>the</w:t>
            </w:r>
            <w:r>
              <w:rPr>
                <w:spacing w:val="-2"/>
              </w:rPr>
              <w:t xml:space="preserve"> </w:t>
            </w:r>
            <w:r>
              <w:t>student’s</w:t>
            </w:r>
            <w:r>
              <w:rPr>
                <w:spacing w:val="-2"/>
              </w:rPr>
              <w:t xml:space="preserve"> </w:t>
            </w:r>
            <w:r>
              <w:t>parents</w:t>
            </w:r>
            <w:r>
              <w:rPr>
                <w:spacing w:val="-1"/>
              </w:rPr>
              <w:t xml:space="preserve"> </w:t>
            </w:r>
            <w:r>
              <w:t>or</w:t>
            </w:r>
            <w:r>
              <w:rPr>
                <w:spacing w:val="-5"/>
              </w:rPr>
              <w:t xml:space="preserve"> </w:t>
            </w:r>
            <w:r>
              <w:t>the</w:t>
            </w:r>
            <w:r>
              <w:rPr>
                <w:spacing w:val="-1"/>
              </w:rPr>
              <w:t xml:space="preserve"> </w:t>
            </w:r>
            <w:r>
              <w:t>school district</w:t>
            </w:r>
            <w:r>
              <w:rPr>
                <w:spacing w:val="-1"/>
              </w:rPr>
              <w:t xml:space="preserve"> </w:t>
            </w:r>
            <w:r>
              <w:t>in</w:t>
            </w:r>
            <w:r>
              <w:rPr>
                <w:spacing w:val="-5"/>
              </w:rPr>
              <w:t xml:space="preserve"> </w:t>
            </w:r>
            <w:r>
              <w:t>which</w:t>
            </w:r>
            <w:r>
              <w:rPr>
                <w:spacing w:val="-3"/>
              </w:rPr>
              <w:t xml:space="preserve"> </w:t>
            </w:r>
            <w:r>
              <w:t>the</w:t>
            </w:r>
          </w:p>
          <w:p w14:paraId="26B65C06" w14:textId="77777777" w:rsidR="00EA6727" w:rsidRDefault="00000000">
            <w:pPr>
              <w:pStyle w:val="TableParagraph"/>
              <w:spacing w:line="249" w:lineRule="exact"/>
              <w:ind w:left="107"/>
            </w:pPr>
            <w:r>
              <w:t>student</w:t>
            </w:r>
            <w:r>
              <w:rPr>
                <w:spacing w:val="-3"/>
              </w:rPr>
              <w:t xml:space="preserve"> </w:t>
            </w:r>
            <w:r>
              <w:t>is</w:t>
            </w:r>
            <w:r>
              <w:rPr>
                <w:spacing w:val="-3"/>
              </w:rPr>
              <w:t xml:space="preserve"> </w:t>
            </w:r>
            <w:r>
              <w:rPr>
                <w:spacing w:val="-2"/>
              </w:rPr>
              <w:t>enrolled.</w:t>
            </w:r>
          </w:p>
        </w:tc>
      </w:tr>
      <w:tr w:rsidR="00EA6727" w14:paraId="274F7D9D" w14:textId="77777777">
        <w:trPr>
          <w:trHeight w:val="536"/>
        </w:trPr>
        <w:tc>
          <w:tcPr>
            <w:tcW w:w="10783" w:type="dxa"/>
          </w:tcPr>
          <w:p w14:paraId="1FF223AE" w14:textId="77777777" w:rsidR="00EA6727" w:rsidRDefault="00EA6727">
            <w:pPr>
              <w:pStyle w:val="TableParagraph"/>
              <w:rPr>
                <w:rFonts w:ascii="Times New Roman"/>
              </w:rPr>
            </w:pPr>
          </w:p>
        </w:tc>
      </w:tr>
      <w:tr w:rsidR="00EA6727" w14:paraId="09AFDFD7" w14:textId="77777777">
        <w:trPr>
          <w:trHeight w:val="1075"/>
        </w:trPr>
        <w:tc>
          <w:tcPr>
            <w:tcW w:w="10783" w:type="dxa"/>
          </w:tcPr>
          <w:p w14:paraId="2F92BABD" w14:textId="77777777" w:rsidR="00EA6727" w:rsidRDefault="00000000">
            <w:pPr>
              <w:pStyle w:val="TableParagraph"/>
              <w:spacing w:line="267" w:lineRule="exact"/>
              <w:ind w:left="107"/>
            </w:pPr>
            <w:r>
              <w:t>If</w:t>
            </w:r>
            <w:r>
              <w:rPr>
                <w:spacing w:val="-3"/>
              </w:rPr>
              <w:t xml:space="preserve"> </w:t>
            </w:r>
            <w:r>
              <w:t>the</w:t>
            </w:r>
            <w:r>
              <w:rPr>
                <w:spacing w:val="-3"/>
              </w:rPr>
              <w:t xml:space="preserve"> </w:t>
            </w:r>
            <w:r>
              <w:t>student</w:t>
            </w:r>
            <w:r>
              <w:rPr>
                <w:spacing w:val="-3"/>
              </w:rPr>
              <w:t xml:space="preserve"> </w:t>
            </w:r>
            <w:r>
              <w:t>is</w:t>
            </w:r>
            <w:r>
              <w:rPr>
                <w:spacing w:val="-2"/>
              </w:rPr>
              <w:t xml:space="preserve"> </w:t>
            </w:r>
            <w:r>
              <w:t>at</w:t>
            </w:r>
            <w:r>
              <w:rPr>
                <w:spacing w:val="-3"/>
              </w:rPr>
              <w:t xml:space="preserve"> </w:t>
            </w:r>
            <w:r>
              <w:t>least</w:t>
            </w:r>
            <w:r>
              <w:rPr>
                <w:spacing w:val="-4"/>
              </w:rPr>
              <w:t xml:space="preserve"> </w:t>
            </w:r>
            <w:r>
              <w:t>18</w:t>
            </w:r>
            <w:r>
              <w:rPr>
                <w:spacing w:val="-5"/>
              </w:rPr>
              <w:t xml:space="preserve"> </w:t>
            </w:r>
            <w:r>
              <w:t>years</w:t>
            </w:r>
            <w:r>
              <w:rPr>
                <w:spacing w:val="-5"/>
              </w:rPr>
              <w:t xml:space="preserve"> </w:t>
            </w:r>
            <w:r>
              <w:t>of</w:t>
            </w:r>
            <w:r>
              <w:rPr>
                <w:spacing w:val="-2"/>
              </w:rPr>
              <w:t xml:space="preserve"> </w:t>
            </w:r>
            <w:r>
              <w:t>age,</w:t>
            </w:r>
            <w:r>
              <w:rPr>
                <w:spacing w:val="-2"/>
              </w:rPr>
              <w:t xml:space="preserve"> </w:t>
            </w:r>
            <w:r>
              <w:t>involvement</w:t>
            </w:r>
            <w:r>
              <w:rPr>
                <w:spacing w:val="-5"/>
              </w:rPr>
              <w:t xml:space="preserve"> </w:t>
            </w:r>
            <w:r>
              <w:t>in</w:t>
            </w:r>
            <w:r>
              <w:rPr>
                <w:spacing w:val="-3"/>
              </w:rPr>
              <w:t xml:space="preserve"> </w:t>
            </w:r>
            <w:r>
              <w:t>the</w:t>
            </w:r>
            <w:r>
              <w:rPr>
                <w:spacing w:val="-2"/>
              </w:rPr>
              <w:t xml:space="preserve"> </w:t>
            </w:r>
            <w:r>
              <w:t>student’s</w:t>
            </w:r>
            <w:r>
              <w:rPr>
                <w:spacing w:val="-2"/>
              </w:rPr>
              <w:t xml:space="preserve"> </w:t>
            </w:r>
            <w:r>
              <w:t>transition</w:t>
            </w:r>
            <w:r>
              <w:rPr>
                <w:spacing w:val="-5"/>
              </w:rPr>
              <w:t xml:space="preserve"> </w:t>
            </w:r>
            <w:r>
              <w:t>and</w:t>
            </w:r>
            <w:r>
              <w:rPr>
                <w:spacing w:val="-4"/>
              </w:rPr>
              <w:t xml:space="preserve"> </w:t>
            </w:r>
            <w:r>
              <w:t>future</w:t>
            </w:r>
            <w:r>
              <w:rPr>
                <w:spacing w:val="-2"/>
              </w:rPr>
              <w:t xml:space="preserve"> </w:t>
            </w:r>
            <w:r>
              <w:t>by</w:t>
            </w:r>
            <w:r>
              <w:rPr>
                <w:spacing w:val="-4"/>
              </w:rPr>
              <w:t xml:space="preserve"> </w:t>
            </w:r>
            <w:r>
              <w:t>the</w:t>
            </w:r>
            <w:r>
              <w:rPr>
                <w:spacing w:val="-3"/>
              </w:rPr>
              <w:t xml:space="preserve"> </w:t>
            </w:r>
            <w:r>
              <w:t>student’s</w:t>
            </w:r>
            <w:r>
              <w:rPr>
                <w:spacing w:val="-4"/>
              </w:rPr>
              <w:t xml:space="preserve"> </w:t>
            </w:r>
            <w:r>
              <w:rPr>
                <w:spacing w:val="-2"/>
              </w:rPr>
              <w:t>parents</w:t>
            </w:r>
          </w:p>
          <w:p w14:paraId="2B12C22C" w14:textId="77777777" w:rsidR="00EA6727" w:rsidRDefault="00000000">
            <w:pPr>
              <w:pStyle w:val="TableParagraph"/>
              <w:spacing w:line="270" w:lineRule="atLeast"/>
              <w:ind w:left="107" w:right="106"/>
            </w:pPr>
            <w:r>
              <w:t>and</w:t>
            </w:r>
            <w:r>
              <w:rPr>
                <w:spacing w:val="-2"/>
              </w:rPr>
              <w:t xml:space="preserve"> </w:t>
            </w:r>
            <w:r>
              <w:t>other</w:t>
            </w:r>
            <w:r>
              <w:rPr>
                <w:spacing w:val="-4"/>
              </w:rPr>
              <w:t xml:space="preserve"> </w:t>
            </w:r>
            <w:r>
              <w:t>persons,</w:t>
            </w:r>
            <w:r>
              <w:rPr>
                <w:spacing w:val="-1"/>
              </w:rPr>
              <w:t xml:space="preserve"> </w:t>
            </w:r>
            <w:r>
              <w:t>if</w:t>
            </w:r>
            <w:r>
              <w:rPr>
                <w:spacing w:val="-3"/>
              </w:rPr>
              <w:t xml:space="preserve"> </w:t>
            </w:r>
            <w:r>
              <w:t>the</w:t>
            </w:r>
            <w:r>
              <w:rPr>
                <w:spacing w:val="-1"/>
              </w:rPr>
              <w:t xml:space="preserve"> </w:t>
            </w:r>
            <w:r>
              <w:t>parent</w:t>
            </w:r>
            <w:r>
              <w:rPr>
                <w:spacing w:val="-3"/>
              </w:rPr>
              <w:t xml:space="preserve"> </w:t>
            </w:r>
            <w:r>
              <w:t>or</w:t>
            </w:r>
            <w:r>
              <w:rPr>
                <w:spacing w:val="-3"/>
              </w:rPr>
              <w:t xml:space="preserve"> </w:t>
            </w:r>
            <w:r>
              <w:t>other</w:t>
            </w:r>
            <w:r>
              <w:rPr>
                <w:spacing w:val="-1"/>
              </w:rPr>
              <w:t xml:space="preserve"> </w:t>
            </w:r>
            <w:r>
              <w:t>person:</w:t>
            </w:r>
            <w:r>
              <w:rPr>
                <w:spacing w:val="-1"/>
              </w:rPr>
              <w:t xml:space="preserve"> </w:t>
            </w:r>
            <w:r>
              <w:t>is</w:t>
            </w:r>
            <w:r>
              <w:rPr>
                <w:spacing w:val="-1"/>
              </w:rPr>
              <w:t xml:space="preserve"> </w:t>
            </w:r>
            <w:r>
              <w:t>invited</w:t>
            </w:r>
            <w:r>
              <w:rPr>
                <w:spacing w:val="-3"/>
              </w:rPr>
              <w:t xml:space="preserve"> </w:t>
            </w:r>
            <w:r>
              <w:t>to</w:t>
            </w:r>
            <w:r>
              <w:rPr>
                <w:spacing w:val="-2"/>
              </w:rPr>
              <w:t xml:space="preserve"> </w:t>
            </w:r>
            <w:r>
              <w:t>participate by</w:t>
            </w:r>
            <w:r>
              <w:rPr>
                <w:spacing w:val="-3"/>
              </w:rPr>
              <w:t xml:space="preserve"> </w:t>
            </w:r>
            <w:r>
              <w:t>the</w:t>
            </w:r>
            <w:r>
              <w:rPr>
                <w:spacing w:val="-3"/>
              </w:rPr>
              <w:t xml:space="preserve"> </w:t>
            </w:r>
            <w:r>
              <w:t>student</w:t>
            </w:r>
            <w:r>
              <w:rPr>
                <w:spacing w:val="-3"/>
              </w:rPr>
              <w:t xml:space="preserve"> </w:t>
            </w:r>
            <w:r>
              <w:t>or</w:t>
            </w:r>
            <w:r>
              <w:rPr>
                <w:spacing w:val="-1"/>
              </w:rPr>
              <w:t xml:space="preserve"> </w:t>
            </w:r>
            <w:r>
              <w:t>the</w:t>
            </w:r>
            <w:r>
              <w:rPr>
                <w:spacing w:val="-3"/>
              </w:rPr>
              <w:t xml:space="preserve"> </w:t>
            </w:r>
            <w:r>
              <w:t>school</w:t>
            </w:r>
            <w:r>
              <w:rPr>
                <w:spacing w:val="-1"/>
              </w:rPr>
              <w:t xml:space="preserve"> </w:t>
            </w:r>
            <w:r>
              <w:t>district in</w:t>
            </w:r>
            <w:r>
              <w:rPr>
                <w:spacing w:val="-2"/>
              </w:rPr>
              <w:t xml:space="preserve"> </w:t>
            </w:r>
            <w:r>
              <w:t xml:space="preserve">which the student is enrolled or has the student’s consent to participate pursuant to a supported decision-making agreement under </w:t>
            </w:r>
            <w:hyperlink r:id="rId120">
              <w:r>
                <w:rPr>
                  <w:color w:val="0000FF"/>
                  <w:u w:val="single" w:color="0000FF"/>
                </w:rPr>
                <w:t>Texas Estates Code, Chapter 1357</w:t>
              </w:r>
              <w:r>
                <w:t>.</w:t>
              </w:r>
            </w:hyperlink>
          </w:p>
        </w:tc>
      </w:tr>
      <w:tr w:rsidR="00EA6727" w14:paraId="777A4E08" w14:textId="77777777">
        <w:trPr>
          <w:trHeight w:val="534"/>
        </w:trPr>
        <w:tc>
          <w:tcPr>
            <w:tcW w:w="10783" w:type="dxa"/>
          </w:tcPr>
          <w:p w14:paraId="3B2AE404" w14:textId="77777777" w:rsidR="00EA6727" w:rsidRDefault="00EA6727">
            <w:pPr>
              <w:pStyle w:val="TableParagraph"/>
              <w:rPr>
                <w:rFonts w:ascii="Times New Roman"/>
              </w:rPr>
            </w:pPr>
          </w:p>
        </w:tc>
      </w:tr>
      <w:tr w:rsidR="00EA6727" w14:paraId="582F1FEB" w14:textId="77777777">
        <w:trPr>
          <w:trHeight w:val="270"/>
        </w:trPr>
        <w:tc>
          <w:tcPr>
            <w:tcW w:w="10783" w:type="dxa"/>
          </w:tcPr>
          <w:p w14:paraId="2A108E48" w14:textId="77777777" w:rsidR="00EA6727" w:rsidRDefault="00000000">
            <w:pPr>
              <w:pStyle w:val="TableParagraph"/>
              <w:spacing w:before="1" w:line="249" w:lineRule="exact"/>
              <w:ind w:left="107"/>
            </w:pPr>
            <w:r>
              <w:t>Appropriate</w:t>
            </w:r>
            <w:r>
              <w:rPr>
                <w:spacing w:val="-8"/>
              </w:rPr>
              <w:t xml:space="preserve"> </w:t>
            </w:r>
            <w:r>
              <w:t>postsecondary</w:t>
            </w:r>
            <w:r>
              <w:rPr>
                <w:spacing w:val="-8"/>
              </w:rPr>
              <w:t xml:space="preserve"> </w:t>
            </w:r>
            <w:r>
              <w:t>education</w:t>
            </w:r>
            <w:r>
              <w:rPr>
                <w:spacing w:val="-6"/>
              </w:rPr>
              <w:t xml:space="preserve"> </w:t>
            </w:r>
            <w:r>
              <w:t>options,</w:t>
            </w:r>
            <w:r>
              <w:rPr>
                <w:spacing w:val="-6"/>
              </w:rPr>
              <w:t xml:space="preserve"> </w:t>
            </w:r>
            <w:r>
              <w:t>including</w:t>
            </w:r>
            <w:r>
              <w:rPr>
                <w:spacing w:val="-7"/>
              </w:rPr>
              <w:t xml:space="preserve"> </w:t>
            </w:r>
            <w:r>
              <w:t>preparation</w:t>
            </w:r>
            <w:r>
              <w:rPr>
                <w:spacing w:val="-6"/>
              </w:rPr>
              <w:t xml:space="preserve"> </w:t>
            </w:r>
            <w:r>
              <w:t>for</w:t>
            </w:r>
            <w:r>
              <w:rPr>
                <w:spacing w:val="-6"/>
              </w:rPr>
              <w:t xml:space="preserve"> </w:t>
            </w:r>
            <w:r>
              <w:t>postsecondary-level</w:t>
            </w:r>
            <w:r>
              <w:rPr>
                <w:spacing w:val="-7"/>
              </w:rPr>
              <w:t xml:space="preserve"> </w:t>
            </w:r>
            <w:r>
              <w:rPr>
                <w:spacing w:val="-2"/>
              </w:rPr>
              <w:t>coursework.</w:t>
            </w:r>
          </w:p>
        </w:tc>
      </w:tr>
      <w:tr w:rsidR="00EA6727" w14:paraId="49436723" w14:textId="77777777">
        <w:trPr>
          <w:trHeight w:val="536"/>
        </w:trPr>
        <w:tc>
          <w:tcPr>
            <w:tcW w:w="10783" w:type="dxa"/>
          </w:tcPr>
          <w:p w14:paraId="22E86A51" w14:textId="77777777" w:rsidR="00EA6727" w:rsidRDefault="00EA6727">
            <w:pPr>
              <w:pStyle w:val="TableParagraph"/>
              <w:rPr>
                <w:rFonts w:ascii="Times New Roman"/>
              </w:rPr>
            </w:pPr>
          </w:p>
        </w:tc>
      </w:tr>
      <w:tr w:rsidR="00EA6727" w14:paraId="43F37C79" w14:textId="77777777">
        <w:trPr>
          <w:trHeight w:val="267"/>
        </w:trPr>
        <w:tc>
          <w:tcPr>
            <w:tcW w:w="10783" w:type="dxa"/>
          </w:tcPr>
          <w:p w14:paraId="39D88F05" w14:textId="77777777" w:rsidR="00EA6727" w:rsidRDefault="00000000">
            <w:pPr>
              <w:pStyle w:val="TableParagraph"/>
              <w:spacing w:line="248" w:lineRule="exact"/>
              <w:ind w:left="107"/>
            </w:pPr>
            <w:r>
              <w:t>An</w:t>
            </w:r>
            <w:r>
              <w:rPr>
                <w:spacing w:val="-6"/>
              </w:rPr>
              <w:t xml:space="preserve"> </w:t>
            </w:r>
            <w:r>
              <w:t>appropriate</w:t>
            </w:r>
            <w:r>
              <w:rPr>
                <w:spacing w:val="-4"/>
              </w:rPr>
              <w:t xml:space="preserve"> </w:t>
            </w:r>
            <w:r>
              <w:t>functional</w:t>
            </w:r>
            <w:r>
              <w:rPr>
                <w:spacing w:val="-7"/>
              </w:rPr>
              <w:t xml:space="preserve"> </w:t>
            </w:r>
            <w:r>
              <w:t>vocational</w:t>
            </w:r>
            <w:r>
              <w:rPr>
                <w:spacing w:val="-3"/>
              </w:rPr>
              <w:t xml:space="preserve"> </w:t>
            </w:r>
            <w:r>
              <w:rPr>
                <w:spacing w:val="-2"/>
              </w:rPr>
              <w:t>evaluation</w:t>
            </w:r>
          </w:p>
        </w:tc>
      </w:tr>
      <w:tr w:rsidR="00EA6727" w14:paraId="2CD4AC66" w14:textId="77777777">
        <w:trPr>
          <w:trHeight w:val="536"/>
        </w:trPr>
        <w:tc>
          <w:tcPr>
            <w:tcW w:w="10783" w:type="dxa"/>
          </w:tcPr>
          <w:p w14:paraId="6EFAF6A3" w14:textId="77777777" w:rsidR="00EA6727" w:rsidRDefault="00EA6727">
            <w:pPr>
              <w:pStyle w:val="TableParagraph"/>
              <w:rPr>
                <w:rFonts w:ascii="Times New Roman"/>
              </w:rPr>
            </w:pPr>
          </w:p>
        </w:tc>
      </w:tr>
      <w:tr w:rsidR="00EA6727" w14:paraId="290EE406" w14:textId="77777777">
        <w:trPr>
          <w:trHeight w:val="268"/>
        </w:trPr>
        <w:tc>
          <w:tcPr>
            <w:tcW w:w="10783" w:type="dxa"/>
          </w:tcPr>
          <w:p w14:paraId="75E68F28" w14:textId="77777777" w:rsidR="00EA6727" w:rsidRDefault="00000000">
            <w:pPr>
              <w:pStyle w:val="TableParagraph"/>
              <w:spacing w:line="248" w:lineRule="exact"/>
              <w:ind w:left="107"/>
            </w:pPr>
            <w:r>
              <w:t>Appropriate</w:t>
            </w:r>
            <w:r>
              <w:rPr>
                <w:spacing w:val="-6"/>
              </w:rPr>
              <w:t xml:space="preserve"> </w:t>
            </w:r>
            <w:r>
              <w:t>employment</w:t>
            </w:r>
            <w:r>
              <w:rPr>
                <w:spacing w:val="-5"/>
              </w:rPr>
              <w:t xml:space="preserve"> </w:t>
            </w:r>
            <w:r>
              <w:t>goals</w:t>
            </w:r>
            <w:r>
              <w:rPr>
                <w:spacing w:val="-4"/>
              </w:rPr>
              <w:t xml:space="preserve"> </w:t>
            </w:r>
            <w:r>
              <w:t>and</w:t>
            </w:r>
            <w:r>
              <w:rPr>
                <w:spacing w:val="-6"/>
              </w:rPr>
              <w:t xml:space="preserve"> </w:t>
            </w:r>
            <w:r>
              <w:rPr>
                <w:spacing w:val="-2"/>
              </w:rPr>
              <w:t>objectives</w:t>
            </w:r>
          </w:p>
        </w:tc>
      </w:tr>
      <w:tr w:rsidR="00EA6727" w14:paraId="4DF6737E" w14:textId="77777777">
        <w:trPr>
          <w:trHeight w:val="537"/>
        </w:trPr>
        <w:tc>
          <w:tcPr>
            <w:tcW w:w="10783" w:type="dxa"/>
          </w:tcPr>
          <w:p w14:paraId="3B4E82A3" w14:textId="77777777" w:rsidR="00EA6727" w:rsidRDefault="00EA6727">
            <w:pPr>
              <w:pStyle w:val="TableParagraph"/>
              <w:rPr>
                <w:rFonts w:ascii="Times New Roman"/>
              </w:rPr>
            </w:pPr>
          </w:p>
        </w:tc>
      </w:tr>
      <w:tr w:rsidR="00EA6727" w14:paraId="2265FC2D" w14:textId="77777777">
        <w:trPr>
          <w:trHeight w:val="805"/>
        </w:trPr>
        <w:tc>
          <w:tcPr>
            <w:tcW w:w="10783" w:type="dxa"/>
          </w:tcPr>
          <w:p w14:paraId="02B97F2B" w14:textId="77777777" w:rsidR="00EA6727" w:rsidRDefault="00000000">
            <w:pPr>
              <w:pStyle w:val="TableParagraph"/>
              <w:spacing w:before="1"/>
              <w:ind w:left="107"/>
            </w:pPr>
            <w:r>
              <w:t>If the student is at least 18 years of age, the availability of age-appropriate instructional environments, including community</w:t>
            </w:r>
            <w:r>
              <w:rPr>
                <w:spacing w:val="-2"/>
              </w:rPr>
              <w:t xml:space="preserve"> </w:t>
            </w:r>
            <w:r>
              <w:t>settings</w:t>
            </w:r>
            <w:r>
              <w:rPr>
                <w:spacing w:val="-4"/>
              </w:rPr>
              <w:t xml:space="preserve"> </w:t>
            </w:r>
            <w:r>
              <w:t>or</w:t>
            </w:r>
            <w:r>
              <w:rPr>
                <w:spacing w:val="-4"/>
              </w:rPr>
              <w:t xml:space="preserve"> </w:t>
            </w:r>
            <w:r>
              <w:t>environments</w:t>
            </w:r>
            <w:r>
              <w:rPr>
                <w:spacing w:val="-4"/>
              </w:rPr>
              <w:t xml:space="preserve"> </w:t>
            </w:r>
            <w:r>
              <w:t>that</w:t>
            </w:r>
            <w:r>
              <w:rPr>
                <w:spacing w:val="-2"/>
              </w:rPr>
              <w:t xml:space="preserve"> </w:t>
            </w:r>
            <w:r>
              <w:t>prepare</w:t>
            </w:r>
            <w:r>
              <w:rPr>
                <w:spacing w:val="-1"/>
              </w:rPr>
              <w:t xml:space="preserve"> </w:t>
            </w:r>
            <w:r>
              <w:t>the</w:t>
            </w:r>
            <w:r>
              <w:rPr>
                <w:spacing w:val="-7"/>
              </w:rPr>
              <w:t xml:space="preserve"> </w:t>
            </w:r>
            <w:r>
              <w:t>student</w:t>
            </w:r>
            <w:r>
              <w:rPr>
                <w:spacing w:val="-2"/>
              </w:rPr>
              <w:t xml:space="preserve"> </w:t>
            </w:r>
            <w:r>
              <w:t>for</w:t>
            </w:r>
            <w:r>
              <w:rPr>
                <w:spacing w:val="-2"/>
              </w:rPr>
              <w:t xml:space="preserve"> </w:t>
            </w:r>
            <w:r>
              <w:t>postsecondary</w:t>
            </w:r>
            <w:r>
              <w:rPr>
                <w:spacing w:val="-4"/>
              </w:rPr>
              <w:t xml:space="preserve"> </w:t>
            </w:r>
            <w:r>
              <w:t>education</w:t>
            </w:r>
            <w:r>
              <w:rPr>
                <w:spacing w:val="-5"/>
              </w:rPr>
              <w:t xml:space="preserve"> </w:t>
            </w:r>
            <w:r>
              <w:t>or</w:t>
            </w:r>
            <w:r>
              <w:rPr>
                <w:spacing w:val="-4"/>
              </w:rPr>
              <w:t xml:space="preserve"> </w:t>
            </w:r>
            <w:r>
              <w:t>training,</w:t>
            </w:r>
            <w:r>
              <w:rPr>
                <w:spacing w:val="-2"/>
              </w:rPr>
              <w:t xml:space="preserve"> </w:t>
            </w:r>
            <w:r>
              <w:t>competitive</w:t>
            </w:r>
          </w:p>
          <w:p w14:paraId="215058A8" w14:textId="77777777" w:rsidR="00EA6727" w:rsidRDefault="00000000">
            <w:pPr>
              <w:pStyle w:val="TableParagraph"/>
              <w:spacing w:line="247" w:lineRule="exact"/>
              <w:ind w:left="107"/>
            </w:pPr>
            <w:r>
              <w:t>integrated</w:t>
            </w:r>
            <w:r>
              <w:rPr>
                <w:spacing w:val="-7"/>
              </w:rPr>
              <w:t xml:space="preserve"> </w:t>
            </w:r>
            <w:r>
              <w:t>employment,</w:t>
            </w:r>
            <w:r>
              <w:rPr>
                <w:spacing w:val="-5"/>
              </w:rPr>
              <w:t xml:space="preserve"> </w:t>
            </w:r>
            <w:r>
              <w:t>or</w:t>
            </w:r>
            <w:r>
              <w:rPr>
                <w:spacing w:val="-5"/>
              </w:rPr>
              <w:t xml:space="preserve"> </w:t>
            </w:r>
            <w:r>
              <w:t>independent</w:t>
            </w:r>
            <w:r>
              <w:rPr>
                <w:spacing w:val="-3"/>
              </w:rPr>
              <w:t xml:space="preserve"> </w:t>
            </w:r>
            <w:r>
              <w:t>living,</w:t>
            </w:r>
            <w:r>
              <w:rPr>
                <w:spacing w:val="-5"/>
              </w:rPr>
              <w:t xml:space="preserve"> </w:t>
            </w:r>
            <w:r>
              <w:t>in</w:t>
            </w:r>
            <w:r>
              <w:rPr>
                <w:spacing w:val="-3"/>
              </w:rPr>
              <w:t xml:space="preserve"> </w:t>
            </w:r>
            <w:r>
              <w:t>coordination</w:t>
            </w:r>
            <w:r>
              <w:rPr>
                <w:spacing w:val="-3"/>
              </w:rPr>
              <w:t xml:space="preserve"> </w:t>
            </w:r>
            <w:r>
              <w:t>with</w:t>
            </w:r>
            <w:r>
              <w:rPr>
                <w:spacing w:val="-6"/>
              </w:rPr>
              <w:t xml:space="preserve"> </w:t>
            </w:r>
            <w:r>
              <w:t>the</w:t>
            </w:r>
            <w:r>
              <w:rPr>
                <w:spacing w:val="-4"/>
              </w:rPr>
              <w:t xml:space="preserve"> </w:t>
            </w:r>
            <w:r>
              <w:t>student’s</w:t>
            </w:r>
            <w:r>
              <w:rPr>
                <w:spacing w:val="-5"/>
              </w:rPr>
              <w:t xml:space="preserve"> </w:t>
            </w:r>
            <w:r>
              <w:t>transition</w:t>
            </w:r>
            <w:r>
              <w:rPr>
                <w:spacing w:val="-3"/>
              </w:rPr>
              <w:t xml:space="preserve"> </w:t>
            </w:r>
            <w:r>
              <w:t>goals</w:t>
            </w:r>
            <w:r>
              <w:rPr>
                <w:spacing w:val="-6"/>
              </w:rPr>
              <w:t xml:space="preserve"> </w:t>
            </w:r>
            <w:r>
              <w:t>and</w:t>
            </w:r>
            <w:r>
              <w:rPr>
                <w:spacing w:val="-3"/>
              </w:rPr>
              <w:t xml:space="preserve"> </w:t>
            </w:r>
            <w:r>
              <w:rPr>
                <w:spacing w:val="-2"/>
              </w:rPr>
              <w:t>objectives.</w:t>
            </w:r>
          </w:p>
        </w:tc>
      </w:tr>
      <w:tr w:rsidR="00EA6727" w14:paraId="2A00E133" w14:textId="77777777">
        <w:trPr>
          <w:trHeight w:val="539"/>
        </w:trPr>
        <w:tc>
          <w:tcPr>
            <w:tcW w:w="10783" w:type="dxa"/>
          </w:tcPr>
          <w:p w14:paraId="3D881E58" w14:textId="77777777" w:rsidR="00EA6727" w:rsidRDefault="00EA6727">
            <w:pPr>
              <w:pStyle w:val="TableParagraph"/>
              <w:rPr>
                <w:rFonts w:ascii="Times New Roman"/>
              </w:rPr>
            </w:pPr>
          </w:p>
        </w:tc>
      </w:tr>
      <w:tr w:rsidR="00EA6727" w14:paraId="786B00B8" w14:textId="77777777">
        <w:trPr>
          <w:trHeight w:val="267"/>
        </w:trPr>
        <w:tc>
          <w:tcPr>
            <w:tcW w:w="10783" w:type="dxa"/>
          </w:tcPr>
          <w:p w14:paraId="7ECC2316" w14:textId="77777777" w:rsidR="00EA6727" w:rsidRDefault="00000000">
            <w:pPr>
              <w:pStyle w:val="TableParagraph"/>
              <w:spacing w:line="248" w:lineRule="exact"/>
              <w:ind w:left="107"/>
            </w:pPr>
            <w:r>
              <w:t>Appropriate</w:t>
            </w:r>
            <w:r>
              <w:rPr>
                <w:spacing w:val="-4"/>
              </w:rPr>
              <w:t xml:space="preserve"> </w:t>
            </w:r>
            <w:r>
              <w:t>independent</w:t>
            </w:r>
            <w:r>
              <w:rPr>
                <w:spacing w:val="-3"/>
              </w:rPr>
              <w:t xml:space="preserve"> </w:t>
            </w:r>
            <w:r>
              <w:t>living</w:t>
            </w:r>
            <w:r>
              <w:rPr>
                <w:spacing w:val="-4"/>
              </w:rPr>
              <w:t xml:space="preserve"> </w:t>
            </w:r>
            <w:r>
              <w:t>goals</w:t>
            </w:r>
            <w:r>
              <w:rPr>
                <w:spacing w:val="-6"/>
              </w:rPr>
              <w:t xml:space="preserve"> </w:t>
            </w:r>
            <w:r>
              <w:t>and</w:t>
            </w:r>
            <w:r>
              <w:rPr>
                <w:spacing w:val="-4"/>
              </w:rPr>
              <w:t xml:space="preserve"> </w:t>
            </w:r>
            <w:r>
              <w:rPr>
                <w:spacing w:val="-2"/>
              </w:rPr>
              <w:t>objectives</w:t>
            </w:r>
          </w:p>
        </w:tc>
      </w:tr>
      <w:tr w:rsidR="00EA6727" w14:paraId="0876128F" w14:textId="77777777">
        <w:trPr>
          <w:trHeight w:val="536"/>
        </w:trPr>
        <w:tc>
          <w:tcPr>
            <w:tcW w:w="10783" w:type="dxa"/>
          </w:tcPr>
          <w:p w14:paraId="3C078B41" w14:textId="77777777" w:rsidR="00EA6727" w:rsidRDefault="00EA6727">
            <w:pPr>
              <w:pStyle w:val="TableParagraph"/>
              <w:rPr>
                <w:rFonts w:ascii="Times New Roman"/>
              </w:rPr>
            </w:pPr>
          </w:p>
        </w:tc>
      </w:tr>
      <w:tr w:rsidR="00EA6727" w14:paraId="08220153" w14:textId="77777777">
        <w:trPr>
          <w:trHeight w:val="1074"/>
        </w:trPr>
        <w:tc>
          <w:tcPr>
            <w:tcW w:w="10783" w:type="dxa"/>
          </w:tcPr>
          <w:p w14:paraId="34B2B88A" w14:textId="77777777" w:rsidR="00EA6727" w:rsidRDefault="00000000">
            <w:pPr>
              <w:pStyle w:val="TableParagraph"/>
              <w:ind w:left="107" w:right="203"/>
            </w:pPr>
            <w:r>
              <w:t>Appropriate circumstances for facilitating a referral of a student or the student’s parents to a governmental agency for</w:t>
            </w:r>
            <w:r>
              <w:rPr>
                <w:spacing w:val="-2"/>
              </w:rPr>
              <w:t xml:space="preserve"> </w:t>
            </w:r>
            <w:r>
              <w:t>services</w:t>
            </w:r>
            <w:r>
              <w:rPr>
                <w:spacing w:val="-3"/>
              </w:rPr>
              <w:t xml:space="preserve"> </w:t>
            </w:r>
            <w:r>
              <w:t>or</w:t>
            </w:r>
            <w:r>
              <w:rPr>
                <w:spacing w:val="-2"/>
              </w:rPr>
              <w:t xml:space="preserve"> </w:t>
            </w:r>
            <w:r>
              <w:t>public</w:t>
            </w:r>
            <w:r>
              <w:rPr>
                <w:spacing w:val="-2"/>
              </w:rPr>
              <w:t xml:space="preserve"> </w:t>
            </w:r>
            <w:r>
              <w:t>benefits,</w:t>
            </w:r>
            <w:r>
              <w:rPr>
                <w:spacing w:val="-2"/>
              </w:rPr>
              <w:t xml:space="preserve"> </w:t>
            </w:r>
            <w:r>
              <w:t>including</w:t>
            </w:r>
            <w:r>
              <w:rPr>
                <w:spacing w:val="-3"/>
              </w:rPr>
              <w:t xml:space="preserve"> </w:t>
            </w:r>
            <w:r>
              <w:t>a</w:t>
            </w:r>
            <w:r>
              <w:rPr>
                <w:spacing w:val="-2"/>
              </w:rPr>
              <w:t xml:space="preserve"> </w:t>
            </w:r>
            <w:r>
              <w:t>referral</w:t>
            </w:r>
            <w:r>
              <w:rPr>
                <w:spacing w:val="-2"/>
              </w:rPr>
              <w:t xml:space="preserve"> </w:t>
            </w:r>
            <w:r>
              <w:t>to</w:t>
            </w:r>
            <w:r>
              <w:rPr>
                <w:spacing w:val="-1"/>
              </w:rPr>
              <w:t xml:space="preserve"> </w:t>
            </w:r>
            <w:r>
              <w:t>a</w:t>
            </w:r>
            <w:r>
              <w:rPr>
                <w:spacing w:val="-6"/>
              </w:rPr>
              <w:t xml:space="preserve"> </w:t>
            </w:r>
            <w:r>
              <w:t>governmental</w:t>
            </w:r>
            <w:r>
              <w:rPr>
                <w:spacing w:val="-2"/>
              </w:rPr>
              <w:t xml:space="preserve"> </w:t>
            </w:r>
            <w:r>
              <w:t>agency</w:t>
            </w:r>
            <w:r>
              <w:rPr>
                <w:spacing w:val="-2"/>
              </w:rPr>
              <w:t xml:space="preserve"> </w:t>
            </w:r>
            <w:r>
              <w:t>to</w:t>
            </w:r>
            <w:r>
              <w:rPr>
                <w:spacing w:val="-1"/>
              </w:rPr>
              <w:t xml:space="preserve"> </w:t>
            </w:r>
            <w:r>
              <w:t>place</w:t>
            </w:r>
            <w:r>
              <w:rPr>
                <w:spacing w:val="-2"/>
              </w:rPr>
              <w:t xml:space="preserve"> </w:t>
            </w:r>
            <w:r>
              <w:t>the</w:t>
            </w:r>
            <w:r>
              <w:rPr>
                <w:spacing w:val="-1"/>
              </w:rPr>
              <w:t xml:space="preserve"> </w:t>
            </w:r>
            <w:r>
              <w:t>student</w:t>
            </w:r>
            <w:r>
              <w:rPr>
                <w:spacing w:val="-4"/>
              </w:rPr>
              <w:t xml:space="preserve"> </w:t>
            </w:r>
            <w:r>
              <w:t>on</w:t>
            </w:r>
            <w:r>
              <w:rPr>
                <w:spacing w:val="-5"/>
              </w:rPr>
              <w:t xml:space="preserve"> </w:t>
            </w:r>
            <w:r>
              <w:t>a</w:t>
            </w:r>
            <w:r>
              <w:rPr>
                <w:spacing w:val="-2"/>
              </w:rPr>
              <w:t xml:space="preserve"> </w:t>
            </w:r>
            <w:r>
              <w:t>waiting</w:t>
            </w:r>
            <w:r>
              <w:rPr>
                <w:spacing w:val="-3"/>
              </w:rPr>
              <w:t xml:space="preserve"> </w:t>
            </w:r>
            <w:r>
              <w:t>list</w:t>
            </w:r>
            <w:r>
              <w:rPr>
                <w:spacing w:val="-2"/>
              </w:rPr>
              <w:t xml:space="preserve"> </w:t>
            </w:r>
            <w:r>
              <w:t>for public</w:t>
            </w:r>
            <w:r>
              <w:rPr>
                <w:spacing w:val="-5"/>
              </w:rPr>
              <w:t xml:space="preserve"> </w:t>
            </w:r>
            <w:r>
              <w:t>benefits</w:t>
            </w:r>
            <w:r>
              <w:rPr>
                <w:spacing w:val="-3"/>
              </w:rPr>
              <w:t xml:space="preserve"> </w:t>
            </w:r>
            <w:r>
              <w:t>available</w:t>
            </w:r>
            <w:r>
              <w:rPr>
                <w:spacing w:val="-4"/>
              </w:rPr>
              <w:t xml:space="preserve"> </w:t>
            </w:r>
            <w:r>
              <w:t>to</w:t>
            </w:r>
            <w:r>
              <w:rPr>
                <w:spacing w:val="-6"/>
              </w:rPr>
              <w:t xml:space="preserve"> </w:t>
            </w:r>
            <w:r>
              <w:t>the</w:t>
            </w:r>
            <w:r>
              <w:rPr>
                <w:spacing w:val="-2"/>
              </w:rPr>
              <w:t xml:space="preserve"> </w:t>
            </w:r>
            <w:r>
              <w:t>student</w:t>
            </w:r>
            <w:r>
              <w:rPr>
                <w:spacing w:val="-5"/>
              </w:rPr>
              <w:t xml:space="preserve"> </w:t>
            </w:r>
            <w:r>
              <w:t>such</w:t>
            </w:r>
            <w:r>
              <w:rPr>
                <w:spacing w:val="-3"/>
              </w:rPr>
              <w:t xml:space="preserve"> </w:t>
            </w:r>
            <w:r>
              <w:t>as</w:t>
            </w:r>
            <w:r>
              <w:rPr>
                <w:spacing w:val="-5"/>
              </w:rPr>
              <w:t xml:space="preserve"> </w:t>
            </w:r>
            <w:r>
              <w:t>a</w:t>
            </w:r>
            <w:r>
              <w:rPr>
                <w:spacing w:val="-2"/>
              </w:rPr>
              <w:t xml:space="preserve"> </w:t>
            </w:r>
            <w:r>
              <w:t>waiver</w:t>
            </w:r>
            <w:r>
              <w:rPr>
                <w:spacing w:val="-3"/>
              </w:rPr>
              <w:t xml:space="preserve"> </w:t>
            </w:r>
            <w:r>
              <w:t>program</w:t>
            </w:r>
            <w:r>
              <w:rPr>
                <w:spacing w:val="-4"/>
              </w:rPr>
              <w:t xml:space="preserve"> </w:t>
            </w:r>
            <w:r>
              <w:t>established</w:t>
            </w:r>
            <w:r>
              <w:rPr>
                <w:spacing w:val="-3"/>
              </w:rPr>
              <w:t xml:space="preserve"> </w:t>
            </w:r>
            <w:r>
              <w:t>under</w:t>
            </w:r>
            <w:r>
              <w:rPr>
                <w:spacing w:val="-3"/>
              </w:rPr>
              <w:t xml:space="preserve"> </w:t>
            </w:r>
            <w:r>
              <w:t>the</w:t>
            </w:r>
            <w:r>
              <w:rPr>
                <w:spacing w:val="-1"/>
              </w:rPr>
              <w:t xml:space="preserve"> </w:t>
            </w:r>
            <w:hyperlink r:id="rId121">
              <w:r>
                <w:rPr>
                  <w:color w:val="0000FF"/>
                  <w:u w:val="single" w:color="0000FF"/>
                </w:rPr>
                <w:t>Social</w:t>
              </w:r>
              <w:r>
                <w:rPr>
                  <w:color w:val="0000FF"/>
                  <w:spacing w:val="-4"/>
                  <w:u w:val="single" w:color="0000FF"/>
                </w:rPr>
                <w:t xml:space="preserve"> </w:t>
              </w:r>
              <w:r>
                <w:rPr>
                  <w:color w:val="0000FF"/>
                  <w:u w:val="single" w:color="0000FF"/>
                </w:rPr>
                <w:t>Security</w:t>
              </w:r>
              <w:r>
                <w:rPr>
                  <w:color w:val="0000FF"/>
                  <w:spacing w:val="-2"/>
                  <w:u w:val="single" w:color="0000FF"/>
                </w:rPr>
                <w:t xml:space="preserve"> </w:t>
              </w:r>
              <w:r>
                <w:rPr>
                  <w:color w:val="0000FF"/>
                  <w:u w:val="single" w:color="0000FF"/>
                </w:rPr>
                <w:t>Act</w:t>
              </w:r>
              <w:r>
                <w:rPr>
                  <w:color w:val="0000FF"/>
                  <w:spacing w:val="-4"/>
                  <w:u w:val="single" w:color="0000FF"/>
                </w:rPr>
                <w:t xml:space="preserve"> </w:t>
              </w:r>
              <w:r>
                <w:rPr>
                  <w:color w:val="0000FF"/>
                  <w:u w:val="single" w:color="0000FF"/>
                </w:rPr>
                <w:t>(42</w:t>
              </w:r>
              <w:r>
                <w:rPr>
                  <w:color w:val="0000FF"/>
                  <w:spacing w:val="-4"/>
                  <w:u w:val="single" w:color="0000FF"/>
                </w:rPr>
                <w:t xml:space="preserve"> </w:t>
              </w:r>
              <w:r>
                <w:rPr>
                  <w:color w:val="0000FF"/>
                  <w:spacing w:val="-2"/>
                  <w:u w:val="single" w:color="0000FF"/>
                </w:rPr>
                <w:t>U.S.C.</w:t>
              </w:r>
            </w:hyperlink>
          </w:p>
          <w:p w14:paraId="475E4FA3" w14:textId="77777777" w:rsidR="00EA6727" w:rsidRDefault="00000000">
            <w:pPr>
              <w:pStyle w:val="TableParagraph"/>
              <w:spacing w:line="249" w:lineRule="exact"/>
              <w:ind w:left="107"/>
            </w:pPr>
            <w:hyperlink r:id="rId122">
              <w:r>
                <w:rPr>
                  <w:color w:val="0000FF"/>
                  <w:u w:val="single" w:color="0000FF"/>
                </w:rPr>
                <w:t>Section</w:t>
              </w:r>
              <w:r>
                <w:rPr>
                  <w:color w:val="0000FF"/>
                  <w:spacing w:val="-9"/>
                  <w:u w:val="single" w:color="0000FF"/>
                </w:rPr>
                <w:t xml:space="preserve"> </w:t>
              </w:r>
              <w:r>
                <w:rPr>
                  <w:color w:val="0000FF"/>
                  <w:u w:val="single" w:color="0000FF"/>
                </w:rPr>
                <w:t>1396n(c))</w:t>
              </w:r>
              <w:r>
                <w:rPr>
                  <w:color w:val="0000FF"/>
                </w:rPr>
                <w:t>,</w:t>
              </w:r>
            </w:hyperlink>
            <w:r>
              <w:rPr>
                <w:color w:val="0000FF"/>
                <w:spacing w:val="-6"/>
              </w:rPr>
              <w:t xml:space="preserve"> </w:t>
            </w:r>
            <w:hyperlink r:id="rId123">
              <w:r>
                <w:rPr>
                  <w:color w:val="0000FF"/>
                  <w:spacing w:val="-2"/>
                  <w:u w:val="single" w:color="0000FF"/>
                </w:rPr>
                <w:t>§1915(c)</w:t>
              </w:r>
              <w:r>
                <w:rPr>
                  <w:color w:val="0000FF"/>
                  <w:spacing w:val="-2"/>
                </w:rPr>
                <w:t>.</w:t>
              </w:r>
            </w:hyperlink>
          </w:p>
        </w:tc>
      </w:tr>
      <w:tr w:rsidR="00EA6727" w14:paraId="6D3E5742" w14:textId="77777777">
        <w:trPr>
          <w:trHeight w:val="536"/>
        </w:trPr>
        <w:tc>
          <w:tcPr>
            <w:tcW w:w="10783" w:type="dxa"/>
          </w:tcPr>
          <w:p w14:paraId="1B999037" w14:textId="77777777" w:rsidR="00EA6727" w:rsidRDefault="00EA6727">
            <w:pPr>
              <w:pStyle w:val="TableParagraph"/>
              <w:rPr>
                <w:rFonts w:ascii="Times New Roman"/>
              </w:rPr>
            </w:pPr>
          </w:p>
        </w:tc>
      </w:tr>
      <w:tr w:rsidR="00EA6727" w14:paraId="4AB8F5C3" w14:textId="77777777">
        <w:trPr>
          <w:trHeight w:val="805"/>
        </w:trPr>
        <w:tc>
          <w:tcPr>
            <w:tcW w:w="10783" w:type="dxa"/>
          </w:tcPr>
          <w:p w14:paraId="0BA6718C" w14:textId="77777777" w:rsidR="00EA6727" w:rsidRDefault="00000000">
            <w:pPr>
              <w:pStyle w:val="TableParagraph"/>
              <w:ind w:left="107"/>
            </w:pPr>
            <w:r>
              <w:t>The use and availability of appropriate supplementary aids, services, curricula, and other opportunities to assist the student</w:t>
            </w:r>
            <w:r>
              <w:rPr>
                <w:spacing w:val="-2"/>
              </w:rPr>
              <w:t xml:space="preserve"> </w:t>
            </w:r>
            <w:r>
              <w:t>in</w:t>
            </w:r>
            <w:r>
              <w:rPr>
                <w:spacing w:val="-2"/>
              </w:rPr>
              <w:t xml:space="preserve"> </w:t>
            </w:r>
            <w:r>
              <w:t>developing</w:t>
            </w:r>
            <w:r>
              <w:rPr>
                <w:spacing w:val="-3"/>
              </w:rPr>
              <w:t xml:space="preserve"> </w:t>
            </w:r>
            <w:r>
              <w:t>decision-making</w:t>
            </w:r>
            <w:r>
              <w:rPr>
                <w:spacing w:val="-3"/>
              </w:rPr>
              <w:t xml:space="preserve"> </w:t>
            </w:r>
            <w:r>
              <w:t>skills</w:t>
            </w:r>
            <w:r>
              <w:rPr>
                <w:spacing w:val="-2"/>
              </w:rPr>
              <w:t xml:space="preserve"> </w:t>
            </w:r>
            <w:r>
              <w:t>and</w:t>
            </w:r>
            <w:r>
              <w:rPr>
                <w:spacing w:val="-3"/>
              </w:rPr>
              <w:t xml:space="preserve"> </w:t>
            </w:r>
            <w:r>
              <w:t>supports</w:t>
            </w:r>
            <w:r>
              <w:rPr>
                <w:spacing w:val="-2"/>
              </w:rPr>
              <w:t xml:space="preserve"> </w:t>
            </w:r>
            <w:r>
              <w:t>and</w:t>
            </w:r>
            <w:r>
              <w:rPr>
                <w:spacing w:val="-5"/>
              </w:rPr>
              <w:t xml:space="preserve"> </w:t>
            </w:r>
            <w:r>
              <w:t>services</w:t>
            </w:r>
            <w:r>
              <w:rPr>
                <w:spacing w:val="-4"/>
              </w:rPr>
              <w:t xml:space="preserve"> </w:t>
            </w:r>
            <w:r>
              <w:t>to</w:t>
            </w:r>
            <w:r>
              <w:rPr>
                <w:spacing w:val="-1"/>
              </w:rPr>
              <w:t xml:space="preserve"> </w:t>
            </w:r>
            <w:r>
              <w:t>foster</w:t>
            </w:r>
            <w:r>
              <w:rPr>
                <w:spacing w:val="-5"/>
              </w:rPr>
              <w:t xml:space="preserve"> </w:t>
            </w:r>
            <w:r>
              <w:t>the</w:t>
            </w:r>
            <w:r>
              <w:rPr>
                <w:spacing w:val="-1"/>
              </w:rPr>
              <w:t xml:space="preserve"> </w:t>
            </w:r>
            <w:r>
              <w:t>student’s</w:t>
            </w:r>
            <w:r>
              <w:rPr>
                <w:spacing w:val="-4"/>
              </w:rPr>
              <w:t xml:space="preserve"> </w:t>
            </w:r>
            <w:r>
              <w:t>independence</w:t>
            </w:r>
            <w:r>
              <w:rPr>
                <w:spacing w:val="-4"/>
              </w:rPr>
              <w:t xml:space="preserve"> </w:t>
            </w:r>
            <w:r>
              <w:t>and</w:t>
            </w:r>
            <w:r>
              <w:rPr>
                <w:spacing w:val="-3"/>
              </w:rPr>
              <w:t xml:space="preserve"> </w:t>
            </w:r>
            <w:r>
              <w:t>self-</w:t>
            </w:r>
          </w:p>
          <w:p w14:paraId="0B5EB100" w14:textId="77777777" w:rsidR="00EA6727" w:rsidRDefault="00000000">
            <w:pPr>
              <w:pStyle w:val="TableParagraph"/>
              <w:spacing w:line="249" w:lineRule="exact"/>
              <w:ind w:left="107"/>
            </w:pPr>
            <w:r>
              <w:t>determination,</w:t>
            </w:r>
            <w:r>
              <w:rPr>
                <w:spacing w:val="-7"/>
              </w:rPr>
              <w:t xml:space="preserve"> </w:t>
            </w:r>
            <w:r>
              <w:t>including</w:t>
            </w:r>
            <w:r>
              <w:rPr>
                <w:spacing w:val="-5"/>
              </w:rPr>
              <w:t xml:space="preserve"> </w:t>
            </w:r>
            <w:r>
              <w:t>a</w:t>
            </w:r>
            <w:r>
              <w:rPr>
                <w:spacing w:val="-6"/>
              </w:rPr>
              <w:t xml:space="preserve"> </w:t>
            </w:r>
            <w:r>
              <w:t>supported</w:t>
            </w:r>
            <w:r>
              <w:rPr>
                <w:spacing w:val="-5"/>
              </w:rPr>
              <w:t xml:space="preserve"> </w:t>
            </w:r>
            <w:r>
              <w:t>decision-making</w:t>
            </w:r>
            <w:r>
              <w:rPr>
                <w:spacing w:val="-7"/>
              </w:rPr>
              <w:t xml:space="preserve"> </w:t>
            </w:r>
            <w:r>
              <w:t>agreement</w:t>
            </w:r>
            <w:r>
              <w:rPr>
                <w:spacing w:val="-6"/>
              </w:rPr>
              <w:t xml:space="preserve"> </w:t>
            </w:r>
            <w:r>
              <w:t>under</w:t>
            </w:r>
            <w:r>
              <w:rPr>
                <w:spacing w:val="-4"/>
              </w:rPr>
              <w:t xml:space="preserve"> </w:t>
            </w:r>
            <w:hyperlink r:id="rId124">
              <w:r>
                <w:rPr>
                  <w:color w:val="0000FF"/>
                  <w:u w:val="single" w:color="0000FF"/>
                </w:rPr>
                <w:t>Texas</w:t>
              </w:r>
              <w:r>
                <w:rPr>
                  <w:color w:val="0000FF"/>
                  <w:spacing w:val="-6"/>
                  <w:u w:val="single" w:color="0000FF"/>
                </w:rPr>
                <w:t xml:space="preserve"> </w:t>
              </w:r>
              <w:r>
                <w:rPr>
                  <w:color w:val="0000FF"/>
                  <w:u w:val="single" w:color="0000FF"/>
                </w:rPr>
                <w:t>Estates</w:t>
              </w:r>
              <w:r>
                <w:rPr>
                  <w:color w:val="0000FF"/>
                  <w:spacing w:val="-5"/>
                  <w:u w:val="single" w:color="0000FF"/>
                </w:rPr>
                <w:t xml:space="preserve"> </w:t>
              </w:r>
              <w:r>
                <w:rPr>
                  <w:color w:val="0000FF"/>
                  <w:u w:val="single" w:color="0000FF"/>
                </w:rPr>
                <w:t>Code,</w:t>
              </w:r>
              <w:r>
                <w:rPr>
                  <w:color w:val="0000FF"/>
                  <w:spacing w:val="-4"/>
                  <w:u w:val="single" w:color="0000FF"/>
                </w:rPr>
                <w:t xml:space="preserve"> </w:t>
              </w:r>
              <w:r>
                <w:rPr>
                  <w:color w:val="0000FF"/>
                  <w:u w:val="single" w:color="0000FF"/>
                </w:rPr>
                <w:t>Chapter</w:t>
              </w:r>
              <w:r>
                <w:rPr>
                  <w:color w:val="0000FF"/>
                  <w:spacing w:val="-7"/>
                  <w:u w:val="single" w:color="0000FF"/>
                </w:rPr>
                <w:t xml:space="preserve"> </w:t>
              </w:r>
              <w:r>
                <w:rPr>
                  <w:color w:val="0000FF"/>
                  <w:spacing w:val="-2"/>
                  <w:u w:val="single" w:color="0000FF"/>
                </w:rPr>
                <w:t>1357</w:t>
              </w:r>
            </w:hyperlink>
            <w:r>
              <w:rPr>
                <w:spacing w:val="-2"/>
              </w:rPr>
              <w:t>.</w:t>
            </w:r>
          </w:p>
        </w:tc>
      </w:tr>
      <w:tr w:rsidR="00EA6727" w14:paraId="3A20D84C" w14:textId="77777777">
        <w:trPr>
          <w:trHeight w:val="805"/>
        </w:trPr>
        <w:tc>
          <w:tcPr>
            <w:tcW w:w="10783" w:type="dxa"/>
          </w:tcPr>
          <w:p w14:paraId="34B90C7D" w14:textId="77777777" w:rsidR="00EA6727" w:rsidRDefault="00EA6727">
            <w:pPr>
              <w:pStyle w:val="TableParagraph"/>
              <w:rPr>
                <w:rFonts w:ascii="Times New Roman"/>
              </w:rPr>
            </w:pPr>
          </w:p>
        </w:tc>
      </w:tr>
    </w:tbl>
    <w:p w14:paraId="1916C0FD" w14:textId="77777777" w:rsidR="00EA6727" w:rsidRDefault="00EA6727">
      <w:pPr>
        <w:rPr>
          <w:rFonts w:ascii="Times New Roman"/>
        </w:rPr>
        <w:sectPr w:rsidR="00EA6727">
          <w:pgSz w:w="12240" w:h="15840"/>
          <w:pgMar w:top="700" w:right="600" w:bottom="1323"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42C79E54" w14:textId="77777777">
        <w:trPr>
          <w:trHeight w:val="267"/>
        </w:trPr>
        <w:tc>
          <w:tcPr>
            <w:tcW w:w="10783" w:type="dxa"/>
          </w:tcPr>
          <w:p w14:paraId="18F67A89" w14:textId="77777777" w:rsidR="00EA6727" w:rsidRDefault="00EA6727">
            <w:pPr>
              <w:pStyle w:val="TableParagraph"/>
              <w:rPr>
                <w:rFonts w:ascii="Times New Roman"/>
                <w:sz w:val="18"/>
              </w:rPr>
            </w:pPr>
          </w:p>
        </w:tc>
      </w:tr>
      <w:tr w:rsidR="00EA6727" w14:paraId="5950A423" w14:textId="77777777">
        <w:trPr>
          <w:trHeight w:val="539"/>
        </w:trPr>
        <w:tc>
          <w:tcPr>
            <w:tcW w:w="10783" w:type="dxa"/>
            <w:shd w:val="clear" w:color="auto" w:fill="F1F1F1"/>
          </w:tcPr>
          <w:p w14:paraId="7F11DE12" w14:textId="77777777" w:rsidR="00EA6727" w:rsidRDefault="00000000">
            <w:pPr>
              <w:pStyle w:val="TableParagraph"/>
              <w:spacing w:line="267" w:lineRule="exact"/>
              <w:ind w:left="107"/>
              <w:rPr>
                <w:b/>
              </w:rPr>
            </w:pPr>
            <w:r>
              <w:rPr>
                <w:b/>
              </w:rPr>
              <w:t>Beginning</w:t>
            </w:r>
            <w:r>
              <w:rPr>
                <w:b/>
                <w:spacing w:val="-5"/>
              </w:rPr>
              <w:t xml:space="preserve"> </w:t>
            </w:r>
            <w:r>
              <w:rPr>
                <w:b/>
              </w:rPr>
              <w:t>not</w:t>
            </w:r>
            <w:r>
              <w:rPr>
                <w:b/>
                <w:spacing w:val="-4"/>
              </w:rPr>
              <w:t xml:space="preserve"> </w:t>
            </w:r>
            <w:r>
              <w:rPr>
                <w:b/>
              </w:rPr>
              <w:t>later</w:t>
            </w:r>
            <w:r>
              <w:rPr>
                <w:b/>
                <w:spacing w:val="-3"/>
              </w:rPr>
              <w:t xml:space="preserve"> </w:t>
            </w:r>
            <w:r>
              <w:rPr>
                <w:b/>
              </w:rPr>
              <w:t>than</w:t>
            </w:r>
            <w:r>
              <w:rPr>
                <w:b/>
                <w:spacing w:val="-3"/>
              </w:rPr>
              <w:t xml:space="preserve"> </w:t>
            </w:r>
            <w:r>
              <w:rPr>
                <w:b/>
              </w:rPr>
              <w:t>the</w:t>
            </w:r>
            <w:r>
              <w:rPr>
                <w:b/>
                <w:spacing w:val="-4"/>
              </w:rPr>
              <w:t xml:space="preserve"> </w:t>
            </w:r>
            <w:r>
              <w:rPr>
                <w:b/>
              </w:rPr>
              <w:t>first</w:t>
            </w:r>
            <w:r>
              <w:rPr>
                <w:b/>
                <w:spacing w:val="-4"/>
              </w:rPr>
              <w:t xml:space="preserve"> </w:t>
            </w:r>
            <w:r>
              <w:rPr>
                <w:b/>
              </w:rPr>
              <w:t>IEP</w:t>
            </w:r>
            <w:r>
              <w:rPr>
                <w:b/>
                <w:spacing w:val="-2"/>
              </w:rPr>
              <w:t xml:space="preserve"> </w:t>
            </w:r>
            <w:r>
              <w:rPr>
                <w:b/>
              </w:rPr>
              <w:t>to</w:t>
            </w:r>
            <w:r>
              <w:rPr>
                <w:b/>
                <w:spacing w:val="-4"/>
              </w:rPr>
              <w:t xml:space="preserve"> </w:t>
            </w:r>
            <w:r>
              <w:rPr>
                <w:b/>
              </w:rPr>
              <w:t>be</w:t>
            </w:r>
            <w:r>
              <w:rPr>
                <w:b/>
                <w:spacing w:val="-5"/>
              </w:rPr>
              <w:t xml:space="preserve"> </w:t>
            </w:r>
            <w:r>
              <w:rPr>
                <w:b/>
              </w:rPr>
              <w:t>in</w:t>
            </w:r>
            <w:r>
              <w:rPr>
                <w:b/>
                <w:spacing w:val="-4"/>
              </w:rPr>
              <w:t xml:space="preserve"> </w:t>
            </w:r>
            <w:r>
              <w:rPr>
                <w:b/>
              </w:rPr>
              <w:t>effect</w:t>
            </w:r>
            <w:r>
              <w:rPr>
                <w:b/>
                <w:spacing w:val="-6"/>
              </w:rPr>
              <w:t xml:space="preserve"> </w:t>
            </w:r>
            <w:r>
              <w:rPr>
                <w:b/>
              </w:rPr>
              <w:t>when</w:t>
            </w:r>
            <w:r>
              <w:rPr>
                <w:b/>
                <w:spacing w:val="-3"/>
              </w:rPr>
              <w:t xml:space="preserve"> </w:t>
            </w:r>
            <w:r>
              <w:rPr>
                <w:b/>
              </w:rPr>
              <w:t>the</w:t>
            </w:r>
            <w:r>
              <w:rPr>
                <w:b/>
                <w:spacing w:val="-4"/>
              </w:rPr>
              <w:t xml:space="preserve"> </w:t>
            </w:r>
            <w:r>
              <w:rPr>
                <w:b/>
              </w:rPr>
              <w:t>student</w:t>
            </w:r>
            <w:r>
              <w:rPr>
                <w:b/>
                <w:spacing w:val="-2"/>
              </w:rPr>
              <w:t xml:space="preserve"> </w:t>
            </w:r>
            <w:r>
              <w:rPr>
                <w:b/>
              </w:rPr>
              <w:t>turns</w:t>
            </w:r>
            <w:r>
              <w:rPr>
                <w:b/>
                <w:spacing w:val="-3"/>
              </w:rPr>
              <w:t xml:space="preserve"> </w:t>
            </w:r>
            <w:r>
              <w:rPr>
                <w:b/>
              </w:rPr>
              <w:t>16,</w:t>
            </w:r>
            <w:r>
              <w:rPr>
                <w:b/>
                <w:spacing w:val="-1"/>
              </w:rPr>
              <w:t xml:space="preserve"> </w:t>
            </w:r>
            <w:r>
              <w:rPr>
                <w:b/>
              </w:rPr>
              <w:t>or</w:t>
            </w:r>
            <w:r>
              <w:rPr>
                <w:b/>
                <w:spacing w:val="-4"/>
              </w:rPr>
              <w:t xml:space="preserve"> </w:t>
            </w:r>
            <w:r>
              <w:rPr>
                <w:b/>
              </w:rPr>
              <w:t>younger</w:t>
            </w:r>
            <w:r>
              <w:rPr>
                <w:b/>
                <w:spacing w:val="2"/>
              </w:rPr>
              <w:t xml:space="preserve"> </w:t>
            </w:r>
            <w:r>
              <w:rPr>
                <w:b/>
              </w:rPr>
              <w:t>if</w:t>
            </w:r>
            <w:r>
              <w:rPr>
                <w:b/>
                <w:spacing w:val="-3"/>
              </w:rPr>
              <w:t xml:space="preserve"> </w:t>
            </w:r>
            <w:r>
              <w:rPr>
                <w:b/>
                <w:spacing w:val="-2"/>
              </w:rPr>
              <w:t>determined</w:t>
            </w:r>
          </w:p>
          <w:p w14:paraId="6B814568" w14:textId="77777777" w:rsidR="00EA6727" w:rsidRDefault="00000000">
            <w:pPr>
              <w:pStyle w:val="TableParagraph"/>
              <w:tabs>
                <w:tab w:val="left" w:pos="8850"/>
              </w:tabs>
              <w:spacing w:line="252" w:lineRule="exact"/>
              <w:ind w:left="107"/>
              <w:rPr>
                <w:sz w:val="20"/>
              </w:rPr>
            </w:pPr>
            <w:r>
              <w:rPr>
                <w:b/>
              </w:rPr>
              <w:t>appropriate</w:t>
            </w:r>
            <w:r>
              <w:rPr>
                <w:b/>
                <w:spacing w:val="-6"/>
              </w:rPr>
              <w:t xml:space="preserve"> </w:t>
            </w:r>
            <w:r>
              <w:rPr>
                <w:b/>
              </w:rPr>
              <w:t>by</w:t>
            </w:r>
            <w:r>
              <w:rPr>
                <w:b/>
                <w:spacing w:val="-4"/>
              </w:rPr>
              <w:t xml:space="preserve"> </w:t>
            </w:r>
            <w:r>
              <w:rPr>
                <w:b/>
              </w:rPr>
              <w:t>the</w:t>
            </w:r>
            <w:r>
              <w:rPr>
                <w:b/>
                <w:spacing w:val="-7"/>
              </w:rPr>
              <w:t xml:space="preserve"> </w:t>
            </w:r>
            <w:r>
              <w:rPr>
                <w:b/>
              </w:rPr>
              <w:t>ARD</w:t>
            </w:r>
            <w:r>
              <w:rPr>
                <w:b/>
                <w:spacing w:val="-5"/>
              </w:rPr>
              <w:t xml:space="preserve"> </w:t>
            </w:r>
            <w:r>
              <w:rPr>
                <w:b/>
              </w:rPr>
              <w:t>committee,</w:t>
            </w:r>
            <w:r>
              <w:rPr>
                <w:b/>
                <w:spacing w:val="-3"/>
              </w:rPr>
              <w:t xml:space="preserve"> </w:t>
            </w:r>
            <w:r>
              <w:rPr>
                <w:b/>
              </w:rPr>
              <w:t>and</w:t>
            </w:r>
            <w:r>
              <w:rPr>
                <w:b/>
                <w:spacing w:val="-5"/>
              </w:rPr>
              <w:t xml:space="preserve"> </w:t>
            </w:r>
            <w:r>
              <w:rPr>
                <w:b/>
              </w:rPr>
              <w:t>updated</w:t>
            </w:r>
            <w:r>
              <w:rPr>
                <w:b/>
                <w:spacing w:val="-6"/>
              </w:rPr>
              <w:t xml:space="preserve"> </w:t>
            </w:r>
            <w:r>
              <w:rPr>
                <w:b/>
              </w:rPr>
              <w:t>annually</w:t>
            </w:r>
            <w:r>
              <w:rPr>
                <w:b/>
                <w:spacing w:val="-5"/>
              </w:rPr>
              <w:t xml:space="preserve"> </w:t>
            </w:r>
            <w:r>
              <w:rPr>
                <w:b/>
              </w:rPr>
              <w:t>thereafter,</w:t>
            </w:r>
            <w:r>
              <w:rPr>
                <w:b/>
                <w:spacing w:val="-6"/>
              </w:rPr>
              <w:t xml:space="preserve"> </w:t>
            </w:r>
            <w:r>
              <w:rPr>
                <w:b/>
              </w:rPr>
              <w:t>the</w:t>
            </w:r>
            <w:r>
              <w:rPr>
                <w:b/>
                <w:spacing w:val="-5"/>
              </w:rPr>
              <w:t xml:space="preserve"> </w:t>
            </w:r>
            <w:r>
              <w:rPr>
                <w:b/>
              </w:rPr>
              <w:t>IEP</w:t>
            </w:r>
            <w:r>
              <w:rPr>
                <w:b/>
                <w:spacing w:val="-4"/>
              </w:rPr>
              <w:t xml:space="preserve"> </w:t>
            </w:r>
            <w:r>
              <w:rPr>
                <w:b/>
              </w:rPr>
              <w:t>must</w:t>
            </w:r>
            <w:r>
              <w:rPr>
                <w:b/>
                <w:spacing w:val="-3"/>
              </w:rPr>
              <w:t xml:space="preserve"> </w:t>
            </w:r>
            <w:r>
              <w:rPr>
                <w:b/>
                <w:spacing w:val="-2"/>
              </w:rPr>
              <w:t>include:</w:t>
            </w:r>
            <w:r>
              <w:rPr>
                <w:b/>
              </w:rPr>
              <w:tab/>
            </w:r>
            <w:hyperlink r:id="rId125">
              <w:r>
                <w:rPr>
                  <w:color w:val="0000FF"/>
                  <w:sz w:val="20"/>
                  <w:u w:val="single" w:color="0000FF"/>
                </w:rPr>
                <w:t>34</w:t>
              </w:r>
              <w:r>
                <w:rPr>
                  <w:color w:val="0000FF"/>
                  <w:spacing w:val="-5"/>
                  <w:sz w:val="20"/>
                  <w:u w:val="single" w:color="0000FF"/>
                </w:rPr>
                <w:t xml:space="preserve"> </w:t>
              </w:r>
              <w:r>
                <w:rPr>
                  <w:color w:val="0000FF"/>
                  <w:sz w:val="20"/>
                  <w:u w:val="single" w:color="0000FF"/>
                </w:rPr>
                <w:t>CFR</w:t>
              </w:r>
              <w:r>
                <w:rPr>
                  <w:color w:val="0000FF"/>
                  <w:spacing w:val="-5"/>
                  <w:sz w:val="20"/>
                  <w:u w:val="single" w:color="0000FF"/>
                </w:rPr>
                <w:t xml:space="preserve"> </w:t>
              </w:r>
              <w:r>
                <w:rPr>
                  <w:color w:val="0000FF"/>
                  <w:spacing w:val="-2"/>
                  <w:sz w:val="20"/>
                  <w:u w:val="single" w:color="0000FF"/>
                </w:rPr>
                <w:t>§300.320(b)(1)</w:t>
              </w:r>
            </w:hyperlink>
          </w:p>
        </w:tc>
      </w:tr>
    </w:tbl>
    <w:p w14:paraId="05B5A836" w14:textId="77777777" w:rsidR="00EA6727" w:rsidRDefault="00EA6727">
      <w:pPr>
        <w:pStyle w:val="BodyText"/>
        <w:spacing w:before="8" w:after="1"/>
        <w:rPr>
          <w:sz w:val="23"/>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79DBE0B4" w14:textId="77777777">
        <w:trPr>
          <w:trHeight w:val="267"/>
        </w:trPr>
        <w:tc>
          <w:tcPr>
            <w:tcW w:w="10783" w:type="dxa"/>
          </w:tcPr>
          <w:p w14:paraId="2502DCC3" w14:textId="77777777" w:rsidR="00EA6727" w:rsidRDefault="00000000">
            <w:pPr>
              <w:pStyle w:val="TableParagraph"/>
              <w:spacing w:line="248" w:lineRule="exact"/>
              <w:ind w:left="107"/>
              <w:rPr>
                <w:b/>
              </w:rPr>
            </w:pPr>
            <w:r>
              <w:rPr>
                <w:b/>
              </w:rPr>
              <w:t>Appropriate</w:t>
            </w:r>
            <w:r>
              <w:rPr>
                <w:b/>
                <w:spacing w:val="-10"/>
              </w:rPr>
              <w:t xml:space="preserve"> </w:t>
            </w:r>
            <w:r>
              <w:rPr>
                <w:b/>
              </w:rPr>
              <w:t>measurable</w:t>
            </w:r>
            <w:r>
              <w:rPr>
                <w:b/>
                <w:spacing w:val="-8"/>
              </w:rPr>
              <w:t xml:space="preserve"> </w:t>
            </w:r>
            <w:r>
              <w:rPr>
                <w:b/>
              </w:rPr>
              <w:t>postsecondary</w:t>
            </w:r>
            <w:r>
              <w:rPr>
                <w:b/>
                <w:spacing w:val="-9"/>
              </w:rPr>
              <w:t xml:space="preserve"> </w:t>
            </w:r>
            <w:r>
              <w:rPr>
                <w:b/>
              </w:rPr>
              <w:t>goals</w:t>
            </w:r>
            <w:r>
              <w:rPr>
                <w:b/>
                <w:spacing w:val="-7"/>
              </w:rPr>
              <w:t xml:space="preserve"> </w:t>
            </w:r>
            <w:r>
              <w:rPr>
                <w:b/>
              </w:rPr>
              <w:t>based</w:t>
            </w:r>
            <w:r>
              <w:rPr>
                <w:b/>
                <w:spacing w:val="-10"/>
              </w:rPr>
              <w:t xml:space="preserve"> </w:t>
            </w:r>
            <w:r>
              <w:rPr>
                <w:b/>
              </w:rPr>
              <w:t>upon</w:t>
            </w:r>
            <w:r>
              <w:rPr>
                <w:b/>
                <w:spacing w:val="-5"/>
              </w:rPr>
              <w:t xml:space="preserve"> </w:t>
            </w:r>
            <w:r>
              <w:rPr>
                <w:b/>
              </w:rPr>
              <w:t>age-appropriate</w:t>
            </w:r>
            <w:r>
              <w:rPr>
                <w:b/>
                <w:spacing w:val="-7"/>
              </w:rPr>
              <w:t xml:space="preserve"> </w:t>
            </w:r>
            <w:r>
              <w:rPr>
                <w:b/>
              </w:rPr>
              <w:t>transition</w:t>
            </w:r>
            <w:r>
              <w:rPr>
                <w:b/>
                <w:spacing w:val="-8"/>
              </w:rPr>
              <w:t xml:space="preserve"> </w:t>
            </w:r>
            <w:r>
              <w:rPr>
                <w:b/>
              </w:rPr>
              <w:t>assessments</w:t>
            </w:r>
            <w:r>
              <w:rPr>
                <w:b/>
                <w:spacing w:val="-9"/>
              </w:rPr>
              <w:t xml:space="preserve"> </w:t>
            </w:r>
            <w:r>
              <w:rPr>
                <w:b/>
              </w:rPr>
              <w:t>related</w:t>
            </w:r>
            <w:r>
              <w:rPr>
                <w:b/>
                <w:spacing w:val="-10"/>
              </w:rPr>
              <w:t xml:space="preserve"> </w:t>
            </w:r>
            <w:r>
              <w:rPr>
                <w:b/>
                <w:spacing w:val="-5"/>
              </w:rPr>
              <w:t>to:</w:t>
            </w:r>
          </w:p>
        </w:tc>
      </w:tr>
      <w:tr w:rsidR="00EA6727" w14:paraId="0A628561" w14:textId="77777777">
        <w:trPr>
          <w:trHeight w:val="267"/>
        </w:trPr>
        <w:tc>
          <w:tcPr>
            <w:tcW w:w="10783" w:type="dxa"/>
          </w:tcPr>
          <w:p w14:paraId="03485E9E" w14:textId="77777777" w:rsidR="00EA6727" w:rsidRDefault="00000000">
            <w:pPr>
              <w:pStyle w:val="TableParagraph"/>
              <w:spacing w:line="248" w:lineRule="exact"/>
              <w:ind w:left="107"/>
            </w:pPr>
            <w:r>
              <w:rPr>
                <w:spacing w:val="-2"/>
              </w:rPr>
              <w:t>Training</w:t>
            </w:r>
          </w:p>
        </w:tc>
      </w:tr>
      <w:tr w:rsidR="00EA6727" w14:paraId="1E63A3EE" w14:textId="77777777">
        <w:trPr>
          <w:trHeight w:val="805"/>
        </w:trPr>
        <w:tc>
          <w:tcPr>
            <w:tcW w:w="10783" w:type="dxa"/>
          </w:tcPr>
          <w:p w14:paraId="00A393A4" w14:textId="77777777" w:rsidR="00EA6727" w:rsidRDefault="00EA6727">
            <w:pPr>
              <w:pStyle w:val="TableParagraph"/>
              <w:rPr>
                <w:rFonts w:ascii="Times New Roman"/>
              </w:rPr>
            </w:pPr>
          </w:p>
        </w:tc>
      </w:tr>
      <w:tr w:rsidR="00EA6727" w14:paraId="371FF2E7" w14:textId="77777777">
        <w:trPr>
          <w:trHeight w:val="268"/>
        </w:trPr>
        <w:tc>
          <w:tcPr>
            <w:tcW w:w="10783" w:type="dxa"/>
          </w:tcPr>
          <w:p w14:paraId="6F94B63B" w14:textId="77777777" w:rsidR="00EA6727" w:rsidRDefault="00000000">
            <w:pPr>
              <w:pStyle w:val="TableParagraph"/>
              <w:spacing w:line="248" w:lineRule="exact"/>
              <w:ind w:left="107"/>
            </w:pPr>
            <w:r>
              <w:rPr>
                <w:spacing w:val="-2"/>
              </w:rPr>
              <w:t>Education</w:t>
            </w:r>
          </w:p>
        </w:tc>
      </w:tr>
      <w:tr w:rsidR="00EA6727" w14:paraId="70DCF7A6" w14:textId="77777777">
        <w:trPr>
          <w:trHeight w:val="805"/>
        </w:trPr>
        <w:tc>
          <w:tcPr>
            <w:tcW w:w="10783" w:type="dxa"/>
          </w:tcPr>
          <w:p w14:paraId="5FB654B8" w14:textId="77777777" w:rsidR="00EA6727" w:rsidRDefault="00EA6727">
            <w:pPr>
              <w:pStyle w:val="TableParagraph"/>
              <w:rPr>
                <w:rFonts w:ascii="Times New Roman"/>
              </w:rPr>
            </w:pPr>
          </w:p>
        </w:tc>
      </w:tr>
      <w:tr w:rsidR="00EA6727" w14:paraId="1E24312F" w14:textId="77777777">
        <w:trPr>
          <w:trHeight w:val="270"/>
        </w:trPr>
        <w:tc>
          <w:tcPr>
            <w:tcW w:w="10783" w:type="dxa"/>
          </w:tcPr>
          <w:p w14:paraId="68158F37" w14:textId="77777777" w:rsidR="00EA6727" w:rsidRDefault="00000000">
            <w:pPr>
              <w:pStyle w:val="TableParagraph"/>
              <w:spacing w:before="1" w:line="249" w:lineRule="exact"/>
              <w:ind w:left="107"/>
            </w:pPr>
            <w:r>
              <w:rPr>
                <w:spacing w:val="-2"/>
              </w:rPr>
              <w:t>Employment</w:t>
            </w:r>
          </w:p>
        </w:tc>
      </w:tr>
      <w:tr w:rsidR="00EA6727" w14:paraId="559FDDC6" w14:textId="77777777">
        <w:trPr>
          <w:trHeight w:val="806"/>
        </w:trPr>
        <w:tc>
          <w:tcPr>
            <w:tcW w:w="10783" w:type="dxa"/>
          </w:tcPr>
          <w:p w14:paraId="6D7FA9BE" w14:textId="77777777" w:rsidR="00EA6727" w:rsidRDefault="00EA6727">
            <w:pPr>
              <w:pStyle w:val="TableParagraph"/>
              <w:rPr>
                <w:rFonts w:ascii="Times New Roman"/>
              </w:rPr>
            </w:pPr>
          </w:p>
        </w:tc>
      </w:tr>
      <w:tr w:rsidR="00EA6727" w14:paraId="710D3EF0" w14:textId="77777777">
        <w:trPr>
          <w:trHeight w:val="267"/>
        </w:trPr>
        <w:tc>
          <w:tcPr>
            <w:tcW w:w="10783" w:type="dxa"/>
          </w:tcPr>
          <w:p w14:paraId="710BE997" w14:textId="77777777" w:rsidR="00EA6727" w:rsidRDefault="00000000">
            <w:pPr>
              <w:pStyle w:val="TableParagraph"/>
              <w:spacing w:line="248" w:lineRule="exact"/>
              <w:ind w:left="107"/>
            </w:pPr>
            <w:r>
              <w:t>Independent</w:t>
            </w:r>
            <w:r>
              <w:rPr>
                <w:spacing w:val="-4"/>
              </w:rPr>
              <w:t xml:space="preserve"> </w:t>
            </w:r>
            <w:r>
              <w:t>Living</w:t>
            </w:r>
            <w:r>
              <w:rPr>
                <w:spacing w:val="-5"/>
              </w:rPr>
              <w:t xml:space="preserve"> </w:t>
            </w:r>
            <w:r>
              <w:t>Skills</w:t>
            </w:r>
            <w:r>
              <w:rPr>
                <w:spacing w:val="-4"/>
              </w:rPr>
              <w:t xml:space="preserve"> </w:t>
            </w:r>
            <w:r>
              <w:t>(where</w:t>
            </w:r>
            <w:r>
              <w:rPr>
                <w:spacing w:val="-3"/>
              </w:rPr>
              <w:t xml:space="preserve"> </w:t>
            </w:r>
            <w:r>
              <w:rPr>
                <w:spacing w:val="-2"/>
              </w:rPr>
              <w:t>appropriate)</w:t>
            </w:r>
          </w:p>
        </w:tc>
      </w:tr>
      <w:tr w:rsidR="00EA6727" w14:paraId="0A09561E" w14:textId="77777777">
        <w:trPr>
          <w:trHeight w:val="805"/>
        </w:trPr>
        <w:tc>
          <w:tcPr>
            <w:tcW w:w="10783" w:type="dxa"/>
          </w:tcPr>
          <w:p w14:paraId="24346B69" w14:textId="77777777" w:rsidR="00EA6727" w:rsidRDefault="00EA6727">
            <w:pPr>
              <w:pStyle w:val="TableParagraph"/>
              <w:rPr>
                <w:rFonts w:ascii="Times New Roman"/>
              </w:rPr>
            </w:pPr>
          </w:p>
        </w:tc>
      </w:tr>
      <w:tr w:rsidR="00EA6727" w14:paraId="58A450FB" w14:textId="77777777">
        <w:trPr>
          <w:trHeight w:val="512"/>
        </w:trPr>
        <w:tc>
          <w:tcPr>
            <w:tcW w:w="10783" w:type="dxa"/>
          </w:tcPr>
          <w:p w14:paraId="23396E81" w14:textId="77777777" w:rsidR="00EA6727" w:rsidRDefault="00000000">
            <w:pPr>
              <w:pStyle w:val="TableParagraph"/>
              <w:spacing w:line="267" w:lineRule="exact"/>
              <w:ind w:left="107"/>
            </w:pPr>
            <w:r>
              <w:t>The</w:t>
            </w:r>
            <w:r>
              <w:rPr>
                <w:spacing w:val="-5"/>
              </w:rPr>
              <w:t xml:space="preserve"> </w:t>
            </w:r>
            <w:r>
              <w:t>transition</w:t>
            </w:r>
            <w:r>
              <w:rPr>
                <w:spacing w:val="-5"/>
              </w:rPr>
              <w:t xml:space="preserve"> </w:t>
            </w:r>
            <w:r>
              <w:t>services</w:t>
            </w:r>
            <w:r>
              <w:rPr>
                <w:spacing w:val="-6"/>
              </w:rPr>
              <w:t xml:space="preserve"> </w:t>
            </w:r>
            <w:r>
              <w:t>(including</w:t>
            </w:r>
            <w:r>
              <w:rPr>
                <w:spacing w:val="-4"/>
              </w:rPr>
              <w:t xml:space="preserve"> </w:t>
            </w:r>
            <w:r>
              <w:t>courses</w:t>
            </w:r>
            <w:r>
              <w:rPr>
                <w:spacing w:val="-6"/>
              </w:rPr>
              <w:t xml:space="preserve"> </w:t>
            </w:r>
            <w:r>
              <w:t>of</w:t>
            </w:r>
            <w:r>
              <w:rPr>
                <w:spacing w:val="-4"/>
              </w:rPr>
              <w:t xml:space="preserve"> </w:t>
            </w:r>
            <w:r>
              <w:t>study)</w:t>
            </w:r>
            <w:r>
              <w:rPr>
                <w:spacing w:val="-3"/>
              </w:rPr>
              <w:t xml:space="preserve"> </w:t>
            </w:r>
            <w:r>
              <w:t>needed</w:t>
            </w:r>
            <w:r>
              <w:rPr>
                <w:spacing w:val="-4"/>
              </w:rPr>
              <w:t xml:space="preserve"> </w:t>
            </w:r>
            <w:r>
              <w:t>to</w:t>
            </w:r>
            <w:r>
              <w:rPr>
                <w:spacing w:val="-3"/>
              </w:rPr>
              <w:t xml:space="preserve"> </w:t>
            </w:r>
            <w:r>
              <w:t>assist</w:t>
            </w:r>
            <w:r>
              <w:rPr>
                <w:spacing w:val="-4"/>
              </w:rPr>
              <w:t xml:space="preserve"> </w:t>
            </w:r>
            <w:r>
              <w:t>the</w:t>
            </w:r>
            <w:r>
              <w:rPr>
                <w:spacing w:val="-3"/>
              </w:rPr>
              <w:t xml:space="preserve"> </w:t>
            </w:r>
            <w:r>
              <w:t>student</w:t>
            </w:r>
            <w:r>
              <w:rPr>
                <w:spacing w:val="-5"/>
              </w:rPr>
              <w:t xml:space="preserve"> </w:t>
            </w:r>
            <w:r>
              <w:t>in</w:t>
            </w:r>
            <w:r>
              <w:rPr>
                <w:spacing w:val="-5"/>
              </w:rPr>
              <w:t xml:space="preserve"> </w:t>
            </w:r>
            <w:r>
              <w:t>reaching</w:t>
            </w:r>
            <w:r>
              <w:rPr>
                <w:spacing w:val="-5"/>
              </w:rPr>
              <w:t xml:space="preserve"> </w:t>
            </w:r>
            <w:r>
              <w:t>the</w:t>
            </w:r>
            <w:r>
              <w:rPr>
                <w:spacing w:val="-1"/>
              </w:rPr>
              <w:t xml:space="preserve"> </w:t>
            </w:r>
            <w:r>
              <w:t>postsecondary</w:t>
            </w:r>
            <w:r>
              <w:rPr>
                <w:spacing w:val="-3"/>
              </w:rPr>
              <w:t xml:space="preserve"> </w:t>
            </w:r>
            <w:r>
              <w:rPr>
                <w:spacing w:val="-2"/>
              </w:rPr>
              <w:t>goals</w:t>
            </w:r>
          </w:p>
          <w:p w14:paraId="6D5107C7" w14:textId="77777777" w:rsidR="00EA6727" w:rsidRDefault="00000000">
            <w:pPr>
              <w:pStyle w:val="TableParagraph"/>
              <w:spacing w:before="2" w:line="223" w:lineRule="exact"/>
              <w:ind w:left="8840"/>
              <w:rPr>
                <w:sz w:val="20"/>
              </w:rPr>
            </w:pPr>
            <w:hyperlink r:id="rId126">
              <w:r>
                <w:rPr>
                  <w:color w:val="0000FF"/>
                  <w:sz w:val="20"/>
                  <w:u w:val="single" w:color="0000FF"/>
                </w:rPr>
                <w:t>34</w:t>
              </w:r>
              <w:r>
                <w:rPr>
                  <w:color w:val="0000FF"/>
                  <w:spacing w:val="-5"/>
                  <w:sz w:val="20"/>
                  <w:u w:val="single" w:color="0000FF"/>
                </w:rPr>
                <w:t xml:space="preserve"> </w:t>
              </w:r>
              <w:r>
                <w:rPr>
                  <w:color w:val="0000FF"/>
                  <w:sz w:val="20"/>
                  <w:u w:val="single" w:color="0000FF"/>
                </w:rPr>
                <w:t>CFR</w:t>
              </w:r>
              <w:r>
                <w:rPr>
                  <w:color w:val="0000FF"/>
                  <w:spacing w:val="-5"/>
                  <w:sz w:val="20"/>
                  <w:u w:val="single" w:color="0000FF"/>
                </w:rPr>
                <w:t xml:space="preserve"> </w:t>
              </w:r>
              <w:r>
                <w:rPr>
                  <w:color w:val="0000FF"/>
                  <w:spacing w:val="-2"/>
                  <w:sz w:val="20"/>
                  <w:u w:val="single" w:color="0000FF"/>
                </w:rPr>
                <w:t>§300.320(b)(2)</w:t>
              </w:r>
            </w:hyperlink>
          </w:p>
        </w:tc>
      </w:tr>
      <w:tr w:rsidR="00EA6727" w14:paraId="14BAA4DA" w14:textId="77777777">
        <w:trPr>
          <w:trHeight w:val="805"/>
        </w:trPr>
        <w:tc>
          <w:tcPr>
            <w:tcW w:w="10783" w:type="dxa"/>
          </w:tcPr>
          <w:p w14:paraId="32C39868" w14:textId="77777777" w:rsidR="00EA6727" w:rsidRDefault="00EA6727">
            <w:pPr>
              <w:pStyle w:val="TableParagraph"/>
              <w:rPr>
                <w:rFonts w:ascii="Times New Roman"/>
              </w:rPr>
            </w:pPr>
          </w:p>
        </w:tc>
      </w:tr>
    </w:tbl>
    <w:p w14:paraId="5752F538" w14:textId="77777777" w:rsidR="00EA6727" w:rsidRDefault="00EA6727">
      <w:pPr>
        <w:pStyle w:val="BodyText"/>
        <w:spacing w:before="10"/>
        <w:rPr>
          <w:sz w:val="17"/>
        </w:rPr>
      </w:pPr>
    </w:p>
    <w:p w14:paraId="24963DC3" w14:textId="77777777" w:rsidR="00EA6727" w:rsidRDefault="00000000">
      <w:pPr>
        <w:pStyle w:val="Heading1"/>
        <w:spacing w:before="57"/>
        <w:jc w:val="both"/>
      </w:pPr>
      <w:r>
        <w:t>Supplement</w:t>
      </w:r>
      <w:r>
        <w:rPr>
          <w:spacing w:val="-8"/>
        </w:rPr>
        <w:t xml:space="preserve"> </w:t>
      </w:r>
      <w:r>
        <w:t>for</w:t>
      </w:r>
      <w:r>
        <w:rPr>
          <w:spacing w:val="-8"/>
        </w:rPr>
        <w:t xml:space="preserve"> </w:t>
      </w:r>
      <w:r>
        <w:t>Transition</w:t>
      </w:r>
      <w:r>
        <w:rPr>
          <w:spacing w:val="-8"/>
        </w:rPr>
        <w:t xml:space="preserve"> </w:t>
      </w:r>
      <w:r>
        <w:rPr>
          <w:spacing w:val="-2"/>
        </w:rPr>
        <w:t>Services:</w:t>
      </w:r>
    </w:p>
    <w:p w14:paraId="32CC2234" w14:textId="77777777" w:rsidR="00EA6727" w:rsidRDefault="00EA6727">
      <w:pPr>
        <w:pStyle w:val="BodyText"/>
        <w:rPr>
          <w:b/>
        </w:rPr>
      </w:pPr>
    </w:p>
    <w:p w14:paraId="5C48FFDA" w14:textId="77777777" w:rsidR="00EA6727" w:rsidRDefault="00000000">
      <w:pPr>
        <w:pStyle w:val="BodyText"/>
        <w:ind w:left="220" w:right="113"/>
        <w:jc w:val="both"/>
      </w:pPr>
      <w:r>
        <w:t>The supplement for transition services is the student’s plan for the current year of a multi-year educational program for living, learning, and working after graduation from high school.</w:t>
      </w:r>
    </w:p>
    <w:p w14:paraId="778C3BAA" w14:textId="77777777" w:rsidR="00EA6727" w:rsidRDefault="00EA6727">
      <w:pPr>
        <w:pStyle w:val="BodyText"/>
        <w:spacing w:before="11"/>
        <w:rPr>
          <w:sz w:val="21"/>
        </w:rPr>
      </w:pPr>
    </w:p>
    <w:p w14:paraId="59D9D10F" w14:textId="77777777" w:rsidR="00EA6727" w:rsidRDefault="00000000">
      <w:pPr>
        <w:pStyle w:val="BodyText"/>
        <w:ind w:left="220" w:right="114"/>
        <w:jc w:val="both"/>
      </w:pPr>
      <w:r>
        <w:rPr>
          <w:i/>
        </w:rPr>
        <w:t>Transition</w:t>
      </w:r>
      <w:r>
        <w:rPr>
          <w:i/>
          <w:spacing w:val="-13"/>
        </w:rPr>
        <w:t xml:space="preserve"> </w:t>
      </w:r>
      <w:r>
        <w:rPr>
          <w:i/>
        </w:rPr>
        <w:t>services</w:t>
      </w:r>
      <w:r>
        <w:rPr>
          <w:i/>
          <w:spacing w:val="-12"/>
        </w:rPr>
        <w:t xml:space="preserve"> </w:t>
      </w:r>
      <w:r>
        <w:t>are</w:t>
      </w:r>
      <w:r>
        <w:rPr>
          <w:spacing w:val="-13"/>
        </w:rPr>
        <w:t xml:space="preserve"> </w:t>
      </w:r>
      <w:r>
        <w:t>a</w:t>
      </w:r>
      <w:r>
        <w:rPr>
          <w:spacing w:val="-12"/>
        </w:rPr>
        <w:t xml:space="preserve"> </w:t>
      </w:r>
      <w:r>
        <w:t>coordinated</w:t>
      </w:r>
      <w:r>
        <w:rPr>
          <w:spacing w:val="-13"/>
        </w:rPr>
        <w:t xml:space="preserve"> </w:t>
      </w:r>
      <w:r>
        <w:t>set</w:t>
      </w:r>
      <w:r>
        <w:rPr>
          <w:spacing w:val="-12"/>
        </w:rPr>
        <w:t xml:space="preserve"> </w:t>
      </w:r>
      <w:r>
        <w:t>of</w:t>
      </w:r>
      <w:r>
        <w:rPr>
          <w:spacing w:val="-13"/>
        </w:rPr>
        <w:t xml:space="preserve"> </w:t>
      </w:r>
      <w:r>
        <w:t>activities</w:t>
      </w:r>
      <w:r>
        <w:rPr>
          <w:spacing w:val="-12"/>
        </w:rPr>
        <w:t xml:space="preserve"> </w:t>
      </w:r>
      <w:r>
        <w:t>for</w:t>
      </w:r>
      <w:r>
        <w:rPr>
          <w:spacing w:val="-12"/>
        </w:rPr>
        <w:t xml:space="preserve"> </w:t>
      </w:r>
      <w:r>
        <w:t>the</w:t>
      </w:r>
      <w:r>
        <w:rPr>
          <w:spacing w:val="-13"/>
        </w:rPr>
        <w:t xml:space="preserve"> </w:t>
      </w:r>
      <w:r>
        <w:t>student</w:t>
      </w:r>
      <w:r>
        <w:rPr>
          <w:spacing w:val="-12"/>
        </w:rPr>
        <w:t xml:space="preserve"> </w:t>
      </w:r>
      <w:r>
        <w:t>with</w:t>
      </w:r>
      <w:r>
        <w:rPr>
          <w:spacing w:val="-13"/>
        </w:rPr>
        <w:t xml:space="preserve"> </w:t>
      </w:r>
      <w:r>
        <w:t>a</w:t>
      </w:r>
      <w:r>
        <w:rPr>
          <w:spacing w:val="-12"/>
        </w:rPr>
        <w:t xml:space="preserve"> </w:t>
      </w:r>
      <w:r>
        <w:t>disability</w:t>
      </w:r>
      <w:r>
        <w:rPr>
          <w:spacing w:val="-13"/>
        </w:rPr>
        <w:t xml:space="preserve"> </w:t>
      </w:r>
      <w:r>
        <w:t>that</w:t>
      </w:r>
      <w:r>
        <w:rPr>
          <w:spacing w:val="-12"/>
        </w:rPr>
        <w:t xml:space="preserve"> </w:t>
      </w:r>
      <w:r>
        <w:t>are</w:t>
      </w:r>
      <w:r>
        <w:rPr>
          <w:spacing w:val="-12"/>
        </w:rPr>
        <w:t xml:space="preserve"> </w:t>
      </w:r>
      <w:r>
        <w:t>designed</w:t>
      </w:r>
      <w:r>
        <w:rPr>
          <w:spacing w:val="-13"/>
        </w:rPr>
        <w:t xml:space="preserve"> </w:t>
      </w:r>
      <w:r>
        <w:t>as</w:t>
      </w:r>
      <w:r>
        <w:rPr>
          <w:spacing w:val="-12"/>
        </w:rPr>
        <w:t xml:space="preserve"> </w:t>
      </w:r>
      <w:r>
        <w:t>a</w:t>
      </w:r>
      <w:r>
        <w:rPr>
          <w:spacing w:val="-13"/>
        </w:rPr>
        <w:t xml:space="preserve"> </w:t>
      </w:r>
      <w:r>
        <w:t>results-oriented process focused on improving academic and functional achievement to facilitate movement from school to post-school activities.</w:t>
      </w:r>
      <w:r>
        <w:rPr>
          <w:spacing w:val="40"/>
        </w:rPr>
        <w:t xml:space="preserve"> </w:t>
      </w:r>
      <w:r>
        <w:t>These services are based on the individual needs of the student, taking into account strengths, preferences, and</w:t>
      </w:r>
      <w:r>
        <w:rPr>
          <w:spacing w:val="-2"/>
        </w:rPr>
        <w:t xml:space="preserve"> </w:t>
      </w:r>
      <w:r>
        <w:t>interests</w:t>
      </w:r>
      <w:r>
        <w:rPr>
          <w:spacing w:val="-1"/>
        </w:rPr>
        <w:t xml:space="preserve"> </w:t>
      </w:r>
      <w:r>
        <w:t>including</w:t>
      </w:r>
      <w:r>
        <w:rPr>
          <w:spacing w:val="-2"/>
        </w:rPr>
        <w:t xml:space="preserve"> </w:t>
      </w:r>
      <w:r>
        <w:t>instruction,</w:t>
      </w:r>
      <w:r>
        <w:rPr>
          <w:spacing w:val="-1"/>
        </w:rPr>
        <w:t xml:space="preserve"> </w:t>
      </w:r>
      <w:r>
        <w:t>related</w:t>
      </w:r>
      <w:r>
        <w:rPr>
          <w:spacing w:val="-1"/>
        </w:rPr>
        <w:t xml:space="preserve"> </w:t>
      </w:r>
      <w:r>
        <w:t>services,</w:t>
      </w:r>
      <w:r>
        <w:rPr>
          <w:spacing w:val="-1"/>
        </w:rPr>
        <w:t xml:space="preserve"> </w:t>
      </w:r>
      <w:r>
        <w:t>community</w:t>
      </w:r>
      <w:r>
        <w:rPr>
          <w:spacing w:val="-1"/>
        </w:rPr>
        <w:t xml:space="preserve"> </w:t>
      </w:r>
      <w:r>
        <w:t>experiences,</w:t>
      </w:r>
      <w:r>
        <w:rPr>
          <w:spacing w:val="-3"/>
        </w:rPr>
        <w:t xml:space="preserve"> </w:t>
      </w:r>
      <w:r>
        <w:t>the</w:t>
      </w:r>
      <w:r>
        <w:rPr>
          <w:spacing w:val="-4"/>
        </w:rPr>
        <w:t xml:space="preserve"> </w:t>
      </w:r>
      <w:r>
        <w:t>development</w:t>
      </w:r>
      <w:r>
        <w:rPr>
          <w:spacing w:val="-1"/>
        </w:rPr>
        <w:t xml:space="preserve"> </w:t>
      </w:r>
      <w:r>
        <w:t>of</w:t>
      </w:r>
      <w:r>
        <w:rPr>
          <w:spacing w:val="-1"/>
        </w:rPr>
        <w:t xml:space="preserve"> </w:t>
      </w:r>
      <w:r>
        <w:t>employment</w:t>
      </w:r>
      <w:r>
        <w:rPr>
          <w:spacing w:val="-1"/>
        </w:rPr>
        <w:t xml:space="preserve"> </w:t>
      </w:r>
      <w:r>
        <w:t>and</w:t>
      </w:r>
      <w:r>
        <w:rPr>
          <w:spacing w:val="-2"/>
        </w:rPr>
        <w:t xml:space="preserve"> </w:t>
      </w:r>
      <w:r>
        <w:t>other post-school adult living objectives, and, if appropriate, acquisition of daily living skills and the provision of a functional vocational evaluation.</w:t>
      </w:r>
    </w:p>
    <w:p w14:paraId="1436004C" w14:textId="77777777" w:rsidR="00EA6727" w:rsidRDefault="00EA6727">
      <w:pPr>
        <w:pStyle w:val="BodyText"/>
        <w:spacing w:before="2"/>
      </w:pPr>
    </w:p>
    <w:p w14:paraId="76B620E6" w14:textId="77777777" w:rsidR="00EA6727" w:rsidRDefault="00000000">
      <w:pPr>
        <w:pStyle w:val="BodyText"/>
        <w:ind w:left="220" w:right="119"/>
      </w:pPr>
      <w:r>
        <w:t>Both</w:t>
      </w:r>
      <w:r>
        <w:rPr>
          <w:spacing w:val="-2"/>
        </w:rPr>
        <w:t xml:space="preserve"> </w:t>
      </w:r>
      <w:r>
        <w:t>the</w:t>
      </w:r>
      <w:r>
        <w:rPr>
          <w:spacing w:val="-1"/>
        </w:rPr>
        <w:t xml:space="preserve"> </w:t>
      </w:r>
      <w:r>
        <w:t>Individuals</w:t>
      </w:r>
      <w:r>
        <w:rPr>
          <w:spacing w:val="-5"/>
        </w:rPr>
        <w:t xml:space="preserve"> </w:t>
      </w:r>
      <w:r>
        <w:t>with</w:t>
      </w:r>
      <w:r>
        <w:rPr>
          <w:spacing w:val="-4"/>
        </w:rPr>
        <w:t xml:space="preserve"> </w:t>
      </w:r>
      <w:r>
        <w:t>Disabilities</w:t>
      </w:r>
      <w:r>
        <w:rPr>
          <w:spacing w:val="-2"/>
        </w:rPr>
        <w:t xml:space="preserve"> </w:t>
      </w:r>
      <w:r>
        <w:t>Education</w:t>
      </w:r>
      <w:r>
        <w:rPr>
          <w:spacing w:val="-3"/>
        </w:rPr>
        <w:t xml:space="preserve"> </w:t>
      </w:r>
      <w:r>
        <w:t>Act</w:t>
      </w:r>
      <w:r>
        <w:rPr>
          <w:spacing w:val="-2"/>
        </w:rPr>
        <w:t xml:space="preserve"> </w:t>
      </w:r>
      <w:r>
        <w:t>(IDEA)</w:t>
      </w:r>
      <w:r>
        <w:rPr>
          <w:spacing w:val="-1"/>
        </w:rPr>
        <w:t xml:space="preserve"> </w:t>
      </w:r>
      <w:r>
        <w:t>and</w:t>
      </w:r>
      <w:r>
        <w:rPr>
          <w:spacing w:val="-3"/>
        </w:rPr>
        <w:t xml:space="preserve"> </w:t>
      </w:r>
      <w:r>
        <w:t>the</w:t>
      </w:r>
      <w:r>
        <w:rPr>
          <w:spacing w:val="-4"/>
        </w:rPr>
        <w:t xml:space="preserve"> </w:t>
      </w:r>
      <w:r>
        <w:t>Texas</w:t>
      </w:r>
      <w:r>
        <w:rPr>
          <w:spacing w:val="-2"/>
        </w:rPr>
        <w:t xml:space="preserve"> </w:t>
      </w:r>
      <w:r>
        <w:t>Education</w:t>
      </w:r>
      <w:r>
        <w:rPr>
          <w:spacing w:val="-3"/>
        </w:rPr>
        <w:t xml:space="preserve"> </w:t>
      </w:r>
      <w:r>
        <w:t>Code</w:t>
      </w:r>
      <w:r>
        <w:rPr>
          <w:spacing w:val="-2"/>
        </w:rPr>
        <w:t xml:space="preserve"> </w:t>
      </w:r>
      <w:r>
        <w:t>(TEC)</w:t>
      </w:r>
      <w:r>
        <w:rPr>
          <w:spacing w:val="-3"/>
        </w:rPr>
        <w:t xml:space="preserve"> </w:t>
      </w:r>
      <w:r>
        <w:t>include</w:t>
      </w:r>
      <w:r>
        <w:rPr>
          <w:spacing w:val="-1"/>
        </w:rPr>
        <w:t xml:space="preserve"> </w:t>
      </w:r>
      <w:r>
        <w:t>provisions</w:t>
      </w:r>
      <w:r>
        <w:rPr>
          <w:spacing w:val="-2"/>
        </w:rPr>
        <w:t xml:space="preserve"> </w:t>
      </w:r>
      <w:r>
        <w:t>relating to</w:t>
      </w:r>
      <w:r>
        <w:rPr>
          <w:spacing w:val="-2"/>
        </w:rPr>
        <w:t xml:space="preserve"> </w:t>
      </w:r>
      <w:r>
        <w:t>transition</w:t>
      </w:r>
      <w:r>
        <w:rPr>
          <w:spacing w:val="-5"/>
        </w:rPr>
        <w:t xml:space="preserve"> </w:t>
      </w:r>
      <w:r>
        <w:t>planning.</w:t>
      </w:r>
      <w:r>
        <w:rPr>
          <w:spacing w:val="-2"/>
        </w:rPr>
        <w:t xml:space="preserve"> </w:t>
      </w:r>
      <w:r>
        <w:t>However,</w:t>
      </w:r>
      <w:r>
        <w:rPr>
          <w:spacing w:val="-1"/>
        </w:rPr>
        <w:t xml:space="preserve"> </w:t>
      </w:r>
      <w:r>
        <w:t>the</w:t>
      </w:r>
      <w:r>
        <w:rPr>
          <w:spacing w:val="-3"/>
        </w:rPr>
        <w:t xml:space="preserve"> </w:t>
      </w:r>
      <w:r>
        <w:t>timelines</w:t>
      </w:r>
      <w:r>
        <w:rPr>
          <w:spacing w:val="-3"/>
        </w:rPr>
        <w:t xml:space="preserve"> </w:t>
      </w:r>
      <w:r>
        <w:t>for</w:t>
      </w:r>
      <w:r>
        <w:rPr>
          <w:spacing w:val="-4"/>
        </w:rPr>
        <w:t xml:space="preserve"> </w:t>
      </w:r>
      <w:r>
        <w:t>beginning</w:t>
      </w:r>
      <w:r>
        <w:rPr>
          <w:spacing w:val="-2"/>
        </w:rPr>
        <w:t xml:space="preserve"> </w:t>
      </w:r>
      <w:r>
        <w:t>transition</w:t>
      </w:r>
      <w:r>
        <w:rPr>
          <w:spacing w:val="-2"/>
        </w:rPr>
        <w:t xml:space="preserve"> </w:t>
      </w:r>
      <w:r>
        <w:t>differ</w:t>
      </w:r>
      <w:r>
        <w:rPr>
          <w:spacing w:val="-4"/>
        </w:rPr>
        <w:t xml:space="preserve"> </w:t>
      </w:r>
      <w:r>
        <w:t>under</w:t>
      </w:r>
      <w:r>
        <w:rPr>
          <w:spacing w:val="-1"/>
        </w:rPr>
        <w:t xml:space="preserve"> </w:t>
      </w:r>
      <w:r>
        <w:t>the</w:t>
      </w:r>
      <w:r>
        <w:rPr>
          <w:spacing w:val="-3"/>
        </w:rPr>
        <w:t xml:space="preserve"> </w:t>
      </w:r>
      <w:r>
        <w:t>two.</w:t>
      </w:r>
      <w:r>
        <w:rPr>
          <w:spacing w:val="-2"/>
        </w:rPr>
        <w:t xml:space="preserve"> </w:t>
      </w:r>
      <w:r>
        <w:t>Although</w:t>
      </w:r>
      <w:r>
        <w:rPr>
          <w:spacing w:val="-2"/>
        </w:rPr>
        <w:t xml:space="preserve"> </w:t>
      </w:r>
      <w:r>
        <w:t>transition</w:t>
      </w:r>
      <w:r>
        <w:rPr>
          <w:spacing w:val="-2"/>
        </w:rPr>
        <w:t xml:space="preserve"> </w:t>
      </w:r>
      <w:r>
        <w:t>planning may begin earlier, at age 14 the admission, review, and dismissal (ARD) committee must consider and address the state transition requirements in the individualized education program (IEP) and annually review these issues.</w:t>
      </w:r>
    </w:p>
    <w:p w14:paraId="441907B9" w14:textId="77777777" w:rsidR="00EA6727" w:rsidRDefault="00EA6727">
      <w:pPr>
        <w:pStyle w:val="BodyText"/>
        <w:spacing w:before="11"/>
        <w:rPr>
          <w:sz w:val="21"/>
        </w:rPr>
      </w:pPr>
    </w:p>
    <w:p w14:paraId="0F4A1AE7" w14:textId="77777777" w:rsidR="00EA6727" w:rsidRDefault="00000000">
      <w:pPr>
        <w:pStyle w:val="ListParagraph"/>
        <w:numPr>
          <w:ilvl w:val="0"/>
          <w:numId w:val="8"/>
        </w:numPr>
        <w:tabs>
          <w:tab w:val="left" w:pos="941"/>
        </w:tabs>
        <w:ind w:right="276"/>
      </w:pPr>
      <w:r>
        <w:rPr>
          <w:b/>
        </w:rPr>
        <w:t xml:space="preserve">Appropriate student involvement in the student’s transition to life outside the public school system </w:t>
      </w:r>
      <w:r>
        <w:t>means that the school is involving the student in the transition planning process. The school will invite the student to attend the ARD committee meeting if the purpose of the meeting is to discuss transition. This discussion may include student interests, preferences, needs, and skills for the future as may be identified by age-appropriate transition</w:t>
      </w:r>
      <w:r>
        <w:rPr>
          <w:spacing w:val="-3"/>
        </w:rPr>
        <w:t xml:space="preserve"> </w:t>
      </w:r>
      <w:r>
        <w:t>assessments</w:t>
      </w:r>
      <w:r>
        <w:rPr>
          <w:spacing w:val="-2"/>
        </w:rPr>
        <w:t xml:space="preserve"> </w:t>
      </w:r>
      <w:r>
        <w:t>and/or</w:t>
      </w:r>
      <w:r>
        <w:rPr>
          <w:spacing w:val="-5"/>
        </w:rPr>
        <w:t xml:space="preserve"> </w:t>
      </w:r>
      <w:r>
        <w:t>information</w:t>
      </w:r>
      <w:r>
        <w:rPr>
          <w:spacing w:val="-3"/>
        </w:rPr>
        <w:t xml:space="preserve"> </w:t>
      </w:r>
      <w:r>
        <w:t>found</w:t>
      </w:r>
      <w:r>
        <w:rPr>
          <w:spacing w:val="-3"/>
        </w:rPr>
        <w:t xml:space="preserve"> </w:t>
      </w:r>
      <w:r>
        <w:t>in</w:t>
      </w:r>
      <w:r>
        <w:rPr>
          <w:spacing w:val="-2"/>
        </w:rPr>
        <w:t xml:space="preserve"> </w:t>
      </w:r>
      <w:r>
        <w:t>the</w:t>
      </w:r>
      <w:r>
        <w:rPr>
          <w:spacing w:val="-1"/>
        </w:rPr>
        <w:t xml:space="preserve"> </w:t>
      </w:r>
      <w:r>
        <w:t>present</w:t>
      </w:r>
      <w:r>
        <w:rPr>
          <w:spacing w:val="-2"/>
        </w:rPr>
        <w:t xml:space="preserve"> </w:t>
      </w:r>
      <w:r>
        <w:t>levels</w:t>
      </w:r>
      <w:r>
        <w:rPr>
          <w:spacing w:val="-4"/>
        </w:rPr>
        <w:t xml:space="preserve"> </w:t>
      </w:r>
      <w:r>
        <w:t>of</w:t>
      </w:r>
      <w:r>
        <w:rPr>
          <w:spacing w:val="-5"/>
        </w:rPr>
        <w:t xml:space="preserve"> </w:t>
      </w:r>
      <w:r>
        <w:t>academic</w:t>
      </w:r>
      <w:r>
        <w:rPr>
          <w:spacing w:val="-2"/>
        </w:rPr>
        <w:t xml:space="preserve"> </w:t>
      </w:r>
      <w:r>
        <w:t>achievement</w:t>
      </w:r>
      <w:r>
        <w:rPr>
          <w:spacing w:val="-4"/>
        </w:rPr>
        <w:t xml:space="preserve"> </w:t>
      </w:r>
      <w:r>
        <w:t>and</w:t>
      </w:r>
      <w:r>
        <w:rPr>
          <w:spacing w:val="-3"/>
        </w:rPr>
        <w:t xml:space="preserve"> </w:t>
      </w:r>
      <w:r>
        <w:t>functional performance (PLAAFP), as it relates to the expectations for the student’s future goals.</w:t>
      </w:r>
    </w:p>
    <w:p w14:paraId="28F6C977" w14:textId="77777777" w:rsidR="00EA6727" w:rsidRDefault="00EA6727">
      <w:pPr>
        <w:sectPr w:rsidR="00EA6727">
          <w:type w:val="continuous"/>
          <w:pgSz w:w="12240" w:h="15840"/>
          <w:pgMar w:top="700" w:right="600" w:bottom="1200" w:left="500" w:header="0" w:footer="1012" w:gutter="0"/>
          <w:cols w:space="720"/>
        </w:sectPr>
      </w:pPr>
    </w:p>
    <w:p w14:paraId="1E9BA0E4" w14:textId="77777777" w:rsidR="00EA6727" w:rsidRDefault="00000000">
      <w:pPr>
        <w:pStyle w:val="ListParagraph"/>
        <w:numPr>
          <w:ilvl w:val="0"/>
          <w:numId w:val="8"/>
        </w:numPr>
        <w:tabs>
          <w:tab w:val="left" w:pos="941"/>
        </w:tabs>
        <w:spacing w:before="39"/>
        <w:ind w:right="164"/>
      </w:pPr>
      <w:r>
        <w:rPr>
          <w:b/>
        </w:rPr>
        <w:lastRenderedPageBreak/>
        <w:t>If the student is younger than 18 years of age</w:t>
      </w:r>
      <w:r>
        <w:t xml:space="preserve">, </w:t>
      </w:r>
      <w:r>
        <w:rPr>
          <w:b/>
        </w:rPr>
        <w:t>appropriate parental involvement in the student’s transition planning by the student’s parents and other persons invited to participate by the student’s parents or the school</w:t>
      </w:r>
      <w:r>
        <w:rPr>
          <w:b/>
          <w:spacing w:val="-1"/>
        </w:rPr>
        <w:t xml:space="preserve"> </w:t>
      </w:r>
      <w:r>
        <w:rPr>
          <w:b/>
        </w:rPr>
        <w:t>district</w:t>
      </w:r>
      <w:r>
        <w:rPr>
          <w:b/>
          <w:spacing w:val="-3"/>
        </w:rPr>
        <w:t xml:space="preserve"> </w:t>
      </w:r>
      <w:r>
        <w:rPr>
          <w:b/>
        </w:rPr>
        <w:t>in</w:t>
      </w:r>
      <w:r>
        <w:rPr>
          <w:b/>
          <w:spacing w:val="-2"/>
        </w:rPr>
        <w:t xml:space="preserve"> </w:t>
      </w:r>
      <w:r>
        <w:rPr>
          <w:b/>
        </w:rPr>
        <w:t>which</w:t>
      </w:r>
      <w:r>
        <w:rPr>
          <w:b/>
          <w:spacing w:val="-4"/>
        </w:rPr>
        <w:t xml:space="preserve"> </w:t>
      </w:r>
      <w:r>
        <w:rPr>
          <w:b/>
        </w:rPr>
        <w:t>the</w:t>
      </w:r>
      <w:r>
        <w:rPr>
          <w:b/>
          <w:spacing w:val="-2"/>
        </w:rPr>
        <w:t xml:space="preserve"> </w:t>
      </w:r>
      <w:r>
        <w:rPr>
          <w:b/>
        </w:rPr>
        <w:t>student</w:t>
      </w:r>
      <w:r>
        <w:rPr>
          <w:b/>
          <w:spacing w:val="-1"/>
        </w:rPr>
        <w:t xml:space="preserve"> </w:t>
      </w:r>
      <w:r>
        <w:rPr>
          <w:b/>
        </w:rPr>
        <w:t>is</w:t>
      </w:r>
      <w:r>
        <w:rPr>
          <w:b/>
          <w:spacing w:val="-1"/>
        </w:rPr>
        <w:t xml:space="preserve"> </w:t>
      </w:r>
      <w:r>
        <w:rPr>
          <w:b/>
        </w:rPr>
        <w:t xml:space="preserve">enrolled </w:t>
      </w:r>
      <w:r>
        <w:t>means</w:t>
      </w:r>
      <w:r>
        <w:rPr>
          <w:spacing w:val="-3"/>
        </w:rPr>
        <w:t xml:space="preserve"> </w:t>
      </w:r>
      <w:r>
        <w:t>that</w:t>
      </w:r>
      <w:r>
        <w:rPr>
          <w:spacing w:val="-1"/>
        </w:rPr>
        <w:t xml:space="preserve"> </w:t>
      </w:r>
      <w:r>
        <w:t>the</w:t>
      </w:r>
      <w:r>
        <w:rPr>
          <w:spacing w:val="-3"/>
        </w:rPr>
        <w:t xml:space="preserve"> </w:t>
      </w:r>
      <w:r>
        <w:t>parent</w:t>
      </w:r>
      <w:r>
        <w:rPr>
          <w:spacing w:val="-3"/>
        </w:rPr>
        <w:t xml:space="preserve"> </w:t>
      </w:r>
      <w:r>
        <w:t>of</w:t>
      </w:r>
      <w:r>
        <w:rPr>
          <w:spacing w:val="-3"/>
        </w:rPr>
        <w:t xml:space="preserve"> </w:t>
      </w:r>
      <w:r>
        <w:t>the</w:t>
      </w:r>
      <w:r>
        <w:rPr>
          <w:spacing w:val="-1"/>
        </w:rPr>
        <w:t xml:space="preserve"> </w:t>
      </w:r>
      <w:r>
        <w:t>student</w:t>
      </w:r>
      <w:r>
        <w:rPr>
          <w:spacing w:val="-1"/>
        </w:rPr>
        <w:t xml:space="preserve"> </w:t>
      </w:r>
      <w:r>
        <w:t>or</w:t>
      </w:r>
      <w:r>
        <w:rPr>
          <w:spacing w:val="-4"/>
        </w:rPr>
        <w:t xml:space="preserve"> </w:t>
      </w:r>
      <w:r>
        <w:t>other</w:t>
      </w:r>
      <w:r>
        <w:rPr>
          <w:spacing w:val="-1"/>
        </w:rPr>
        <w:t xml:space="preserve"> </w:t>
      </w:r>
      <w:r>
        <w:t>persons</w:t>
      </w:r>
      <w:r>
        <w:rPr>
          <w:spacing w:val="-4"/>
        </w:rPr>
        <w:t xml:space="preserve"> </w:t>
      </w:r>
      <w:r>
        <w:t>invited</w:t>
      </w:r>
      <w:r>
        <w:rPr>
          <w:spacing w:val="-2"/>
        </w:rPr>
        <w:t xml:space="preserve"> </w:t>
      </w:r>
      <w:r>
        <w:t>to participate can be involved in the transition planning by attending the meeting and participating with the student</w:t>
      </w:r>
      <w:r>
        <w:rPr>
          <w:spacing w:val="-1"/>
        </w:rPr>
        <w:t xml:space="preserve"> </w:t>
      </w:r>
      <w:r>
        <w:t>in</w:t>
      </w:r>
      <w:r>
        <w:rPr>
          <w:spacing w:val="-4"/>
        </w:rPr>
        <w:t xml:space="preserve"> </w:t>
      </w:r>
      <w:r>
        <w:t>making</w:t>
      </w:r>
      <w:r>
        <w:rPr>
          <w:spacing w:val="-4"/>
        </w:rPr>
        <w:t xml:space="preserve"> </w:t>
      </w:r>
      <w:r>
        <w:t>vocational</w:t>
      </w:r>
      <w:r>
        <w:rPr>
          <w:spacing w:val="-1"/>
        </w:rPr>
        <w:t xml:space="preserve"> </w:t>
      </w:r>
      <w:r>
        <w:t>decisions</w:t>
      </w:r>
      <w:r>
        <w:rPr>
          <w:spacing w:val="-1"/>
        </w:rPr>
        <w:t xml:space="preserve"> </w:t>
      </w:r>
      <w:r>
        <w:t>about</w:t>
      </w:r>
      <w:r>
        <w:rPr>
          <w:spacing w:val="-3"/>
        </w:rPr>
        <w:t xml:space="preserve"> </w:t>
      </w:r>
      <w:r>
        <w:t>the</w:t>
      </w:r>
      <w:r>
        <w:rPr>
          <w:spacing w:val="-3"/>
        </w:rPr>
        <w:t xml:space="preserve"> </w:t>
      </w:r>
      <w:r>
        <w:t>future, such</w:t>
      </w:r>
      <w:r>
        <w:rPr>
          <w:spacing w:val="-2"/>
        </w:rPr>
        <w:t xml:space="preserve"> </w:t>
      </w:r>
      <w:r>
        <w:t>as</w:t>
      </w:r>
      <w:r>
        <w:rPr>
          <w:spacing w:val="-3"/>
        </w:rPr>
        <w:t xml:space="preserve"> </w:t>
      </w:r>
      <w:r>
        <w:t>assisting</w:t>
      </w:r>
      <w:r>
        <w:rPr>
          <w:spacing w:val="-3"/>
        </w:rPr>
        <w:t xml:space="preserve"> </w:t>
      </w:r>
      <w:r>
        <w:t>in</w:t>
      </w:r>
      <w:r>
        <w:rPr>
          <w:spacing w:val="-4"/>
        </w:rPr>
        <w:t xml:space="preserve"> </w:t>
      </w:r>
      <w:r>
        <w:t>the</w:t>
      </w:r>
      <w:r>
        <w:rPr>
          <w:spacing w:val="-1"/>
        </w:rPr>
        <w:t xml:space="preserve"> </w:t>
      </w:r>
      <w:r>
        <w:t>selection</w:t>
      </w:r>
      <w:r>
        <w:rPr>
          <w:spacing w:val="-4"/>
        </w:rPr>
        <w:t xml:space="preserve"> </w:t>
      </w:r>
      <w:r>
        <w:t>of</w:t>
      </w:r>
      <w:r>
        <w:rPr>
          <w:spacing w:val="-1"/>
        </w:rPr>
        <w:t xml:space="preserve"> </w:t>
      </w:r>
      <w:r>
        <w:t>appropriate</w:t>
      </w:r>
      <w:r>
        <w:rPr>
          <w:spacing w:val="-3"/>
        </w:rPr>
        <w:t xml:space="preserve"> </w:t>
      </w:r>
      <w:r>
        <w:t>classes.</w:t>
      </w:r>
    </w:p>
    <w:p w14:paraId="53780951" w14:textId="77777777" w:rsidR="00EA6727" w:rsidRDefault="00000000">
      <w:pPr>
        <w:pStyle w:val="ListParagraph"/>
        <w:numPr>
          <w:ilvl w:val="0"/>
          <w:numId w:val="8"/>
        </w:numPr>
        <w:tabs>
          <w:tab w:val="left" w:pos="941"/>
        </w:tabs>
        <w:ind w:right="330"/>
      </w:pPr>
      <w:r>
        <w:rPr>
          <w:b/>
        </w:rPr>
        <w:t>If the student is at least 18 years of age, involvement in the student’s transition planning and future by the student’s parents</w:t>
      </w:r>
      <w:r>
        <w:rPr>
          <w:b/>
          <w:spacing w:val="-1"/>
        </w:rPr>
        <w:t xml:space="preserve"> </w:t>
      </w:r>
      <w:r>
        <w:rPr>
          <w:b/>
        </w:rPr>
        <w:t>and other persons,</w:t>
      </w:r>
      <w:r>
        <w:rPr>
          <w:b/>
          <w:spacing w:val="-1"/>
        </w:rPr>
        <w:t xml:space="preserve"> </w:t>
      </w:r>
      <w:r>
        <w:rPr>
          <w:b/>
        </w:rPr>
        <w:t>if</w:t>
      </w:r>
      <w:r>
        <w:rPr>
          <w:b/>
          <w:spacing w:val="-1"/>
        </w:rPr>
        <w:t xml:space="preserve"> </w:t>
      </w:r>
      <w:r>
        <w:rPr>
          <w:b/>
        </w:rPr>
        <w:t>the parent or</w:t>
      </w:r>
      <w:r>
        <w:rPr>
          <w:b/>
          <w:spacing w:val="-1"/>
        </w:rPr>
        <w:t xml:space="preserve"> </w:t>
      </w:r>
      <w:r>
        <w:rPr>
          <w:b/>
        </w:rPr>
        <w:t>other person is</w:t>
      </w:r>
      <w:r>
        <w:rPr>
          <w:b/>
          <w:spacing w:val="-1"/>
        </w:rPr>
        <w:t xml:space="preserve"> </w:t>
      </w:r>
      <w:r>
        <w:rPr>
          <w:b/>
        </w:rPr>
        <w:t>invited</w:t>
      </w:r>
      <w:r>
        <w:rPr>
          <w:b/>
          <w:spacing w:val="-1"/>
        </w:rPr>
        <w:t xml:space="preserve"> </w:t>
      </w:r>
      <w:r>
        <w:rPr>
          <w:b/>
        </w:rPr>
        <w:t>to</w:t>
      </w:r>
      <w:r>
        <w:rPr>
          <w:b/>
          <w:spacing w:val="-2"/>
        </w:rPr>
        <w:t xml:space="preserve"> </w:t>
      </w:r>
      <w:r>
        <w:rPr>
          <w:b/>
        </w:rPr>
        <w:t>participate by</w:t>
      </w:r>
      <w:r>
        <w:rPr>
          <w:b/>
          <w:spacing w:val="-1"/>
        </w:rPr>
        <w:t xml:space="preserve"> </w:t>
      </w:r>
      <w:r>
        <w:rPr>
          <w:b/>
        </w:rPr>
        <w:t>the student</w:t>
      </w:r>
      <w:r>
        <w:rPr>
          <w:b/>
          <w:spacing w:val="-1"/>
        </w:rPr>
        <w:t xml:space="preserve"> </w:t>
      </w:r>
      <w:r>
        <w:rPr>
          <w:b/>
        </w:rPr>
        <w:t xml:space="preserve">or the school district in which the student is enrolled or has the student’s consent to participate pursuant to a supported decision-making agreement under Texas Estate Code </w:t>
      </w:r>
      <w:r>
        <w:t>means that, when the student reaches 18 years</w:t>
      </w:r>
      <w:r>
        <w:rPr>
          <w:spacing w:val="-3"/>
        </w:rPr>
        <w:t xml:space="preserve"> </w:t>
      </w:r>
      <w:r>
        <w:t>of</w:t>
      </w:r>
      <w:r>
        <w:rPr>
          <w:spacing w:val="-1"/>
        </w:rPr>
        <w:t xml:space="preserve"> </w:t>
      </w:r>
      <w:r>
        <w:t>age, the parent</w:t>
      </w:r>
      <w:r>
        <w:rPr>
          <w:spacing w:val="-3"/>
        </w:rPr>
        <w:t xml:space="preserve"> </w:t>
      </w:r>
      <w:r>
        <w:t>or</w:t>
      </w:r>
      <w:r>
        <w:rPr>
          <w:spacing w:val="-6"/>
        </w:rPr>
        <w:t xml:space="preserve"> </w:t>
      </w:r>
      <w:r>
        <w:t>other</w:t>
      </w:r>
      <w:r>
        <w:rPr>
          <w:spacing w:val="-1"/>
        </w:rPr>
        <w:t xml:space="preserve"> </w:t>
      </w:r>
      <w:r>
        <w:t>persons</w:t>
      </w:r>
      <w:r>
        <w:rPr>
          <w:spacing w:val="-3"/>
        </w:rPr>
        <w:t xml:space="preserve"> </w:t>
      </w:r>
      <w:r>
        <w:t>move</w:t>
      </w:r>
      <w:r>
        <w:rPr>
          <w:spacing w:val="-3"/>
        </w:rPr>
        <w:t xml:space="preserve"> </w:t>
      </w:r>
      <w:r>
        <w:t>from primary</w:t>
      </w:r>
      <w:r>
        <w:rPr>
          <w:spacing w:val="-3"/>
        </w:rPr>
        <w:t xml:space="preserve"> </w:t>
      </w:r>
      <w:r>
        <w:t>decision-maker</w:t>
      </w:r>
      <w:r>
        <w:rPr>
          <w:spacing w:val="-4"/>
        </w:rPr>
        <w:t xml:space="preserve"> </w:t>
      </w:r>
      <w:r>
        <w:t>to</w:t>
      </w:r>
      <w:r>
        <w:rPr>
          <w:spacing w:val="-3"/>
        </w:rPr>
        <w:t xml:space="preserve"> </w:t>
      </w:r>
      <w:r>
        <w:t>a</w:t>
      </w:r>
      <w:r>
        <w:rPr>
          <w:spacing w:val="-3"/>
        </w:rPr>
        <w:t xml:space="preserve"> </w:t>
      </w:r>
      <w:r>
        <w:t>support</w:t>
      </w:r>
      <w:r>
        <w:rPr>
          <w:spacing w:val="-1"/>
        </w:rPr>
        <w:t xml:space="preserve"> </w:t>
      </w:r>
      <w:r>
        <w:t>system for</w:t>
      </w:r>
      <w:r>
        <w:rPr>
          <w:spacing w:val="-3"/>
        </w:rPr>
        <w:t xml:space="preserve"> </w:t>
      </w:r>
      <w:r>
        <w:t>the</w:t>
      </w:r>
      <w:r>
        <w:rPr>
          <w:spacing w:val="-1"/>
        </w:rPr>
        <w:t xml:space="preserve"> </w:t>
      </w:r>
      <w:r>
        <w:t>adult</w:t>
      </w:r>
    </w:p>
    <w:p w14:paraId="3F0A54FF" w14:textId="77777777" w:rsidR="00EA6727" w:rsidRDefault="00000000">
      <w:pPr>
        <w:pStyle w:val="BodyText"/>
        <w:ind w:left="940" w:right="255"/>
      </w:pPr>
      <w:r>
        <w:t>student.</w:t>
      </w:r>
      <w:r>
        <w:rPr>
          <w:spacing w:val="40"/>
        </w:rPr>
        <w:t xml:space="preserve"> </w:t>
      </w:r>
      <w:r>
        <w:t>The student</w:t>
      </w:r>
      <w:r>
        <w:rPr>
          <w:spacing w:val="-5"/>
        </w:rPr>
        <w:t xml:space="preserve"> </w:t>
      </w:r>
      <w:r>
        <w:t>may</w:t>
      </w:r>
      <w:r>
        <w:rPr>
          <w:spacing w:val="-3"/>
        </w:rPr>
        <w:t xml:space="preserve"> </w:t>
      </w:r>
      <w:r>
        <w:t>request</w:t>
      </w:r>
      <w:r>
        <w:rPr>
          <w:spacing w:val="-1"/>
        </w:rPr>
        <w:t xml:space="preserve"> </w:t>
      </w:r>
      <w:r>
        <w:t>participation</w:t>
      </w:r>
      <w:r>
        <w:rPr>
          <w:spacing w:val="-5"/>
        </w:rPr>
        <w:t xml:space="preserve"> </w:t>
      </w:r>
      <w:r>
        <w:t>from</w:t>
      </w:r>
      <w:r>
        <w:rPr>
          <w:spacing w:val="-2"/>
        </w:rPr>
        <w:t xml:space="preserve"> </w:t>
      </w:r>
      <w:r>
        <w:t>parents</w:t>
      </w:r>
      <w:r>
        <w:rPr>
          <w:spacing w:val="-3"/>
        </w:rPr>
        <w:t xml:space="preserve"> </w:t>
      </w:r>
      <w:r>
        <w:t>or</w:t>
      </w:r>
      <w:r>
        <w:rPr>
          <w:spacing w:val="-3"/>
        </w:rPr>
        <w:t xml:space="preserve"> </w:t>
      </w:r>
      <w:r>
        <w:t>other</w:t>
      </w:r>
      <w:r>
        <w:rPr>
          <w:spacing w:val="-1"/>
        </w:rPr>
        <w:t xml:space="preserve"> </w:t>
      </w:r>
      <w:r>
        <w:t>persons</w:t>
      </w:r>
      <w:r>
        <w:rPr>
          <w:spacing w:val="-4"/>
        </w:rPr>
        <w:t xml:space="preserve"> </w:t>
      </w:r>
      <w:r>
        <w:t>or</w:t>
      </w:r>
      <w:r>
        <w:rPr>
          <w:spacing w:val="-1"/>
        </w:rPr>
        <w:t xml:space="preserve"> </w:t>
      </w:r>
      <w:r>
        <w:t>give</w:t>
      </w:r>
      <w:r>
        <w:rPr>
          <w:spacing w:val="-3"/>
        </w:rPr>
        <w:t xml:space="preserve"> </w:t>
      </w:r>
      <w:r>
        <w:t>consent</w:t>
      </w:r>
      <w:r>
        <w:rPr>
          <w:spacing w:val="-1"/>
        </w:rPr>
        <w:t xml:space="preserve"> </w:t>
      </w:r>
      <w:r>
        <w:t>for</w:t>
      </w:r>
      <w:r>
        <w:rPr>
          <w:spacing w:val="-1"/>
        </w:rPr>
        <w:t xml:space="preserve"> </w:t>
      </w:r>
      <w:r>
        <w:t>participation in making educational decisions as agreed upon in a supported decision-making agreement.</w:t>
      </w:r>
    </w:p>
    <w:p w14:paraId="0A6B9C0C" w14:textId="77777777" w:rsidR="00EA6727" w:rsidRDefault="00000000">
      <w:pPr>
        <w:pStyle w:val="ListParagraph"/>
        <w:numPr>
          <w:ilvl w:val="0"/>
          <w:numId w:val="8"/>
        </w:numPr>
        <w:tabs>
          <w:tab w:val="left" w:pos="941"/>
        </w:tabs>
        <w:spacing w:before="1"/>
        <w:ind w:right="243"/>
        <w:jc w:val="both"/>
      </w:pPr>
      <w:r>
        <w:rPr>
          <w:b/>
        </w:rPr>
        <w:t>Appropriate</w:t>
      </w:r>
      <w:r>
        <w:rPr>
          <w:b/>
          <w:spacing w:val="-3"/>
        </w:rPr>
        <w:t xml:space="preserve"> </w:t>
      </w:r>
      <w:r>
        <w:rPr>
          <w:b/>
        </w:rPr>
        <w:t>postsecondary</w:t>
      </w:r>
      <w:r>
        <w:rPr>
          <w:b/>
          <w:spacing w:val="-3"/>
        </w:rPr>
        <w:t xml:space="preserve"> </w:t>
      </w:r>
      <w:r>
        <w:rPr>
          <w:b/>
        </w:rPr>
        <w:t>education</w:t>
      </w:r>
      <w:r>
        <w:rPr>
          <w:b/>
          <w:spacing w:val="-4"/>
        </w:rPr>
        <w:t xml:space="preserve"> </w:t>
      </w:r>
      <w:r>
        <w:rPr>
          <w:b/>
        </w:rPr>
        <w:t>options,</w:t>
      </w:r>
      <w:r>
        <w:rPr>
          <w:b/>
          <w:spacing w:val="-4"/>
        </w:rPr>
        <w:t xml:space="preserve"> </w:t>
      </w:r>
      <w:r>
        <w:rPr>
          <w:b/>
        </w:rPr>
        <w:t>including</w:t>
      </w:r>
      <w:r>
        <w:rPr>
          <w:b/>
          <w:spacing w:val="-3"/>
        </w:rPr>
        <w:t xml:space="preserve"> </w:t>
      </w:r>
      <w:r>
        <w:rPr>
          <w:b/>
        </w:rPr>
        <w:t>preparation</w:t>
      </w:r>
      <w:r>
        <w:rPr>
          <w:b/>
          <w:spacing w:val="-4"/>
        </w:rPr>
        <w:t xml:space="preserve"> </w:t>
      </w:r>
      <w:r>
        <w:rPr>
          <w:b/>
        </w:rPr>
        <w:t>for</w:t>
      </w:r>
      <w:r>
        <w:rPr>
          <w:b/>
          <w:spacing w:val="-4"/>
        </w:rPr>
        <w:t xml:space="preserve"> </w:t>
      </w:r>
      <w:r>
        <w:rPr>
          <w:b/>
        </w:rPr>
        <w:t>postsecondary-level</w:t>
      </w:r>
      <w:r>
        <w:rPr>
          <w:b/>
          <w:spacing w:val="-4"/>
        </w:rPr>
        <w:t xml:space="preserve"> </w:t>
      </w:r>
      <w:r>
        <w:rPr>
          <w:b/>
        </w:rPr>
        <w:t>coursework</w:t>
      </w:r>
      <w:r>
        <w:rPr>
          <w:b/>
          <w:spacing w:val="-1"/>
        </w:rPr>
        <w:t xml:space="preserve"> </w:t>
      </w:r>
      <w:r>
        <w:t>are the</w:t>
      </w:r>
      <w:r>
        <w:rPr>
          <w:spacing w:val="-2"/>
        </w:rPr>
        <w:t xml:space="preserve"> </w:t>
      </w:r>
      <w:r>
        <w:t>educational</w:t>
      </w:r>
      <w:r>
        <w:rPr>
          <w:spacing w:val="-5"/>
        </w:rPr>
        <w:t xml:space="preserve"> </w:t>
      </w:r>
      <w:r>
        <w:t>opportunities</w:t>
      </w:r>
      <w:r>
        <w:rPr>
          <w:spacing w:val="-2"/>
        </w:rPr>
        <w:t xml:space="preserve"> </w:t>
      </w:r>
      <w:r>
        <w:t>that</w:t>
      </w:r>
      <w:r>
        <w:rPr>
          <w:spacing w:val="-5"/>
        </w:rPr>
        <w:t xml:space="preserve"> </w:t>
      </w:r>
      <w:r>
        <w:t>the</w:t>
      </w:r>
      <w:r>
        <w:rPr>
          <w:spacing w:val="-1"/>
        </w:rPr>
        <w:t xml:space="preserve"> </w:t>
      </w:r>
      <w:r>
        <w:t>student</w:t>
      </w:r>
      <w:r>
        <w:rPr>
          <w:spacing w:val="-4"/>
        </w:rPr>
        <w:t xml:space="preserve"> </w:t>
      </w:r>
      <w:r>
        <w:t>may</w:t>
      </w:r>
      <w:r>
        <w:rPr>
          <w:spacing w:val="-2"/>
        </w:rPr>
        <w:t xml:space="preserve"> </w:t>
      </w:r>
      <w:r>
        <w:t>choose</w:t>
      </w:r>
      <w:r>
        <w:rPr>
          <w:spacing w:val="-1"/>
        </w:rPr>
        <w:t xml:space="preserve"> </w:t>
      </w:r>
      <w:r>
        <w:t>to</w:t>
      </w:r>
      <w:r>
        <w:rPr>
          <w:spacing w:val="-1"/>
        </w:rPr>
        <w:t xml:space="preserve"> </w:t>
      </w:r>
      <w:r>
        <w:t>pursue</w:t>
      </w:r>
      <w:r>
        <w:rPr>
          <w:spacing w:val="-4"/>
        </w:rPr>
        <w:t xml:space="preserve"> </w:t>
      </w:r>
      <w:r>
        <w:t>after completion</w:t>
      </w:r>
      <w:r>
        <w:rPr>
          <w:spacing w:val="-5"/>
        </w:rPr>
        <w:t xml:space="preserve"> </w:t>
      </w:r>
      <w:r>
        <w:t>of</w:t>
      </w:r>
      <w:r>
        <w:rPr>
          <w:spacing w:val="-2"/>
        </w:rPr>
        <w:t xml:space="preserve"> </w:t>
      </w:r>
      <w:r>
        <w:t>high</w:t>
      </w:r>
      <w:r>
        <w:rPr>
          <w:spacing w:val="-3"/>
        </w:rPr>
        <w:t xml:space="preserve"> </w:t>
      </w:r>
      <w:r>
        <w:t>school,</w:t>
      </w:r>
      <w:r>
        <w:rPr>
          <w:spacing w:val="-2"/>
        </w:rPr>
        <w:t xml:space="preserve"> </w:t>
      </w:r>
      <w:r>
        <w:t>including the necessary preparation for postsecondary coursework.</w:t>
      </w:r>
    </w:p>
    <w:p w14:paraId="5D4E30EE" w14:textId="77777777" w:rsidR="00EA6727" w:rsidRDefault="00000000">
      <w:pPr>
        <w:pStyle w:val="ListParagraph"/>
        <w:numPr>
          <w:ilvl w:val="0"/>
          <w:numId w:val="8"/>
        </w:numPr>
        <w:tabs>
          <w:tab w:val="left" w:pos="941"/>
        </w:tabs>
        <w:ind w:right="523"/>
      </w:pPr>
      <w:r>
        <w:rPr>
          <w:b/>
        </w:rPr>
        <w:t>An</w:t>
      </w:r>
      <w:r>
        <w:rPr>
          <w:b/>
          <w:spacing w:val="-2"/>
        </w:rPr>
        <w:t xml:space="preserve"> </w:t>
      </w:r>
      <w:r>
        <w:rPr>
          <w:b/>
        </w:rPr>
        <w:t>appropriate</w:t>
      </w:r>
      <w:r>
        <w:rPr>
          <w:b/>
          <w:spacing w:val="-2"/>
        </w:rPr>
        <w:t xml:space="preserve"> </w:t>
      </w:r>
      <w:r>
        <w:rPr>
          <w:b/>
        </w:rPr>
        <w:t>functional</w:t>
      </w:r>
      <w:r>
        <w:rPr>
          <w:b/>
          <w:spacing w:val="-4"/>
        </w:rPr>
        <w:t xml:space="preserve"> </w:t>
      </w:r>
      <w:r>
        <w:rPr>
          <w:b/>
        </w:rPr>
        <w:t>vocational</w:t>
      </w:r>
      <w:r>
        <w:rPr>
          <w:b/>
          <w:spacing w:val="-2"/>
        </w:rPr>
        <w:t xml:space="preserve"> </w:t>
      </w:r>
      <w:r>
        <w:rPr>
          <w:b/>
        </w:rPr>
        <w:t xml:space="preserve">evaluation </w:t>
      </w:r>
      <w:r>
        <w:t>is</w:t>
      </w:r>
      <w:r>
        <w:rPr>
          <w:spacing w:val="-5"/>
        </w:rPr>
        <w:t xml:space="preserve"> </w:t>
      </w:r>
      <w:r>
        <w:t>one</w:t>
      </w:r>
      <w:r>
        <w:rPr>
          <w:spacing w:val="-1"/>
        </w:rPr>
        <w:t xml:space="preserve"> </w:t>
      </w:r>
      <w:r>
        <w:t>component</w:t>
      </w:r>
      <w:r>
        <w:rPr>
          <w:spacing w:val="-4"/>
        </w:rPr>
        <w:t xml:space="preserve"> </w:t>
      </w:r>
      <w:r>
        <w:t>of</w:t>
      </w:r>
      <w:r>
        <w:rPr>
          <w:spacing w:val="-2"/>
        </w:rPr>
        <w:t xml:space="preserve"> </w:t>
      </w:r>
      <w:r>
        <w:t>a</w:t>
      </w:r>
      <w:r>
        <w:rPr>
          <w:spacing w:val="-5"/>
        </w:rPr>
        <w:t xml:space="preserve"> </w:t>
      </w:r>
      <w:r>
        <w:t>transition</w:t>
      </w:r>
      <w:r>
        <w:rPr>
          <w:spacing w:val="-3"/>
        </w:rPr>
        <w:t xml:space="preserve"> </w:t>
      </w:r>
      <w:r>
        <w:t>program.</w:t>
      </w:r>
      <w:r>
        <w:rPr>
          <w:spacing w:val="40"/>
        </w:rPr>
        <w:t xml:space="preserve"> </w:t>
      </w:r>
      <w:r>
        <w:t>This</w:t>
      </w:r>
      <w:r>
        <w:rPr>
          <w:spacing w:val="-5"/>
        </w:rPr>
        <w:t xml:space="preserve"> </w:t>
      </w:r>
      <w:r>
        <w:t>evaluation process provides information about job or career interests, aptitudes, and skills.</w:t>
      </w:r>
    </w:p>
    <w:p w14:paraId="1BB7F99F" w14:textId="77777777" w:rsidR="00EA6727" w:rsidRDefault="00000000">
      <w:pPr>
        <w:pStyle w:val="ListParagraph"/>
        <w:numPr>
          <w:ilvl w:val="0"/>
          <w:numId w:val="8"/>
        </w:numPr>
        <w:tabs>
          <w:tab w:val="left" w:pos="941"/>
        </w:tabs>
        <w:ind w:right="540"/>
      </w:pPr>
      <w:r>
        <w:rPr>
          <w:b/>
        </w:rPr>
        <w:t xml:space="preserve">Appropriate employment goals and objectives </w:t>
      </w:r>
      <w:r>
        <w:t>are the measurable steps that are reasonably calculated to enable</w:t>
      </w:r>
      <w:r>
        <w:rPr>
          <w:spacing w:val="-3"/>
        </w:rPr>
        <w:t xml:space="preserve"> </w:t>
      </w:r>
      <w:r>
        <w:t>a</w:t>
      </w:r>
      <w:r>
        <w:rPr>
          <w:spacing w:val="-3"/>
        </w:rPr>
        <w:t xml:space="preserve"> </w:t>
      </w:r>
      <w:r>
        <w:t>student</w:t>
      </w:r>
      <w:r>
        <w:rPr>
          <w:spacing w:val="-3"/>
        </w:rPr>
        <w:t xml:space="preserve"> </w:t>
      </w:r>
      <w:r>
        <w:t>to</w:t>
      </w:r>
      <w:r>
        <w:rPr>
          <w:spacing w:val="-2"/>
        </w:rPr>
        <w:t xml:space="preserve"> </w:t>
      </w:r>
      <w:r>
        <w:t>achieve</w:t>
      </w:r>
      <w:r>
        <w:rPr>
          <w:spacing w:val="-2"/>
        </w:rPr>
        <w:t xml:space="preserve"> </w:t>
      </w:r>
      <w:r>
        <w:t>postsecondary</w:t>
      </w:r>
      <w:r>
        <w:rPr>
          <w:spacing w:val="-5"/>
        </w:rPr>
        <w:t xml:space="preserve"> </w:t>
      </w:r>
      <w:r>
        <w:t>employment.</w:t>
      </w:r>
      <w:r>
        <w:rPr>
          <w:spacing w:val="-3"/>
        </w:rPr>
        <w:t xml:space="preserve"> </w:t>
      </w:r>
      <w:r>
        <w:t>Discussing</w:t>
      </w:r>
      <w:r>
        <w:rPr>
          <w:spacing w:val="-4"/>
        </w:rPr>
        <w:t xml:space="preserve"> </w:t>
      </w:r>
      <w:r>
        <w:t>career</w:t>
      </w:r>
      <w:r>
        <w:rPr>
          <w:spacing w:val="-3"/>
        </w:rPr>
        <w:t xml:space="preserve"> </w:t>
      </w:r>
      <w:r>
        <w:t>education</w:t>
      </w:r>
      <w:r>
        <w:rPr>
          <w:spacing w:val="-5"/>
        </w:rPr>
        <w:t xml:space="preserve"> </w:t>
      </w:r>
      <w:r>
        <w:t>options</w:t>
      </w:r>
      <w:r>
        <w:rPr>
          <w:spacing w:val="-5"/>
        </w:rPr>
        <w:t xml:space="preserve"> </w:t>
      </w:r>
      <w:r>
        <w:t>may</w:t>
      </w:r>
      <w:r>
        <w:rPr>
          <w:spacing w:val="-2"/>
        </w:rPr>
        <w:t xml:space="preserve"> </w:t>
      </w:r>
      <w:r>
        <w:t>assist</w:t>
      </w:r>
      <w:r>
        <w:rPr>
          <w:spacing w:val="-5"/>
        </w:rPr>
        <w:t xml:space="preserve"> </w:t>
      </w:r>
      <w:r>
        <w:t>the student in identifying a career choice and the essential skills necessary for employment.</w:t>
      </w:r>
    </w:p>
    <w:p w14:paraId="7BF01676" w14:textId="77777777" w:rsidR="00EA6727" w:rsidRDefault="00000000">
      <w:pPr>
        <w:pStyle w:val="BodyText"/>
        <w:ind w:left="940" w:right="119"/>
      </w:pPr>
      <w:r>
        <w:t>This</w:t>
      </w:r>
      <w:r>
        <w:rPr>
          <w:spacing w:val="-2"/>
        </w:rPr>
        <w:t xml:space="preserve"> </w:t>
      </w:r>
      <w:r>
        <w:t>component</w:t>
      </w:r>
      <w:r>
        <w:rPr>
          <w:spacing w:val="-2"/>
        </w:rPr>
        <w:t xml:space="preserve"> </w:t>
      </w:r>
      <w:r>
        <w:t>includes</w:t>
      </w:r>
      <w:r>
        <w:rPr>
          <w:spacing w:val="-2"/>
        </w:rPr>
        <w:t xml:space="preserve"> </w:t>
      </w:r>
      <w:r>
        <w:t>goals</w:t>
      </w:r>
      <w:r>
        <w:rPr>
          <w:spacing w:val="-2"/>
        </w:rPr>
        <w:t xml:space="preserve"> </w:t>
      </w:r>
      <w:r>
        <w:t>that</w:t>
      </w:r>
      <w:r>
        <w:rPr>
          <w:spacing w:val="-2"/>
        </w:rPr>
        <w:t xml:space="preserve"> </w:t>
      </w:r>
      <w:r>
        <w:t>address</w:t>
      </w:r>
      <w:r>
        <w:rPr>
          <w:spacing w:val="-4"/>
        </w:rPr>
        <w:t xml:space="preserve"> </w:t>
      </w:r>
      <w:r>
        <w:t>prerequisite</w:t>
      </w:r>
      <w:r>
        <w:rPr>
          <w:spacing w:val="-1"/>
        </w:rPr>
        <w:t xml:space="preserve"> </w:t>
      </w:r>
      <w:r>
        <w:t>skills</w:t>
      </w:r>
      <w:r>
        <w:rPr>
          <w:spacing w:val="-5"/>
        </w:rPr>
        <w:t xml:space="preserve"> </w:t>
      </w:r>
      <w:r>
        <w:t>for</w:t>
      </w:r>
      <w:r>
        <w:rPr>
          <w:spacing w:val="-5"/>
        </w:rPr>
        <w:t xml:space="preserve"> </w:t>
      </w:r>
      <w:r>
        <w:t>acquiring</w:t>
      </w:r>
      <w:r>
        <w:rPr>
          <w:spacing w:val="-3"/>
        </w:rPr>
        <w:t xml:space="preserve"> </w:t>
      </w:r>
      <w:r>
        <w:t>a</w:t>
      </w:r>
      <w:r>
        <w:rPr>
          <w:spacing w:val="-2"/>
        </w:rPr>
        <w:t xml:space="preserve"> </w:t>
      </w:r>
      <w:r>
        <w:t>job</w:t>
      </w:r>
      <w:r>
        <w:rPr>
          <w:spacing w:val="-5"/>
        </w:rPr>
        <w:t xml:space="preserve"> </w:t>
      </w:r>
      <w:r>
        <w:t>and/or</w:t>
      </w:r>
      <w:r>
        <w:rPr>
          <w:spacing w:val="-4"/>
        </w:rPr>
        <w:t xml:space="preserve"> </w:t>
      </w:r>
      <w:r>
        <w:t>maintaining</w:t>
      </w:r>
      <w:r>
        <w:rPr>
          <w:spacing w:val="-3"/>
        </w:rPr>
        <w:t xml:space="preserve"> </w:t>
      </w:r>
      <w:r>
        <w:t>competitive employment (full or part-time, at or above minimum wage), supported employment, or self-employment built on successful completion of school-based career exploration and/or work experiences.</w:t>
      </w:r>
    </w:p>
    <w:p w14:paraId="449A9491" w14:textId="77777777" w:rsidR="00EA6727" w:rsidRDefault="00000000">
      <w:pPr>
        <w:pStyle w:val="ListParagraph"/>
        <w:numPr>
          <w:ilvl w:val="0"/>
          <w:numId w:val="8"/>
        </w:numPr>
        <w:tabs>
          <w:tab w:val="left" w:pos="941"/>
        </w:tabs>
        <w:spacing w:before="1"/>
        <w:ind w:right="478"/>
      </w:pPr>
      <w:r>
        <w:rPr>
          <w:b/>
        </w:rPr>
        <w:t>If the student is at least 18 years of age, the availability of age-appropriate instructional environments including community settings or environments that prepare the student for postsecondary education or training, competitive</w:t>
      </w:r>
      <w:r>
        <w:rPr>
          <w:b/>
          <w:spacing w:val="40"/>
        </w:rPr>
        <w:t xml:space="preserve"> </w:t>
      </w:r>
      <w:r>
        <w:rPr>
          <w:b/>
        </w:rPr>
        <w:t>integrated employment, or independent living, in coordination with the student’s transition</w:t>
      </w:r>
      <w:r>
        <w:rPr>
          <w:b/>
          <w:spacing w:val="-3"/>
        </w:rPr>
        <w:t xml:space="preserve"> </w:t>
      </w:r>
      <w:r>
        <w:rPr>
          <w:b/>
        </w:rPr>
        <w:t>goals</w:t>
      </w:r>
      <w:r>
        <w:rPr>
          <w:b/>
          <w:spacing w:val="-2"/>
        </w:rPr>
        <w:t xml:space="preserve"> </w:t>
      </w:r>
      <w:r>
        <w:rPr>
          <w:b/>
        </w:rPr>
        <w:t>and</w:t>
      </w:r>
      <w:r>
        <w:rPr>
          <w:b/>
          <w:spacing w:val="-3"/>
        </w:rPr>
        <w:t xml:space="preserve"> </w:t>
      </w:r>
      <w:r>
        <w:rPr>
          <w:b/>
        </w:rPr>
        <w:t>objectives</w:t>
      </w:r>
      <w:r>
        <w:rPr>
          <w:b/>
          <w:spacing w:val="-2"/>
        </w:rPr>
        <w:t xml:space="preserve"> </w:t>
      </w:r>
      <w:r>
        <w:t>means</w:t>
      </w:r>
      <w:r>
        <w:rPr>
          <w:spacing w:val="-2"/>
        </w:rPr>
        <w:t xml:space="preserve"> </w:t>
      </w:r>
      <w:r>
        <w:t>that</w:t>
      </w:r>
      <w:r>
        <w:rPr>
          <w:spacing w:val="-2"/>
        </w:rPr>
        <w:t xml:space="preserve"> </w:t>
      </w:r>
      <w:r>
        <w:t>the</w:t>
      </w:r>
      <w:r>
        <w:rPr>
          <w:spacing w:val="-5"/>
        </w:rPr>
        <w:t xml:space="preserve"> </w:t>
      </w:r>
      <w:r>
        <w:t>student</w:t>
      </w:r>
      <w:r>
        <w:rPr>
          <w:spacing w:val="-2"/>
        </w:rPr>
        <w:t xml:space="preserve"> </w:t>
      </w:r>
      <w:r>
        <w:t>will</w:t>
      </w:r>
      <w:r>
        <w:rPr>
          <w:spacing w:val="-2"/>
        </w:rPr>
        <w:t xml:space="preserve"> </w:t>
      </w:r>
      <w:r>
        <w:t>be</w:t>
      </w:r>
      <w:r>
        <w:rPr>
          <w:spacing w:val="-4"/>
        </w:rPr>
        <w:t xml:space="preserve"> </w:t>
      </w:r>
      <w:r>
        <w:t>provided</w:t>
      </w:r>
      <w:r>
        <w:rPr>
          <w:spacing w:val="-2"/>
        </w:rPr>
        <w:t xml:space="preserve"> </w:t>
      </w:r>
      <w:r>
        <w:t>the</w:t>
      </w:r>
      <w:r>
        <w:rPr>
          <w:spacing w:val="-1"/>
        </w:rPr>
        <w:t xml:space="preserve"> </w:t>
      </w:r>
      <w:r>
        <w:t>educational</w:t>
      </w:r>
      <w:r>
        <w:rPr>
          <w:spacing w:val="-5"/>
        </w:rPr>
        <w:t xml:space="preserve"> </w:t>
      </w:r>
      <w:r>
        <w:t>options</w:t>
      </w:r>
      <w:r>
        <w:rPr>
          <w:spacing w:val="-2"/>
        </w:rPr>
        <w:t xml:space="preserve"> </w:t>
      </w:r>
      <w:r>
        <w:t>and</w:t>
      </w:r>
      <w:r>
        <w:rPr>
          <w:spacing w:val="-3"/>
        </w:rPr>
        <w:t xml:space="preserve"> </w:t>
      </w:r>
      <w:r>
        <w:t>training necessary to gain knowledge and skills essential for success in attaining transition goals. Instructional environments</w:t>
      </w:r>
      <w:r>
        <w:rPr>
          <w:spacing w:val="-4"/>
        </w:rPr>
        <w:t xml:space="preserve"> </w:t>
      </w:r>
      <w:r>
        <w:t>may</w:t>
      </w:r>
      <w:r>
        <w:rPr>
          <w:spacing w:val="-4"/>
        </w:rPr>
        <w:t xml:space="preserve"> </w:t>
      </w:r>
      <w:r>
        <w:t>include</w:t>
      </w:r>
      <w:r>
        <w:rPr>
          <w:spacing w:val="-4"/>
        </w:rPr>
        <w:t xml:space="preserve"> </w:t>
      </w:r>
      <w:r>
        <w:t>vocational</w:t>
      </w:r>
      <w:r>
        <w:rPr>
          <w:spacing w:val="-5"/>
        </w:rPr>
        <w:t xml:space="preserve"> </w:t>
      </w:r>
      <w:r>
        <w:t>adjustment</w:t>
      </w:r>
      <w:r>
        <w:rPr>
          <w:spacing w:val="-4"/>
        </w:rPr>
        <w:t xml:space="preserve"> </w:t>
      </w:r>
      <w:r>
        <w:t>classes,</w:t>
      </w:r>
      <w:r>
        <w:rPr>
          <w:spacing w:val="-1"/>
        </w:rPr>
        <w:t xml:space="preserve"> </w:t>
      </w:r>
      <w:r>
        <w:t>career</w:t>
      </w:r>
      <w:r>
        <w:rPr>
          <w:spacing w:val="-5"/>
        </w:rPr>
        <w:t xml:space="preserve"> </w:t>
      </w:r>
      <w:r>
        <w:t>and</w:t>
      </w:r>
      <w:r>
        <w:rPr>
          <w:spacing w:val="-3"/>
        </w:rPr>
        <w:t xml:space="preserve"> </w:t>
      </w:r>
      <w:r>
        <w:t>technical</w:t>
      </w:r>
      <w:r>
        <w:rPr>
          <w:spacing w:val="-5"/>
        </w:rPr>
        <w:t xml:space="preserve"> </w:t>
      </w:r>
      <w:r>
        <w:t>education</w:t>
      </w:r>
      <w:r>
        <w:rPr>
          <w:spacing w:val="-3"/>
        </w:rPr>
        <w:t xml:space="preserve"> </w:t>
      </w:r>
      <w:r>
        <w:t>programs</w:t>
      </w:r>
      <w:r>
        <w:rPr>
          <w:spacing w:val="-5"/>
        </w:rPr>
        <w:t xml:space="preserve"> </w:t>
      </w:r>
      <w:r>
        <w:t>based</w:t>
      </w:r>
      <w:r>
        <w:rPr>
          <w:spacing w:val="-5"/>
        </w:rPr>
        <w:t xml:space="preserve"> </w:t>
      </w:r>
      <w:r>
        <w:t>on professional and industry standards, community service, volunteer opportunities, and preparation for independent living.</w:t>
      </w:r>
    </w:p>
    <w:p w14:paraId="7942677F" w14:textId="77777777" w:rsidR="00EA6727" w:rsidRDefault="00000000">
      <w:pPr>
        <w:pStyle w:val="ListParagraph"/>
        <w:numPr>
          <w:ilvl w:val="0"/>
          <w:numId w:val="8"/>
        </w:numPr>
        <w:tabs>
          <w:tab w:val="left" w:pos="941"/>
        </w:tabs>
        <w:ind w:right="160"/>
      </w:pPr>
      <w:r>
        <w:rPr>
          <w:b/>
        </w:rPr>
        <w:t xml:space="preserve">Appropriate independent living goals and objectives </w:t>
      </w:r>
      <w:r>
        <w:t>are steps reasonably calculated to enable the student to achieve postsecondary independent living skills (where appropriate), daily living skills, and/or community living skills.</w:t>
      </w:r>
      <w:r>
        <w:rPr>
          <w:spacing w:val="-3"/>
        </w:rPr>
        <w:t xml:space="preserve"> </w:t>
      </w:r>
      <w:r>
        <w:t>These</w:t>
      </w:r>
      <w:r>
        <w:rPr>
          <w:spacing w:val="-2"/>
        </w:rPr>
        <w:t xml:space="preserve"> </w:t>
      </w:r>
      <w:r>
        <w:t>goals</w:t>
      </w:r>
      <w:r>
        <w:rPr>
          <w:spacing w:val="-3"/>
        </w:rPr>
        <w:t xml:space="preserve"> </w:t>
      </w:r>
      <w:r>
        <w:t>address</w:t>
      </w:r>
      <w:r>
        <w:rPr>
          <w:spacing w:val="-5"/>
        </w:rPr>
        <w:t xml:space="preserve"> </w:t>
      </w:r>
      <w:r>
        <w:t>the</w:t>
      </w:r>
      <w:r>
        <w:rPr>
          <w:spacing w:val="-2"/>
        </w:rPr>
        <w:t xml:space="preserve"> </w:t>
      </w:r>
      <w:r>
        <w:t>expected/desired</w:t>
      </w:r>
      <w:r>
        <w:rPr>
          <w:spacing w:val="-1"/>
        </w:rPr>
        <w:t xml:space="preserve"> </w:t>
      </w:r>
      <w:r>
        <w:t>independence</w:t>
      </w:r>
      <w:r>
        <w:rPr>
          <w:spacing w:val="-2"/>
        </w:rPr>
        <w:t xml:space="preserve"> </w:t>
      </w:r>
      <w:r>
        <w:t>level</w:t>
      </w:r>
      <w:r>
        <w:rPr>
          <w:spacing w:val="-3"/>
        </w:rPr>
        <w:t xml:space="preserve"> </w:t>
      </w:r>
      <w:r>
        <w:t>after</w:t>
      </w:r>
      <w:r>
        <w:rPr>
          <w:spacing w:val="-3"/>
        </w:rPr>
        <w:t xml:space="preserve"> </w:t>
      </w:r>
      <w:r>
        <w:t>completion</w:t>
      </w:r>
      <w:r>
        <w:rPr>
          <w:spacing w:val="-6"/>
        </w:rPr>
        <w:t xml:space="preserve"> </w:t>
      </w:r>
      <w:r>
        <w:t>of</w:t>
      </w:r>
      <w:r>
        <w:rPr>
          <w:spacing w:val="-3"/>
        </w:rPr>
        <w:t xml:space="preserve"> </w:t>
      </w:r>
      <w:r>
        <w:t>high</w:t>
      </w:r>
      <w:r>
        <w:rPr>
          <w:spacing w:val="-4"/>
        </w:rPr>
        <w:t xml:space="preserve"> </w:t>
      </w:r>
      <w:r>
        <w:t>school</w:t>
      </w:r>
      <w:r>
        <w:rPr>
          <w:spacing w:val="-5"/>
        </w:rPr>
        <w:t xml:space="preserve"> </w:t>
      </w:r>
      <w:r>
        <w:t>and</w:t>
      </w:r>
      <w:r>
        <w:rPr>
          <w:spacing w:val="-4"/>
        </w:rPr>
        <w:t xml:space="preserve"> </w:t>
      </w:r>
      <w:r>
        <w:t>identify the objectives required for mastery of independent living goals.</w:t>
      </w:r>
    </w:p>
    <w:p w14:paraId="038977C4" w14:textId="77777777" w:rsidR="00EA6727" w:rsidRDefault="00000000">
      <w:pPr>
        <w:pStyle w:val="ListParagraph"/>
        <w:numPr>
          <w:ilvl w:val="0"/>
          <w:numId w:val="8"/>
        </w:numPr>
        <w:tabs>
          <w:tab w:val="left" w:pos="941"/>
        </w:tabs>
        <w:ind w:right="190"/>
      </w:pPr>
      <w:r>
        <w:rPr>
          <w:b/>
        </w:rPr>
        <w:t>Appropriate circumstances for facilitating a referral of a student or the student’s parents to a governmental agency for services or public benefits,</w:t>
      </w:r>
      <w:r>
        <w:rPr>
          <w:b/>
          <w:spacing w:val="-1"/>
        </w:rPr>
        <w:t xml:space="preserve"> </w:t>
      </w:r>
      <w:r>
        <w:rPr>
          <w:b/>
        </w:rPr>
        <w:t>including</w:t>
      </w:r>
      <w:r>
        <w:rPr>
          <w:b/>
          <w:spacing w:val="-1"/>
        </w:rPr>
        <w:t xml:space="preserve"> </w:t>
      </w:r>
      <w:r>
        <w:rPr>
          <w:b/>
        </w:rPr>
        <w:t>a referral</w:t>
      </w:r>
      <w:r>
        <w:rPr>
          <w:b/>
          <w:spacing w:val="-1"/>
        </w:rPr>
        <w:t xml:space="preserve"> </w:t>
      </w:r>
      <w:r>
        <w:rPr>
          <w:b/>
        </w:rPr>
        <w:t>to a governmental agency</w:t>
      </w:r>
      <w:r>
        <w:rPr>
          <w:b/>
          <w:spacing w:val="-1"/>
        </w:rPr>
        <w:t xml:space="preserve"> </w:t>
      </w:r>
      <w:r>
        <w:rPr>
          <w:b/>
        </w:rPr>
        <w:t>to place</w:t>
      </w:r>
      <w:r>
        <w:rPr>
          <w:b/>
          <w:spacing w:val="-2"/>
        </w:rPr>
        <w:t xml:space="preserve"> </w:t>
      </w:r>
      <w:r>
        <w:rPr>
          <w:b/>
        </w:rPr>
        <w:t xml:space="preserve">the student on a waiting list for public benefits available to the student such as waiver program established under the Social Security Act </w:t>
      </w:r>
      <w:r>
        <w:t>means that the ARD committee determines if there is</w:t>
      </w:r>
      <w:r>
        <w:rPr>
          <w:spacing w:val="-1"/>
        </w:rPr>
        <w:t xml:space="preserve"> </w:t>
      </w:r>
      <w:r>
        <w:t>a need for</w:t>
      </w:r>
      <w:r>
        <w:rPr>
          <w:spacing w:val="-1"/>
        </w:rPr>
        <w:t xml:space="preserve"> </w:t>
      </w:r>
      <w:r>
        <w:t>additional</w:t>
      </w:r>
      <w:r>
        <w:rPr>
          <w:spacing w:val="-1"/>
        </w:rPr>
        <w:t xml:space="preserve"> </w:t>
      </w:r>
      <w:r>
        <w:t>outside assistance by a governmental agency for services or public benefits based on the individual needs of the student, and will facilitate</w:t>
      </w:r>
      <w:r>
        <w:rPr>
          <w:spacing w:val="-3"/>
        </w:rPr>
        <w:t xml:space="preserve"> </w:t>
      </w:r>
      <w:r>
        <w:t>a</w:t>
      </w:r>
      <w:r>
        <w:rPr>
          <w:spacing w:val="-1"/>
        </w:rPr>
        <w:t xml:space="preserve"> </w:t>
      </w:r>
      <w:r>
        <w:t>referral,</w:t>
      </w:r>
      <w:r>
        <w:rPr>
          <w:spacing w:val="-1"/>
        </w:rPr>
        <w:t xml:space="preserve"> </w:t>
      </w:r>
      <w:r>
        <w:t>if</w:t>
      </w:r>
      <w:r>
        <w:rPr>
          <w:spacing w:val="-4"/>
        </w:rPr>
        <w:t xml:space="preserve"> </w:t>
      </w:r>
      <w:r>
        <w:t>necessary.</w:t>
      </w:r>
      <w:r>
        <w:rPr>
          <w:spacing w:val="-1"/>
        </w:rPr>
        <w:t xml:space="preserve"> </w:t>
      </w:r>
      <w:r>
        <w:t>With</w:t>
      </w:r>
      <w:r>
        <w:rPr>
          <w:spacing w:val="-1"/>
        </w:rPr>
        <w:t xml:space="preserve"> </w:t>
      </w:r>
      <w:r>
        <w:t>the</w:t>
      </w:r>
      <w:r>
        <w:rPr>
          <w:spacing w:val="-3"/>
        </w:rPr>
        <w:t xml:space="preserve"> </w:t>
      </w:r>
      <w:r>
        <w:t>written</w:t>
      </w:r>
      <w:r>
        <w:rPr>
          <w:spacing w:val="-2"/>
        </w:rPr>
        <w:t xml:space="preserve"> </w:t>
      </w:r>
      <w:r>
        <w:t>and</w:t>
      </w:r>
      <w:r>
        <w:rPr>
          <w:spacing w:val="-4"/>
        </w:rPr>
        <w:t xml:space="preserve"> </w:t>
      </w:r>
      <w:r>
        <w:t>signed</w:t>
      </w:r>
      <w:r>
        <w:rPr>
          <w:spacing w:val="-1"/>
        </w:rPr>
        <w:t xml:space="preserve"> </w:t>
      </w:r>
      <w:r>
        <w:t>consent</w:t>
      </w:r>
      <w:r>
        <w:rPr>
          <w:spacing w:val="-3"/>
        </w:rPr>
        <w:t xml:space="preserve"> </w:t>
      </w:r>
      <w:r>
        <w:t>of</w:t>
      </w:r>
      <w:r>
        <w:rPr>
          <w:spacing w:val="-1"/>
        </w:rPr>
        <w:t xml:space="preserve"> </w:t>
      </w:r>
      <w:r>
        <w:t>the</w:t>
      </w:r>
      <w:r>
        <w:rPr>
          <w:spacing w:val="-3"/>
        </w:rPr>
        <w:t xml:space="preserve"> </w:t>
      </w:r>
      <w:r>
        <w:t>parent</w:t>
      </w:r>
      <w:r>
        <w:rPr>
          <w:spacing w:val="-1"/>
        </w:rPr>
        <w:t xml:space="preserve"> </w:t>
      </w:r>
      <w:r>
        <w:t>or</w:t>
      </w:r>
      <w:r>
        <w:rPr>
          <w:spacing w:val="-1"/>
        </w:rPr>
        <w:t xml:space="preserve"> </w:t>
      </w:r>
      <w:r>
        <w:t>adult</w:t>
      </w:r>
      <w:r>
        <w:rPr>
          <w:spacing w:val="-4"/>
        </w:rPr>
        <w:t xml:space="preserve"> </w:t>
      </w:r>
      <w:r>
        <w:t>student,</w:t>
      </w:r>
      <w:r>
        <w:rPr>
          <w:spacing w:val="-3"/>
        </w:rPr>
        <w:t xml:space="preserve"> </w:t>
      </w:r>
      <w:r>
        <w:t>any</w:t>
      </w:r>
      <w:r>
        <w:rPr>
          <w:spacing w:val="-1"/>
        </w:rPr>
        <w:t xml:space="preserve"> </w:t>
      </w:r>
      <w:r>
        <w:t>agency responsible for providing transition services may be invited to the ARD meeting.</w:t>
      </w:r>
    </w:p>
    <w:p w14:paraId="4BC43ACC" w14:textId="77777777" w:rsidR="00EA6727" w:rsidRDefault="00000000">
      <w:pPr>
        <w:pStyle w:val="ListParagraph"/>
        <w:numPr>
          <w:ilvl w:val="0"/>
          <w:numId w:val="8"/>
        </w:numPr>
        <w:tabs>
          <w:tab w:val="left" w:pos="941"/>
        </w:tabs>
        <w:spacing w:before="1"/>
        <w:ind w:right="346"/>
      </w:pPr>
      <w:r>
        <w:rPr>
          <w:b/>
        </w:rPr>
        <w:t xml:space="preserve">The use and availability of appropriate supplementary aids, services, curricula, and other opportunities to assist the student in developing decision-making skills and supports and services to foster the student’s independence and self-determination, including a supported decision-making agreement under the Texas Estates Code </w:t>
      </w:r>
      <w:r>
        <w:t>means the ARD Committee must make available to the student any appropriate materials or services</w:t>
      </w:r>
      <w:r>
        <w:rPr>
          <w:spacing w:val="-2"/>
        </w:rPr>
        <w:t xml:space="preserve"> </w:t>
      </w:r>
      <w:r>
        <w:t>to</w:t>
      </w:r>
      <w:r>
        <w:rPr>
          <w:spacing w:val="-4"/>
        </w:rPr>
        <w:t xml:space="preserve"> </w:t>
      </w:r>
      <w:r>
        <w:t>support</w:t>
      </w:r>
      <w:r>
        <w:rPr>
          <w:spacing w:val="-5"/>
        </w:rPr>
        <w:t xml:space="preserve"> </w:t>
      </w:r>
      <w:r>
        <w:t>the</w:t>
      </w:r>
      <w:r>
        <w:rPr>
          <w:spacing w:val="-3"/>
        </w:rPr>
        <w:t xml:space="preserve"> </w:t>
      </w:r>
      <w:r>
        <w:t>student</w:t>
      </w:r>
      <w:r>
        <w:rPr>
          <w:spacing w:val="-3"/>
        </w:rPr>
        <w:t xml:space="preserve"> </w:t>
      </w:r>
      <w:r>
        <w:t>in</w:t>
      </w:r>
      <w:r>
        <w:rPr>
          <w:spacing w:val="-3"/>
        </w:rPr>
        <w:t xml:space="preserve"> </w:t>
      </w:r>
      <w:r>
        <w:t>decision-making</w:t>
      </w:r>
      <w:r>
        <w:rPr>
          <w:spacing w:val="-4"/>
        </w:rPr>
        <w:t xml:space="preserve"> </w:t>
      </w:r>
      <w:r>
        <w:t>skills</w:t>
      </w:r>
      <w:r>
        <w:rPr>
          <w:spacing w:val="-3"/>
        </w:rPr>
        <w:t xml:space="preserve"> </w:t>
      </w:r>
      <w:r>
        <w:t>and</w:t>
      </w:r>
      <w:r>
        <w:rPr>
          <w:spacing w:val="-4"/>
        </w:rPr>
        <w:t xml:space="preserve"> </w:t>
      </w:r>
      <w:r>
        <w:t>encourage</w:t>
      </w:r>
      <w:r>
        <w:rPr>
          <w:spacing w:val="-2"/>
        </w:rPr>
        <w:t xml:space="preserve"> </w:t>
      </w:r>
      <w:r>
        <w:t>independence</w:t>
      </w:r>
      <w:r>
        <w:rPr>
          <w:spacing w:val="-2"/>
        </w:rPr>
        <w:t xml:space="preserve"> </w:t>
      </w:r>
      <w:r>
        <w:t>and</w:t>
      </w:r>
      <w:r>
        <w:rPr>
          <w:spacing w:val="-4"/>
        </w:rPr>
        <w:t xml:space="preserve"> </w:t>
      </w:r>
      <w:r>
        <w:t>self-determination, including educational decisions that are made in a supported decision-making agreement.</w:t>
      </w:r>
    </w:p>
    <w:p w14:paraId="42107E79" w14:textId="77777777" w:rsidR="00EA6727" w:rsidRDefault="00EA6727">
      <w:pPr>
        <w:sectPr w:rsidR="00EA6727">
          <w:pgSz w:w="12240" w:h="15840"/>
          <w:pgMar w:top="680" w:right="600" w:bottom="1200" w:left="500" w:header="0" w:footer="1012" w:gutter="0"/>
          <w:cols w:space="720"/>
        </w:sectPr>
      </w:pPr>
    </w:p>
    <w:p w14:paraId="0DD0C40C" w14:textId="77777777" w:rsidR="00EA6727" w:rsidRDefault="00000000">
      <w:pPr>
        <w:pStyle w:val="BodyText"/>
        <w:spacing w:before="39"/>
        <w:ind w:left="940"/>
      </w:pPr>
      <w:r>
        <w:lastRenderedPageBreak/>
        <w:t>Beginning not later than the first IEP to be in effect when the student turns 16, or younger if determined appropriate</w:t>
      </w:r>
      <w:r>
        <w:rPr>
          <w:spacing w:val="-2"/>
        </w:rPr>
        <w:t xml:space="preserve"> </w:t>
      </w:r>
      <w:r>
        <w:t>by</w:t>
      </w:r>
      <w:r>
        <w:rPr>
          <w:spacing w:val="-2"/>
        </w:rPr>
        <w:t xml:space="preserve"> </w:t>
      </w:r>
      <w:r>
        <w:t>the</w:t>
      </w:r>
      <w:r>
        <w:rPr>
          <w:spacing w:val="-4"/>
        </w:rPr>
        <w:t xml:space="preserve"> </w:t>
      </w:r>
      <w:r>
        <w:t>ARD</w:t>
      </w:r>
      <w:r>
        <w:rPr>
          <w:spacing w:val="-2"/>
        </w:rPr>
        <w:t xml:space="preserve"> </w:t>
      </w:r>
      <w:r>
        <w:t>committee,</w:t>
      </w:r>
      <w:r>
        <w:rPr>
          <w:spacing w:val="-2"/>
        </w:rPr>
        <w:t xml:space="preserve"> </w:t>
      </w:r>
      <w:r>
        <w:t>and</w:t>
      </w:r>
      <w:r>
        <w:rPr>
          <w:spacing w:val="-3"/>
        </w:rPr>
        <w:t xml:space="preserve"> </w:t>
      </w:r>
      <w:r>
        <w:t>updated</w:t>
      </w:r>
      <w:r>
        <w:rPr>
          <w:spacing w:val="-2"/>
        </w:rPr>
        <w:t xml:space="preserve"> </w:t>
      </w:r>
      <w:r>
        <w:t>annually</w:t>
      </w:r>
      <w:r>
        <w:rPr>
          <w:spacing w:val="-2"/>
        </w:rPr>
        <w:t xml:space="preserve"> </w:t>
      </w:r>
      <w:r>
        <w:t>thereafter,</w:t>
      </w:r>
      <w:r>
        <w:rPr>
          <w:spacing w:val="-2"/>
        </w:rPr>
        <w:t xml:space="preserve"> </w:t>
      </w:r>
      <w:r>
        <w:t>the</w:t>
      </w:r>
      <w:r>
        <w:rPr>
          <w:spacing w:val="-4"/>
        </w:rPr>
        <w:t xml:space="preserve"> </w:t>
      </w:r>
      <w:r>
        <w:t>IEP</w:t>
      </w:r>
      <w:r>
        <w:rPr>
          <w:spacing w:val="-3"/>
        </w:rPr>
        <w:t xml:space="preserve"> </w:t>
      </w:r>
      <w:r>
        <w:t>must</w:t>
      </w:r>
      <w:r>
        <w:rPr>
          <w:spacing w:val="-2"/>
        </w:rPr>
        <w:t xml:space="preserve"> </w:t>
      </w:r>
      <w:r>
        <w:t>address</w:t>
      </w:r>
      <w:r>
        <w:rPr>
          <w:spacing w:val="-4"/>
        </w:rPr>
        <w:t xml:space="preserve"> </w:t>
      </w:r>
      <w:r>
        <w:t>the</w:t>
      </w:r>
      <w:r>
        <w:rPr>
          <w:spacing w:val="-2"/>
        </w:rPr>
        <w:t xml:space="preserve"> </w:t>
      </w:r>
      <w:r>
        <w:t>federal</w:t>
      </w:r>
      <w:r>
        <w:rPr>
          <w:spacing w:val="-2"/>
        </w:rPr>
        <w:t xml:space="preserve"> </w:t>
      </w:r>
      <w:r>
        <w:t xml:space="preserve">transition </w:t>
      </w:r>
      <w:r>
        <w:rPr>
          <w:spacing w:val="-2"/>
        </w:rPr>
        <w:t>requirements.</w:t>
      </w:r>
    </w:p>
    <w:p w14:paraId="1CFDBCE7" w14:textId="77777777" w:rsidR="00EA6727" w:rsidRDefault="00EA6727">
      <w:pPr>
        <w:pStyle w:val="BodyText"/>
        <w:spacing w:before="11"/>
        <w:rPr>
          <w:sz w:val="21"/>
        </w:rPr>
      </w:pPr>
    </w:p>
    <w:p w14:paraId="4D44BAC4" w14:textId="77777777" w:rsidR="00EA6727" w:rsidRDefault="00000000">
      <w:pPr>
        <w:pStyle w:val="BodyText"/>
        <w:ind w:left="220"/>
      </w:pPr>
      <w:r>
        <w:t>The</w:t>
      </w:r>
      <w:r>
        <w:rPr>
          <w:spacing w:val="-6"/>
        </w:rPr>
        <w:t xml:space="preserve"> </w:t>
      </w:r>
      <w:r>
        <w:t>federal</w:t>
      </w:r>
      <w:r>
        <w:rPr>
          <w:spacing w:val="-5"/>
        </w:rPr>
        <w:t xml:space="preserve"> </w:t>
      </w:r>
      <w:r>
        <w:t>transition</w:t>
      </w:r>
      <w:r>
        <w:rPr>
          <w:spacing w:val="-6"/>
        </w:rPr>
        <w:t xml:space="preserve"> </w:t>
      </w:r>
      <w:r>
        <w:t>requirements</w:t>
      </w:r>
      <w:r>
        <w:rPr>
          <w:spacing w:val="-5"/>
        </w:rPr>
        <w:t xml:space="preserve"> </w:t>
      </w:r>
      <w:r>
        <w:rPr>
          <w:spacing w:val="-4"/>
        </w:rPr>
        <w:t>are:</w:t>
      </w:r>
    </w:p>
    <w:p w14:paraId="60BDCAAA" w14:textId="77777777" w:rsidR="00EA6727" w:rsidRDefault="00EA6727">
      <w:pPr>
        <w:pStyle w:val="BodyText"/>
        <w:spacing w:before="1"/>
      </w:pPr>
    </w:p>
    <w:p w14:paraId="6C14D750" w14:textId="77777777" w:rsidR="00EA6727" w:rsidRDefault="00000000">
      <w:pPr>
        <w:pStyle w:val="Heading1"/>
        <w:numPr>
          <w:ilvl w:val="0"/>
          <w:numId w:val="7"/>
        </w:numPr>
        <w:tabs>
          <w:tab w:val="left" w:pos="581"/>
        </w:tabs>
      </w:pPr>
      <w:r>
        <w:t>Appropriate</w:t>
      </w:r>
      <w:r>
        <w:rPr>
          <w:spacing w:val="-9"/>
        </w:rPr>
        <w:t xml:space="preserve"> </w:t>
      </w:r>
      <w:r>
        <w:t>measurable</w:t>
      </w:r>
      <w:r>
        <w:rPr>
          <w:spacing w:val="-8"/>
        </w:rPr>
        <w:t xml:space="preserve"> </w:t>
      </w:r>
      <w:r>
        <w:t>postsecondary</w:t>
      </w:r>
      <w:r>
        <w:rPr>
          <w:spacing w:val="-8"/>
        </w:rPr>
        <w:t xml:space="preserve"> </w:t>
      </w:r>
      <w:r>
        <w:t>goals</w:t>
      </w:r>
      <w:r>
        <w:rPr>
          <w:spacing w:val="-7"/>
        </w:rPr>
        <w:t xml:space="preserve"> </w:t>
      </w:r>
      <w:r>
        <w:t>based</w:t>
      </w:r>
      <w:r>
        <w:rPr>
          <w:spacing w:val="-10"/>
        </w:rPr>
        <w:t xml:space="preserve"> </w:t>
      </w:r>
      <w:r>
        <w:t>upon</w:t>
      </w:r>
      <w:r>
        <w:rPr>
          <w:spacing w:val="-7"/>
        </w:rPr>
        <w:t xml:space="preserve"> </w:t>
      </w:r>
      <w:r>
        <w:t>age-appropriate</w:t>
      </w:r>
      <w:r>
        <w:rPr>
          <w:spacing w:val="-7"/>
        </w:rPr>
        <w:t xml:space="preserve"> </w:t>
      </w:r>
      <w:r>
        <w:t>transition</w:t>
      </w:r>
      <w:r>
        <w:rPr>
          <w:spacing w:val="-8"/>
        </w:rPr>
        <w:t xml:space="preserve"> </w:t>
      </w:r>
      <w:r>
        <w:t>assessments</w:t>
      </w:r>
      <w:r>
        <w:rPr>
          <w:spacing w:val="-8"/>
        </w:rPr>
        <w:t xml:space="preserve"> </w:t>
      </w:r>
      <w:r>
        <w:t>related</w:t>
      </w:r>
      <w:r>
        <w:rPr>
          <w:spacing w:val="-10"/>
        </w:rPr>
        <w:t xml:space="preserve"> </w:t>
      </w:r>
      <w:r>
        <w:rPr>
          <w:spacing w:val="-5"/>
        </w:rPr>
        <w:t>to:</w:t>
      </w:r>
    </w:p>
    <w:p w14:paraId="7695060E" w14:textId="77777777" w:rsidR="00EA6727" w:rsidRDefault="00EA6727">
      <w:pPr>
        <w:pStyle w:val="BodyText"/>
        <w:rPr>
          <w:b/>
        </w:rPr>
      </w:pPr>
    </w:p>
    <w:p w14:paraId="4E1639CD" w14:textId="77777777" w:rsidR="00EA6727" w:rsidRDefault="00000000">
      <w:pPr>
        <w:pStyle w:val="ListParagraph"/>
        <w:numPr>
          <w:ilvl w:val="1"/>
          <w:numId w:val="7"/>
        </w:numPr>
        <w:tabs>
          <w:tab w:val="left" w:pos="940"/>
          <w:tab w:val="left" w:pos="941"/>
        </w:tabs>
        <w:ind w:hanging="361"/>
      </w:pPr>
      <w:r>
        <w:rPr>
          <w:spacing w:val="-2"/>
        </w:rPr>
        <w:t>Training;</w:t>
      </w:r>
    </w:p>
    <w:p w14:paraId="45B44AE9" w14:textId="77777777" w:rsidR="00EA6727" w:rsidRDefault="00000000">
      <w:pPr>
        <w:pStyle w:val="ListParagraph"/>
        <w:numPr>
          <w:ilvl w:val="1"/>
          <w:numId w:val="7"/>
        </w:numPr>
        <w:tabs>
          <w:tab w:val="left" w:pos="940"/>
          <w:tab w:val="left" w:pos="941"/>
        </w:tabs>
        <w:spacing w:before="1"/>
        <w:ind w:hanging="361"/>
      </w:pPr>
      <w:r>
        <w:rPr>
          <w:spacing w:val="-2"/>
        </w:rPr>
        <w:t>Education;</w:t>
      </w:r>
    </w:p>
    <w:p w14:paraId="30AA9387" w14:textId="77777777" w:rsidR="00EA6727" w:rsidRDefault="00000000">
      <w:pPr>
        <w:pStyle w:val="ListParagraph"/>
        <w:numPr>
          <w:ilvl w:val="1"/>
          <w:numId w:val="7"/>
        </w:numPr>
        <w:tabs>
          <w:tab w:val="left" w:pos="940"/>
          <w:tab w:val="left" w:pos="941"/>
        </w:tabs>
        <w:spacing w:before="1" w:line="279" w:lineRule="exact"/>
        <w:ind w:hanging="361"/>
      </w:pPr>
      <w:r>
        <w:t>Employment;</w:t>
      </w:r>
      <w:r>
        <w:rPr>
          <w:spacing w:val="-8"/>
        </w:rPr>
        <w:t xml:space="preserve"> </w:t>
      </w:r>
      <w:r>
        <w:rPr>
          <w:spacing w:val="-5"/>
        </w:rPr>
        <w:t>and</w:t>
      </w:r>
    </w:p>
    <w:p w14:paraId="1AEA7571" w14:textId="77777777" w:rsidR="00EA6727" w:rsidRDefault="00000000">
      <w:pPr>
        <w:pStyle w:val="ListParagraph"/>
        <w:numPr>
          <w:ilvl w:val="1"/>
          <w:numId w:val="7"/>
        </w:numPr>
        <w:tabs>
          <w:tab w:val="left" w:pos="940"/>
          <w:tab w:val="left" w:pos="941"/>
        </w:tabs>
        <w:spacing w:line="279" w:lineRule="exact"/>
        <w:ind w:hanging="361"/>
      </w:pPr>
      <w:r>
        <w:t>Independent</w:t>
      </w:r>
      <w:r>
        <w:rPr>
          <w:spacing w:val="-4"/>
        </w:rPr>
        <w:t xml:space="preserve"> </w:t>
      </w:r>
      <w:r>
        <w:t>Living</w:t>
      </w:r>
      <w:r>
        <w:rPr>
          <w:spacing w:val="-5"/>
        </w:rPr>
        <w:t xml:space="preserve"> </w:t>
      </w:r>
      <w:r>
        <w:t>Skills</w:t>
      </w:r>
      <w:r>
        <w:rPr>
          <w:spacing w:val="-4"/>
        </w:rPr>
        <w:t xml:space="preserve"> </w:t>
      </w:r>
      <w:r>
        <w:t>(where</w:t>
      </w:r>
      <w:r>
        <w:rPr>
          <w:spacing w:val="-3"/>
        </w:rPr>
        <w:t xml:space="preserve"> </w:t>
      </w:r>
      <w:r>
        <w:rPr>
          <w:spacing w:val="-2"/>
        </w:rPr>
        <w:t>appropriate).</w:t>
      </w:r>
    </w:p>
    <w:p w14:paraId="2FA829E6" w14:textId="77777777" w:rsidR="00EA6727" w:rsidRDefault="00EA6727">
      <w:pPr>
        <w:pStyle w:val="BodyText"/>
      </w:pPr>
    </w:p>
    <w:p w14:paraId="615C18B8" w14:textId="77777777" w:rsidR="00EA6727" w:rsidRDefault="00000000">
      <w:pPr>
        <w:pStyle w:val="BodyText"/>
        <w:ind w:left="580"/>
      </w:pPr>
      <w:r>
        <w:t>Measurable postsecondary goals are based on age-appropriate transition assessments, interest inventories, other evaluation</w:t>
      </w:r>
      <w:r>
        <w:rPr>
          <w:spacing w:val="-3"/>
        </w:rPr>
        <w:t xml:space="preserve"> </w:t>
      </w:r>
      <w:r>
        <w:t>data,</w:t>
      </w:r>
      <w:r>
        <w:rPr>
          <w:spacing w:val="-5"/>
        </w:rPr>
        <w:t xml:space="preserve"> </w:t>
      </w:r>
      <w:r>
        <w:t>and/or</w:t>
      </w:r>
      <w:r>
        <w:rPr>
          <w:spacing w:val="-2"/>
        </w:rPr>
        <w:t xml:space="preserve"> </w:t>
      </w:r>
      <w:r>
        <w:t>student/parent</w:t>
      </w:r>
      <w:r>
        <w:rPr>
          <w:spacing w:val="-4"/>
        </w:rPr>
        <w:t xml:space="preserve"> </w:t>
      </w:r>
      <w:r>
        <w:t>information</w:t>
      </w:r>
      <w:r>
        <w:rPr>
          <w:spacing w:val="-3"/>
        </w:rPr>
        <w:t xml:space="preserve"> </w:t>
      </w:r>
      <w:r>
        <w:t>that</w:t>
      </w:r>
      <w:r>
        <w:rPr>
          <w:spacing w:val="-2"/>
        </w:rPr>
        <w:t xml:space="preserve"> </w:t>
      </w:r>
      <w:r>
        <w:t>articulate</w:t>
      </w:r>
      <w:r>
        <w:rPr>
          <w:spacing w:val="-4"/>
        </w:rPr>
        <w:t xml:space="preserve"> </w:t>
      </w:r>
      <w:r>
        <w:t>what</w:t>
      </w:r>
      <w:r>
        <w:rPr>
          <w:spacing w:val="-2"/>
        </w:rPr>
        <w:t xml:space="preserve"> </w:t>
      </w:r>
      <w:r>
        <w:t>the</w:t>
      </w:r>
      <w:r>
        <w:rPr>
          <w:spacing w:val="-1"/>
        </w:rPr>
        <w:t xml:space="preserve"> </w:t>
      </w:r>
      <w:r>
        <w:t>student</w:t>
      </w:r>
      <w:r>
        <w:rPr>
          <w:spacing w:val="-2"/>
        </w:rPr>
        <w:t xml:space="preserve"> </w:t>
      </w:r>
      <w:r>
        <w:t>would</w:t>
      </w:r>
      <w:r>
        <w:rPr>
          <w:spacing w:val="-3"/>
        </w:rPr>
        <w:t xml:space="preserve"> </w:t>
      </w:r>
      <w:r>
        <w:t>like</w:t>
      </w:r>
      <w:r>
        <w:rPr>
          <w:spacing w:val="-4"/>
        </w:rPr>
        <w:t xml:space="preserve"> </w:t>
      </w:r>
      <w:r>
        <w:t>to</w:t>
      </w:r>
      <w:r>
        <w:rPr>
          <w:spacing w:val="-1"/>
        </w:rPr>
        <w:t xml:space="preserve"> </w:t>
      </w:r>
      <w:r>
        <w:t>achieve</w:t>
      </w:r>
      <w:r>
        <w:rPr>
          <w:spacing w:val="-4"/>
        </w:rPr>
        <w:t xml:space="preserve"> </w:t>
      </w:r>
      <w:r>
        <w:t>after</w:t>
      </w:r>
      <w:r>
        <w:rPr>
          <w:spacing w:val="-2"/>
        </w:rPr>
        <w:t xml:space="preserve"> </w:t>
      </w:r>
      <w:r>
        <w:t>high school taking into account the student’s strengths, preferences, and interests. These goals outline a career pathway that will help guide the student to a preferred career, additional training, and/or education.</w:t>
      </w:r>
    </w:p>
    <w:p w14:paraId="252D4594" w14:textId="77777777" w:rsidR="00EA6727" w:rsidRDefault="00EA6727">
      <w:pPr>
        <w:pStyle w:val="BodyText"/>
        <w:spacing w:before="2"/>
      </w:pPr>
    </w:p>
    <w:p w14:paraId="54D30679" w14:textId="77777777" w:rsidR="00EA6727" w:rsidRDefault="00000000">
      <w:pPr>
        <w:pStyle w:val="Heading1"/>
        <w:numPr>
          <w:ilvl w:val="0"/>
          <w:numId w:val="7"/>
        </w:numPr>
        <w:tabs>
          <w:tab w:val="left" w:pos="581"/>
        </w:tabs>
      </w:pPr>
      <w:r>
        <w:rPr>
          <w:spacing w:val="-2"/>
        </w:rPr>
        <w:t>The</w:t>
      </w:r>
      <w:r>
        <w:rPr>
          <w:spacing w:val="-8"/>
        </w:rPr>
        <w:t xml:space="preserve"> </w:t>
      </w:r>
      <w:r>
        <w:rPr>
          <w:spacing w:val="-2"/>
        </w:rPr>
        <w:t>transition</w:t>
      </w:r>
      <w:r>
        <w:rPr>
          <w:spacing w:val="-5"/>
        </w:rPr>
        <w:t xml:space="preserve"> </w:t>
      </w:r>
      <w:r>
        <w:rPr>
          <w:spacing w:val="-2"/>
        </w:rPr>
        <w:t>services</w:t>
      </w:r>
      <w:r>
        <w:rPr>
          <w:spacing w:val="-7"/>
        </w:rPr>
        <w:t xml:space="preserve"> </w:t>
      </w:r>
      <w:r>
        <w:rPr>
          <w:spacing w:val="-2"/>
        </w:rPr>
        <w:t>(including</w:t>
      </w:r>
      <w:r>
        <w:rPr>
          <w:spacing w:val="-3"/>
        </w:rPr>
        <w:t xml:space="preserve"> </w:t>
      </w:r>
      <w:r>
        <w:rPr>
          <w:spacing w:val="-2"/>
        </w:rPr>
        <w:t>courses</w:t>
      </w:r>
      <w:r>
        <w:rPr>
          <w:spacing w:val="-3"/>
        </w:rPr>
        <w:t xml:space="preserve"> </w:t>
      </w:r>
      <w:r>
        <w:rPr>
          <w:spacing w:val="-2"/>
        </w:rPr>
        <w:t>of</w:t>
      </w:r>
      <w:r>
        <w:rPr>
          <w:spacing w:val="-4"/>
        </w:rPr>
        <w:t xml:space="preserve"> </w:t>
      </w:r>
      <w:r>
        <w:rPr>
          <w:spacing w:val="-2"/>
        </w:rPr>
        <w:t>study)</w:t>
      </w:r>
      <w:r>
        <w:rPr>
          <w:spacing w:val="-4"/>
        </w:rPr>
        <w:t xml:space="preserve"> </w:t>
      </w:r>
      <w:r>
        <w:rPr>
          <w:spacing w:val="-2"/>
        </w:rPr>
        <w:t>needed</w:t>
      </w:r>
      <w:r>
        <w:rPr>
          <w:spacing w:val="-5"/>
        </w:rPr>
        <w:t xml:space="preserve"> </w:t>
      </w:r>
      <w:r>
        <w:rPr>
          <w:spacing w:val="-2"/>
        </w:rPr>
        <w:t>to</w:t>
      </w:r>
      <w:r>
        <w:rPr>
          <w:spacing w:val="-5"/>
        </w:rPr>
        <w:t xml:space="preserve"> </w:t>
      </w:r>
      <w:r>
        <w:rPr>
          <w:spacing w:val="-2"/>
        </w:rPr>
        <w:t>assist</w:t>
      </w:r>
      <w:r>
        <w:rPr>
          <w:spacing w:val="-4"/>
        </w:rPr>
        <w:t xml:space="preserve"> </w:t>
      </w:r>
      <w:r>
        <w:rPr>
          <w:spacing w:val="-2"/>
        </w:rPr>
        <w:t>the</w:t>
      </w:r>
      <w:r>
        <w:rPr>
          <w:spacing w:val="-7"/>
        </w:rPr>
        <w:t xml:space="preserve"> </w:t>
      </w:r>
      <w:r>
        <w:rPr>
          <w:spacing w:val="-2"/>
        </w:rPr>
        <w:t>student</w:t>
      </w:r>
      <w:r>
        <w:rPr>
          <w:spacing w:val="-3"/>
        </w:rPr>
        <w:t xml:space="preserve"> </w:t>
      </w:r>
      <w:r>
        <w:rPr>
          <w:spacing w:val="-2"/>
        </w:rPr>
        <w:t>in</w:t>
      </w:r>
      <w:r>
        <w:rPr>
          <w:spacing w:val="-6"/>
        </w:rPr>
        <w:t xml:space="preserve"> </w:t>
      </w:r>
      <w:r>
        <w:rPr>
          <w:spacing w:val="-2"/>
        </w:rPr>
        <w:t>reaching</w:t>
      </w:r>
      <w:r>
        <w:rPr>
          <w:spacing w:val="-3"/>
        </w:rPr>
        <w:t xml:space="preserve"> </w:t>
      </w:r>
      <w:r>
        <w:rPr>
          <w:spacing w:val="-2"/>
        </w:rPr>
        <w:t>the</w:t>
      </w:r>
      <w:r>
        <w:rPr>
          <w:spacing w:val="-5"/>
        </w:rPr>
        <w:t xml:space="preserve"> </w:t>
      </w:r>
      <w:r>
        <w:rPr>
          <w:spacing w:val="-2"/>
        </w:rPr>
        <w:t>postsecondary</w:t>
      </w:r>
      <w:r>
        <w:rPr>
          <w:spacing w:val="-3"/>
        </w:rPr>
        <w:t xml:space="preserve"> </w:t>
      </w:r>
      <w:r>
        <w:rPr>
          <w:spacing w:val="-2"/>
        </w:rPr>
        <w:t>goals.</w:t>
      </w:r>
    </w:p>
    <w:p w14:paraId="3EAC2347" w14:textId="77777777" w:rsidR="00EA6727" w:rsidRDefault="00EA6727">
      <w:pPr>
        <w:pStyle w:val="BodyText"/>
        <w:spacing w:before="10"/>
        <w:rPr>
          <w:b/>
          <w:sz w:val="21"/>
        </w:rPr>
      </w:pPr>
    </w:p>
    <w:p w14:paraId="6CD23408" w14:textId="77777777" w:rsidR="00EA6727" w:rsidRDefault="00000000">
      <w:pPr>
        <w:pStyle w:val="BodyText"/>
        <w:ind w:left="580" w:right="286"/>
        <w:jc w:val="both"/>
      </w:pPr>
      <w:r>
        <w:rPr>
          <w:i/>
        </w:rPr>
        <w:t>Courses</w:t>
      </w:r>
      <w:r>
        <w:rPr>
          <w:i/>
          <w:spacing w:val="-4"/>
        </w:rPr>
        <w:t xml:space="preserve"> </w:t>
      </w:r>
      <w:r>
        <w:rPr>
          <w:i/>
        </w:rPr>
        <w:t>of</w:t>
      </w:r>
      <w:r>
        <w:rPr>
          <w:i/>
          <w:spacing w:val="-2"/>
        </w:rPr>
        <w:t xml:space="preserve"> </w:t>
      </w:r>
      <w:r>
        <w:rPr>
          <w:i/>
        </w:rPr>
        <w:t>study</w:t>
      </w:r>
      <w:r>
        <w:rPr>
          <w:i/>
          <w:spacing w:val="-2"/>
        </w:rPr>
        <w:t xml:space="preserve"> </w:t>
      </w:r>
      <w:r>
        <w:t>are</w:t>
      </w:r>
      <w:r>
        <w:rPr>
          <w:spacing w:val="-2"/>
        </w:rPr>
        <w:t xml:space="preserve"> </w:t>
      </w:r>
      <w:r>
        <w:t>a</w:t>
      </w:r>
      <w:r>
        <w:rPr>
          <w:spacing w:val="-4"/>
        </w:rPr>
        <w:t xml:space="preserve"> </w:t>
      </w:r>
      <w:r>
        <w:t>multi-year</w:t>
      </w:r>
      <w:r>
        <w:rPr>
          <w:spacing w:val="-2"/>
        </w:rPr>
        <w:t xml:space="preserve"> </w:t>
      </w:r>
      <w:r>
        <w:t>description</w:t>
      </w:r>
      <w:r>
        <w:rPr>
          <w:spacing w:val="-3"/>
        </w:rPr>
        <w:t xml:space="preserve"> </w:t>
      </w:r>
      <w:r>
        <w:t>of</w:t>
      </w:r>
      <w:r>
        <w:rPr>
          <w:spacing w:val="-5"/>
        </w:rPr>
        <w:t xml:space="preserve"> </w:t>
      </w:r>
      <w:r>
        <w:t>coursework</w:t>
      </w:r>
      <w:r>
        <w:rPr>
          <w:spacing w:val="-5"/>
        </w:rPr>
        <w:t xml:space="preserve"> </w:t>
      </w:r>
      <w:r>
        <w:t>from</w:t>
      </w:r>
      <w:r>
        <w:rPr>
          <w:spacing w:val="-4"/>
        </w:rPr>
        <w:t xml:space="preserve"> </w:t>
      </w:r>
      <w:r>
        <w:t>the</w:t>
      </w:r>
      <w:r>
        <w:rPr>
          <w:spacing w:val="-1"/>
        </w:rPr>
        <w:t xml:space="preserve"> </w:t>
      </w:r>
      <w:r>
        <w:t>student’s</w:t>
      </w:r>
      <w:r>
        <w:rPr>
          <w:spacing w:val="-4"/>
        </w:rPr>
        <w:t xml:space="preserve"> </w:t>
      </w:r>
      <w:r>
        <w:t>current</w:t>
      </w:r>
      <w:r>
        <w:rPr>
          <w:spacing w:val="-2"/>
        </w:rPr>
        <w:t xml:space="preserve"> </w:t>
      </w:r>
      <w:r>
        <w:t>to</w:t>
      </w:r>
      <w:r>
        <w:rPr>
          <w:spacing w:val="-1"/>
        </w:rPr>
        <w:t xml:space="preserve"> </w:t>
      </w:r>
      <w:r>
        <w:t>anticipated</w:t>
      </w:r>
      <w:r>
        <w:rPr>
          <w:spacing w:val="-5"/>
        </w:rPr>
        <w:t xml:space="preserve"> </w:t>
      </w:r>
      <w:r>
        <w:t>exit</w:t>
      </w:r>
      <w:r>
        <w:rPr>
          <w:spacing w:val="-1"/>
        </w:rPr>
        <w:t xml:space="preserve"> </w:t>
      </w:r>
      <w:r>
        <w:t>year</w:t>
      </w:r>
      <w:r>
        <w:rPr>
          <w:spacing w:val="-2"/>
        </w:rPr>
        <w:t xml:space="preserve"> </w:t>
      </w:r>
      <w:r>
        <w:t>that is designed to help achieve</w:t>
      </w:r>
      <w:r>
        <w:rPr>
          <w:spacing w:val="-1"/>
        </w:rPr>
        <w:t xml:space="preserve"> </w:t>
      </w:r>
      <w:r>
        <w:t>the student’s desired post-school goals.</w:t>
      </w:r>
      <w:r>
        <w:rPr>
          <w:spacing w:val="-3"/>
        </w:rPr>
        <w:t xml:space="preserve"> </w:t>
      </w:r>
      <w:r>
        <w:t>The</w:t>
      </w:r>
      <w:r>
        <w:rPr>
          <w:spacing w:val="-1"/>
        </w:rPr>
        <w:t xml:space="preserve"> </w:t>
      </w:r>
      <w:r>
        <w:t>courses of study</w:t>
      </w:r>
      <w:r>
        <w:rPr>
          <w:spacing w:val="-1"/>
        </w:rPr>
        <w:t xml:space="preserve"> </w:t>
      </w:r>
      <w:r>
        <w:t>may be a</w:t>
      </w:r>
      <w:r>
        <w:rPr>
          <w:spacing w:val="-2"/>
        </w:rPr>
        <w:t xml:space="preserve"> </w:t>
      </w:r>
      <w:r>
        <w:t>four-</w:t>
      </w:r>
      <w:r>
        <w:rPr>
          <w:spacing w:val="-2"/>
        </w:rPr>
        <w:t xml:space="preserve"> </w:t>
      </w:r>
      <w:r>
        <w:t>to six-year plan, which may need to be updated as the student progresses.</w:t>
      </w:r>
    </w:p>
    <w:p w14:paraId="5722FD8F" w14:textId="77777777" w:rsidR="00EA6727" w:rsidRDefault="00EA6727">
      <w:pPr>
        <w:pStyle w:val="BodyText"/>
        <w:spacing w:before="1"/>
      </w:pPr>
    </w:p>
    <w:p w14:paraId="74662B17" w14:textId="77777777" w:rsidR="00EA6727" w:rsidRDefault="00000000">
      <w:pPr>
        <w:pStyle w:val="Heading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0E9010E3" w14:textId="77777777" w:rsidR="00EA6727" w:rsidRDefault="00EA6727">
      <w:pPr>
        <w:pStyle w:val="BodyText"/>
        <w:rPr>
          <w:b/>
        </w:rPr>
      </w:pPr>
    </w:p>
    <w:p w14:paraId="47E48DEF" w14:textId="77777777" w:rsidR="00EA6727" w:rsidRDefault="00000000">
      <w:pPr>
        <w:pStyle w:val="BodyText"/>
        <w:spacing w:before="1"/>
        <w:ind w:left="220"/>
      </w:pPr>
      <w:hyperlink r:id="rId127">
        <w:r>
          <w:rPr>
            <w:color w:val="0000FF"/>
            <w:u w:val="single" w:color="0000FF"/>
          </w:rPr>
          <w:t>The</w:t>
        </w:r>
        <w:r>
          <w:rPr>
            <w:color w:val="0000FF"/>
            <w:spacing w:val="-6"/>
            <w:u w:val="single" w:color="0000FF"/>
          </w:rPr>
          <w:t xml:space="preserve"> </w:t>
        </w:r>
        <w:r>
          <w:rPr>
            <w:color w:val="0000FF"/>
            <w:u w:val="single" w:color="0000FF"/>
          </w:rPr>
          <w:t>Texas</w:t>
        </w:r>
        <w:r>
          <w:rPr>
            <w:color w:val="0000FF"/>
            <w:spacing w:val="-7"/>
            <w:u w:val="single" w:color="0000FF"/>
          </w:rPr>
          <w:t xml:space="preserve"> </w:t>
        </w:r>
        <w:r>
          <w:rPr>
            <w:color w:val="0000FF"/>
            <w:u w:val="single" w:color="0000FF"/>
          </w:rPr>
          <w:t>Legal</w:t>
        </w:r>
        <w:r>
          <w:rPr>
            <w:color w:val="0000FF"/>
            <w:spacing w:val="-6"/>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Transition</w:t>
        </w:r>
        <w:r>
          <w:rPr>
            <w:color w:val="0000FF"/>
            <w:spacing w:val="-5"/>
            <w:u w:val="single" w:color="0000FF"/>
          </w:rPr>
          <w:t xml:space="preserve"> </w:t>
        </w:r>
        <w:r>
          <w:rPr>
            <w:color w:val="0000FF"/>
            <w:spacing w:val="-2"/>
            <w:u w:val="single" w:color="0000FF"/>
          </w:rPr>
          <w:t>Services</w:t>
        </w:r>
      </w:hyperlink>
    </w:p>
    <w:p w14:paraId="2625EFE1" w14:textId="77777777" w:rsidR="00EA6727" w:rsidRDefault="00EA6727">
      <w:pPr>
        <w:pStyle w:val="BodyText"/>
        <w:spacing w:before="5"/>
        <w:rPr>
          <w:sz w:val="17"/>
        </w:rPr>
      </w:pPr>
    </w:p>
    <w:p w14:paraId="18704D5A" w14:textId="77777777" w:rsidR="00EA6727" w:rsidRDefault="00000000">
      <w:pPr>
        <w:pStyle w:val="BodyText"/>
        <w:spacing w:before="57"/>
        <w:ind w:left="220"/>
      </w:pPr>
      <w:hyperlink r:id="rId128">
        <w:r>
          <w:rPr>
            <w:color w:val="0000FF"/>
            <w:u w:val="single" w:color="0000FF"/>
          </w:rPr>
          <w:t>TEA</w:t>
        </w:r>
        <w:r>
          <w:rPr>
            <w:color w:val="0000FF"/>
            <w:spacing w:val="-3"/>
            <w:u w:val="single" w:color="0000FF"/>
          </w:rPr>
          <w:t xml:space="preserve"> </w:t>
        </w:r>
        <w:r>
          <w:rPr>
            <w:color w:val="0000FF"/>
            <w:u w:val="single" w:color="0000FF"/>
          </w:rPr>
          <w:t>State</w:t>
        </w:r>
        <w:r>
          <w:rPr>
            <w:color w:val="0000FF"/>
            <w:spacing w:val="-3"/>
            <w:u w:val="single" w:color="0000FF"/>
          </w:rPr>
          <w:t xml:space="preserve"> </w:t>
        </w:r>
        <w:r>
          <w:rPr>
            <w:color w:val="0000FF"/>
            <w:u w:val="single" w:color="0000FF"/>
          </w:rPr>
          <w:t>Graduation</w:t>
        </w:r>
        <w:r>
          <w:rPr>
            <w:color w:val="0000FF"/>
            <w:spacing w:val="-3"/>
            <w:u w:val="single" w:color="0000FF"/>
          </w:rPr>
          <w:t xml:space="preserve"> </w:t>
        </w:r>
        <w:r>
          <w:rPr>
            <w:color w:val="0000FF"/>
            <w:spacing w:val="-2"/>
            <w:u w:val="single" w:color="0000FF"/>
          </w:rPr>
          <w:t>Requirements</w:t>
        </w:r>
      </w:hyperlink>
    </w:p>
    <w:p w14:paraId="27543B88" w14:textId="77777777" w:rsidR="00EA6727" w:rsidRDefault="00EA6727">
      <w:pPr>
        <w:pStyle w:val="BodyText"/>
        <w:spacing w:before="2"/>
        <w:rPr>
          <w:sz w:val="17"/>
        </w:rPr>
      </w:pPr>
    </w:p>
    <w:p w14:paraId="657C8EF8" w14:textId="77777777" w:rsidR="00EA6727" w:rsidRDefault="00000000">
      <w:pPr>
        <w:pStyle w:val="BodyText"/>
        <w:spacing w:before="57"/>
        <w:ind w:left="220"/>
      </w:pPr>
      <w:hyperlink r:id="rId129">
        <w:r>
          <w:rPr>
            <w:color w:val="0000FF"/>
            <w:u w:val="single" w:color="0000FF"/>
          </w:rPr>
          <w:t>TEA</w:t>
        </w:r>
        <w:r>
          <w:rPr>
            <w:color w:val="0000FF"/>
            <w:spacing w:val="-4"/>
            <w:u w:val="single" w:color="0000FF"/>
          </w:rPr>
          <w:t xml:space="preserve"> </w:t>
        </w:r>
        <w:r>
          <w:rPr>
            <w:color w:val="0000FF"/>
            <w:u w:val="single" w:color="0000FF"/>
          </w:rPr>
          <w:t>Graduation</w:t>
        </w:r>
        <w:r>
          <w:rPr>
            <w:color w:val="0000FF"/>
            <w:spacing w:val="-3"/>
            <w:u w:val="single" w:color="0000FF"/>
          </w:rPr>
          <w:t xml:space="preserve"> </w:t>
        </w:r>
        <w:r>
          <w:rPr>
            <w:color w:val="0000FF"/>
            <w:spacing w:val="-2"/>
            <w:u w:val="single" w:color="0000FF"/>
          </w:rPr>
          <w:t>Guidance</w:t>
        </w:r>
      </w:hyperlink>
    </w:p>
    <w:p w14:paraId="7685B3A1" w14:textId="77777777" w:rsidR="00EA6727" w:rsidRDefault="00EA6727">
      <w:pPr>
        <w:pStyle w:val="BodyText"/>
        <w:spacing w:before="5"/>
        <w:rPr>
          <w:sz w:val="17"/>
        </w:rPr>
      </w:pPr>
    </w:p>
    <w:p w14:paraId="02492B24" w14:textId="77777777" w:rsidR="00EA6727" w:rsidRDefault="00000000">
      <w:pPr>
        <w:pStyle w:val="BodyText"/>
        <w:spacing w:before="56"/>
        <w:ind w:left="220"/>
      </w:pPr>
      <w:hyperlink r:id="rId130">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4C08BD19" w14:textId="77777777" w:rsidR="00EA6727" w:rsidRDefault="00EA6727">
      <w:pPr>
        <w:pStyle w:val="BodyText"/>
        <w:spacing w:before="5"/>
        <w:rPr>
          <w:sz w:val="17"/>
        </w:rPr>
      </w:pPr>
    </w:p>
    <w:p w14:paraId="064B4AB2" w14:textId="77777777" w:rsidR="00EA6727" w:rsidRDefault="00000000">
      <w:pPr>
        <w:pStyle w:val="BodyText"/>
        <w:spacing w:before="57"/>
        <w:ind w:left="220"/>
      </w:pPr>
      <w:hyperlink r:id="rId131">
        <w:r>
          <w:rPr>
            <w:color w:val="0000FF"/>
            <w:u w:val="single" w:color="0000FF"/>
          </w:rPr>
          <w:t>Texas</w:t>
        </w:r>
      </w:hyperlink>
      <w:r>
        <w:rPr>
          <w:color w:val="0000FF"/>
          <w:spacing w:val="-4"/>
          <w:u w:val="single" w:color="0000FF"/>
        </w:rPr>
        <w:t xml:space="preserve"> </w:t>
      </w:r>
      <w:r>
        <w:rPr>
          <w:color w:val="0000FF"/>
          <w:spacing w:val="-2"/>
          <w:u w:val="single" w:color="0000FF"/>
        </w:rPr>
        <w:t>Transition</w:t>
      </w:r>
    </w:p>
    <w:p w14:paraId="117D3448" w14:textId="77777777" w:rsidR="00EA6727" w:rsidRDefault="00EA6727">
      <w:pPr>
        <w:pStyle w:val="BodyText"/>
        <w:spacing w:before="5"/>
        <w:rPr>
          <w:sz w:val="17"/>
        </w:rPr>
      </w:pPr>
    </w:p>
    <w:p w14:paraId="0B4B68AE" w14:textId="77777777" w:rsidR="00EA6727" w:rsidRDefault="00000000">
      <w:pPr>
        <w:pStyle w:val="BodyText"/>
        <w:spacing w:before="56"/>
        <w:ind w:left="220"/>
      </w:pPr>
      <w:hyperlink r:id="rId132">
        <w:r>
          <w:rPr>
            <w:color w:val="0000FF"/>
            <w:u w:val="single" w:color="0000FF"/>
          </w:rPr>
          <w:t>Texas</w:t>
        </w:r>
        <w:r>
          <w:rPr>
            <w:color w:val="0000FF"/>
            <w:spacing w:val="-6"/>
            <w:u w:val="single" w:color="0000FF"/>
          </w:rPr>
          <w:t xml:space="preserve"> </w:t>
        </w:r>
        <w:r>
          <w:rPr>
            <w:color w:val="0000FF"/>
            <w:u w:val="single" w:color="0000FF"/>
          </w:rPr>
          <w:t>Workforce</w:t>
        </w:r>
        <w:r>
          <w:rPr>
            <w:color w:val="0000FF"/>
            <w:spacing w:val="-5"/>
            <w:u w:val="single" w:color="0000FF"/>
          </w:rPr>
          <w:t xml:space="preserve"> </w:t>
        </w:r>
        <w:r>
          <w:rPr>
            <w:color w:val="0000FF"/>
            <w:spacing w:val="-2"/>
            <w:u w:val="single" w:color="0000FF"/>
          </w:rPr>
          <w:t>Commission</w:t>
        </w:r>
      </w:hyperlink>
    </w:p>
    <w:p w14:paraId="66FB895D" w14:textId="77777777" w:rsidR="00EA6727" w:rsidRDefault="00EA6727">
      <w:pPr>
        <w:pStyle w:val="BodyText"/>
        <w:spacing w:before="5"/>
        <w:rPr>
          <w:sz w:val="17"/>
        </w:rPr>
      </w:pPr>
    </w:p>
    <w:p w14:paraId="5AD1B0CA" w14:textId="77777777" w:rsidR="00EA6727" w:rsidRDefault="00000000">
      <w:pPr>
        <w:pStyle w:val="BodyText"/>
        <w:spacing w:before="57"/>
        <w:ind w:left="220"/>
      </w:pPr>
      <w:hyperlink r:id="rId133">
        <w:r>
          <w:rPr>
            <w:color w:val="0000FF"/>
            <w:u w:val="single" w:color="0000FF"/>
          </w:rPr>
          <w:t>Texas</w:t>
        </w:r>
        <w:r>
          <w:rPr>
            <w:color w:val="0000FF"/>
            <w:spacing w:val="-7"/>
            <w:u w:val="single" w:color="0000FF"/>
          </w:rPr>
          <w:t xml:space="preserve"> </w:t>
        </w:r>
        <w:r>
          <w:rPr>
            <w:color w:val="0000FF"/>
            <w:u w:val="single" w:color="0000FF"/>
          </w:rPr>
          <w:t>Health</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Human</w:t>
        </w:r>
        <w:r>
          <w:rPr>
            <w:color w:val="0000FF"/>
            <w:spacing w:val="-4"/>
            <w:u w:val="single" w:color="0000FF"/>
          </w:rPr>
          <w:t xml:space="preserve"> </w:t>
        </w:r>
        <w:r>
          <w:rPr>
            <w:color w:val="0000FF"/>
            <w:spacing w:val="-2"/>
            <w:u w:val="single" w:color="0000FF"/>
          </w:rPr>
          <w:t>Services</w:t>
        </w:r>
      </w:hyperlink>
    </w:p>
    <w:p w14:paraId="397826D3" w14:textId="77777777" w:rsidR="00EA6727" w:rsidRDefault="00EA6727">
      <w:pPr>
        <w:pStyle w:val="BodyText"/>
        <w:spacing w:before="3"/>
        <w:rPr>
          <w:sz w:val="17"/>
        </w:rPr>
      </w:pPr>
    </w:p>
    <w:p w14:paraId="517646A4" w14:textId="77777777" w:rsidR="00EA6727" w:rsidRDefault="00000000">
      <w:pPr>
        <w:pStyle w:val="BodyText"/>
        <w:spacing w:before="57"/>
        <w:ind w:left="220"/>
      </w:pPr>
      <w:hyperlink r:id="rId134">
        <w:r>
          <w:rPr>
            <w:color w:val="0000FF"/>
            <w:u w:val="single" w:color="0000FF"/>
          </w:rPr>
          <w:t>National</w:t>
        </w:r>
        <w:r>
          <w:rPr>
            <w:color w:val="0000FF"/>
            <w:spacing w:val="-4"/>
            <w:u w:val="single" w:color="0000FF"/>
          </w:rPr>
          <w:t xml:space="preserve"> </w:t>
        </w:r>
        <w:r>
          <w:rPr>
            <w:color w:val="0000FF"/>
            <w:u w:val="single" w:color="0000FF"/>
          </w:rPr>
          <w:t>Technical</w:t>
        </w:r>
        <w:r>
          <w:rPr>
            <w:color w:val="0000FF"/>
            <w:spacing w:val="-4"/>
            <w:u w:val="single" w:color="0000FF"/>
          </w:rPr>
          <w:t xml:space="preserve"> </w:t>
        </w:r>
        <w:r>
          <w:rPr>
            <w:color w:val="0000FF"/>
            <w:u w:val="single" w:color="0000FF"/>
          </w:rPr>
          <w:t>Assistance</w:t>
        </w:r>
        <w:r>
          <w:rPr>
            <w:color w:val="0000FF"/>
            <w:spacing w:val="-2"/>
            <w:u w:val="single" w:color="0000FF"/>
          </w:rPr>
          <w:t xml:space="preserve"> </w:t>
        </w:r>
        <w:r>
          <w:rPr>
            <w:color w:val="0000FF"/>
            <w:u w:val="single" w:color="0000FF"/>
          </w:rPr>
          <w:t>Center</w:t>
        </w:r>
      </w:hyperlink>
      <w:r>
        <w:rPr>
          <w:color w:val="0000FF"/>
          <w:spacing w:val="-4"/>
          <w:u w:val="single" w:color="0000FF"/>
        </w:rPr>
        <w:t xml:space="preserve"> </w:t>
      </w:r>
      <w:r>
        <w:rPr>
          <w:color w:val="0000FF"/>
          <w:u w:val="single" w:color="0000FF"/>
        </w:rPr>
        <w:t>on</w:t>
      </w:r>
      <w:r>
        <w:rPr>
          <w:color w:val="0000FF"/>
          <w:spacing w:val="-4"/>
          <w:u w:val="single" w:color="0000FF"/>
        </w:rPr>
        <w:t xml:space="preserve"> </w:t>
      </w:r>
      <w:r>
        <w:rPr>
          <w:color w:val="0000FF"/>
          <w:spacing w:val="-2"/>
          <w:u w:val="single" w:color="0000FF"/>
        </w:rPr>
        <w:t>Transition</w:t>
      </w:r>
    </w:p>
    <w:p w14:paraId="4180E130" w14:textId="77777777" w:rsidR="00EA6727" w:rsidRDefault="00EA6727">
      <w:pPr>
        <w:sectPr w:rsidR="00EA6727">
          <w:pgSz w:w="12240" w:h="15840"/>
          <w:pgMar w:top="68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1"/>
        <w:gridCol w:w="10082"/>
      </w:tblGrid>
      <w:tr w:rsidR="00EA6727" w14:paraId="24423C4E" w14:textId="77777777">
        <w:trPr>
          <w:trHeight w:val="276"/>
        </w:trPr>
        <w:tc>
          <w:tcPr>
            <w:tcW w:w="701" w:type="dxa"/>
            <w:tcBorders>
              <w:right w:val="nil"/>
            </w:tcBorders>
            <w:shd w:val="clear" w:color="auto" w:fill="F37E5F"/>
          </w:tcPr>
          <w:p w14:paraId="084BBF97" w14:textId="77777777" w:rsidR="00EA6727" w:rsidRDefault="00000000">
            <w:pPr>
              <w:pStyle w:val="TableParagraph"/>
              <w:spacing w:line="257" w:lineRule="exact"/>
              <w:ind w:left="167"/>
              <w:rPr>
                <w:b/>
              </w:rPr>
            </w:pPr>
            <w:bookmarkStart w:id="17" w:name="_bookmark17"/>
            <w:bookmarkEnd w:id="17"/>
            <w:r>
              <w:rPr>
                <w:b/>
                <w:color w:val="FFFFFF"/>
                <w:spacing w:val="-2"/>
              </w:rPr>
              <w:lastRenderedPageBreak/>
              <w:t>XVIII.</w:t>
            </w:r>
          </w:p>
        </w:tc>
        <w:tc>
          <w:tcPr>
            <w:tcW w:w="10082" w:type="dxa"/>
            <w:tcBorders>
              <w:left w:val="nil"/>
              <w:bottom w:val="double" w:sz="8" w:space="0" w:color="000000"/>
            </w:tcBorders>
            <w:shd w:val="clear" w:color="auto" w:fill="F37E5F"/>
          </w:tcPr>
          <w:p w14:paraId="5D01AC77" w14:textId="77777777" w:rsidR="00EA6727" w:rsidRDefault="00000000">
            <w:pPr>
              <w:pStyle w:val="TableParagraph"/>
              <w:tabs>
                <w:tab w:val="left" w:pos="6125"/>
              </w:tabs>
              <w:spacing w:line="257" w:lineRule="exact"/>
              <w:ind w:left="187"/>
              <w:rPr>
                <w:b/>
              </w:rPr>
            </w:pPr>
            <w:r>
              <w:rPr>
                <w:b/>
                <w:color w:val="FFFFFF"/>
              </w:rPr>
              <w:t>TRANSFER</w:t>
            </w:r>
            <w:r>
              <w:rPr>
                <w:b/>
                <w:color w:val="FFFFFF"/>
                <w:spacing w:val="-6"/>
              </w:rPr>
              <w:t xml:space="preserve"> </w:t>
            </w:r>
            <w:r>
              <w:rPr>
                <w:b/>
                <w:color w:val="FFFFFF"/>
              </w:rPr>
              <w:t>OF</w:t>
            </w:r>
            <w:r>
              <w:rPr>
                <w:b/>
                <w:color w:val="FFFFFF"/>
                <w:spacing w:val="-2"/>
              </w:rPr>
              <w:t xml:space="preserve"> </w:t>
            </w:r>
            <w:r>
              <w:rPr>
                <w:b/>
                <w:color w:val="FFFFFF"/>
              </w:rPr>
              <w:t>RIGHTS</w:t>
            </w:r>
            <w:r>
              <w:rPr>
                <w:b/>
                <w:color w:val="FFFFFF"/>
                <w:spacing w:val="-3"/>
              </w:rPr>
              <w:t xml:space="preserve"> </w:t>
            </w:r>
            <w:r>
              <w:rPr>
                <w:b/>
                <w:color w:val="FFFFFF"/>
              </w:rPr>
              <w:t>AT</w:t>
            </w:r>
            <w:r>
              <w:rPr>
                <w:b/>
                <w:color w:val="FFFFFF"/>
                <w:spacing w:val="-4"/>
              </w:rPr>
              <w:t xml:space="preserve"> </w:t>
            </w:r>
            <w:r>
              <w:rPr>
                <w:b/>
                <w:color w:val="FFFFFF"/>
              </w:rPr>
              <w:t>AGE</w:t>
            </w:r>
            <w:r>
              <w:rPr>
                <w:b/>
                <w:color w:val="FFFFFF"/>
                <w:spacing w:val="-2"/>
              </w:rPr>
              <w:t xml:space="preserve"> </w:t>
            </w:r>
            <w:r>
              <w:rPr>
                <w:b/>
                <w:color w:val="FFFFFF"/>
              </w:rPr>
              <w:t xml:space="preserve">OF </w:t>
            </w:r>
            <w:r>
              <w:rPr>
                <w:b/>
                <w:color w:val="FFFFFF"/>
                <w:spacing w:val="-2"/>
              </w:rPr>
              <w:t>MAJORITY</w:t>
            </w:r>
            <w:r>
              <w:rPr>
                <w:b/>
                <w:color w:val="FFFFFF"/>
              </w:rPr>
              <w:tab/>
            </w:r>
            <w:hyperlink r:id="rId135">
              <w:r>
                <w:rPr>
                  <w:b/>
                  <w:color w:val="FFFFFF"/>
                  <w:u w:val="single" w:color="FFFFFF"/>
                </w:rPr>
                <w:t>34</w:t>
              </w:r>
              <w:r>
                <w:rPr>
                  <w:b/>
                  <w:color w:val="FFFFFF"/>
                  <w:spacing w:val="-8"/>
                  <w:u w:val="single" w:color="FFFFFF"/>
                </w:rPr>
                <w:t xml:space="preserve"> </w:t>
              </w:r>
              <w:r>
                <w:rPr>
                  <w:b/>
                  <w:color w:val="FFFFFF"/>
                  <w:u w:val="single" w:color="FFFFFF"/>
                </w:rPr>
                <w:t>CFR</w:t>
              </w:r>
              <w:r>
                <w:rPr>
                  <w:b/>
                  <w:color w:val="FFFFFF"/>
                  <w:spacing w:val="-5"/>
                  <w:u w:val="single" w:color="FFFFFF"/>
                </w:rPr>
                <w:t xml:space="preserve"> </w:t>
              </w:r>
              <w:r>
                <w:rPr>
                  <w:b/>
                  <w:color w:val="FFFFFF"/>
                  <w:u w:val="single" w:color="FFFFFF"/>
                </w:rPr>
                <w:t>§300.320(c),</w:t>
              </w:r>
            </w:hyperlink>
            <w:r>
              <w:rPr>
                <w:b/>
                <w:color w:val="FFFFFF"/>
                <w:spacing w:val="-2"/>
                <w:u w:val="single" w:color="FFFFFF"/>
              </w:rPr>
              <w:t xml:space="preserve"> </w:t>
            </w:r>
            <w:hyperlink r:id="rId136">
              <w:r>
                <w:rPr>
                  <w:b/>
                  <w:color w:val="FFFFFF"/>
                  <w:u w:val="single" w:color="FFFFFF"/>
                </w:rPr>
                <w:t>19</w:t>
              </w:r>
              <w:r>
                <w:rPr>
                  <w:b/>
                  <w:color w:val="FFFFFF"/>
                  <w:spacing w:val="-5"/>
                  <w:u w:val="single" w:color="FFFFFF"/>
                </w:rPr>
                <w:t xml:space="preserve"> </w:t>
              </w:r>
              <w:r>
                <w:rPr>
                  <w:b/>
                  <w:color w:val="FFFFFF"/>
                  <w:u w:val="single" w:color="FFFFFF"/>
                </w:rPr>
                <w:t>TAC</w:t>
              </w:r>
              <w:r>
                <w:rPr>
                  <w:b/>
                  <w:color w:val="FFFFFF"/>
                  <w:spacing w:val="-3"/>
                  <w:u w:val="single" w:color="FFFFFF"/>
                </w:rPr>
                <w:t xml:space="preserve"> </w:t>
              </w:r>
              <w:r>
                <w:rPr>
                  <w:b/>
                  <w:color w:val="FFFFFF"/>
                  <w:spacing w:val="-2"/>
                  <w:u w:val="single" w:color="FFFFFF"/>
                </w:rPr>
                <w:t>§89.1049(a)</w:t>
              </w:r>
            </w:hyperlink>
          </w:p>
        </w:tc>
      </w:tr>
      <w:tr w:rsidR="00EA6727" w14:paraId="46468087" w14:textId="77777777">
        <w:trPr>
          <w:trHeight w:val="810"/>
        </w:trPr>
        <w:tc>
          <w:tcPr>
            <w:tcW w:w="701" w:type="dxa"/>
            <w:vMerge w:val="restart"/>
            <w:tcBorders>
              <w:left w:val="nil"/>
              <w:bottom w:val="nil"/>
            </w:tcBorders>
          </w:tcPr>
          <w:p w14:paraId="1C104578" w14:textId="77777777" w:rsidR="00EA6727" w:rsidRDefault="00000000">
            <w:pPr>
              <w:pStyle w:val="TableParagraph"/>
              <w:spacing w:before="75"/>
              <w:ind w:left="-10"/>
              <w:rPr>
                <w:rFonts w:ascii="MS Gothic" w:hAnsi="MS Gothic"/>
                <w:sz w:val="44"/>
              </w:rPr>
            </w:pPr>
            <w:r>
              <w:rPr>
                <w:rFonts w:ascii="MS Gothic" w:hAnsi="MS Gothic"/>
                <w:color w:val="000000"/>
                <w:w w:val="99"/>
                <w:sz w:val="44"/>
                <w:shd w:val="clear" w:color="auto" w:fill="E6E6E6"/>
              </w:rPr>
              <w:t>☐</w:t>
            </w:r>
          </w:p>
          <w:p w14:paraId="3745CADC" w14:textId="77777777" w:rsidR="00EA6727" w:rsidRDefault="00000000">
            <w:pPr>
              <w:pStyle w:val="TableParagraph"/>
              <w:spacing w:before="276"/>
              <w:ind w:left="-10"/>
              <w:rPr>
                <w:rFonts w:ascii="MS Gothic" w:hAnsi="MS Gothic"/>
                <w:sz w:val="44"/>
              </w:rPr>
            </w:pPr>
            <w:r>
              <w:rPr>
                <w:rFonts w:ascii="MS Gothic" w:hAnsi="MS Gothic"/>
                <w:color w:val="000000"/>
                <w:w w:val="99"/>
                <w:sz w:val="44"/>
                <w:shd w:val="clear" w:color="auto" w:fill="E6E6E6"/>
              </w:rPr>
              <w:t>☐</w:t>
            </w:r>
          </w:p>
        </w:tc>
        <w:tc>
          <w:tcPr>
            <w:tcW w:w="10082" w:type="dxa"/>
            <w:tcBorders>
              <w:top w:val="double" w:sz="8" w:space="0" w:color="000000"/>
              <w:bottom w:val="double" w:sz="8" w:space="0" w:color="000000"/>
            </w:tcBorders>
          </w:tcPr>
          <w:p w14:paraId="0B843197" w14:textId="77777777" w:rsidR="00EA6727" w:rsidRDefault="00000000">
            <w:pPr>
              <w:pStyle w:val="TableParagraph"/>
              <w:spacing w:before="5"/>
              <w:ind w:left="107"/>
              <w:rPr>
                <w:b/>
              </w:rPr>
            </w:pPr>
            <w:r>
              <w:rPr>
                <w:b/>
              </w:rPr>
              <w:t>Beginning</w:t>
            </w:r>
            <w:r>
              <w:rPr>
                <w:b/>
                <w:spacing w:val="-5"/>
              </w:rPr>
              <w:t xml:space="preserve"> </w:t>
            </w:r>
            <w:r>
              <w:rPr>
                <w:b/>
              </w:rPr>
              <w:t>not</w:t>
            </w:r>
            <w:r>
              <w:rPr>
                <w:b/>
                <w:spacing w:val="-5"/>
              </w:rPr>
              <w:t xml:space="preserve"> </w:t>
            </w:r>
            <w:r>
              <w:rPr>
                <w:b/>
              </w:rPr>
              <w:t>later</w:t>
            </w:r>
            <w:r>
              <w:rPr>
                <w:b/>
                <w:spacing w:val="-3"/>
              </w:rPr>
              <w:t xml:space="preserve"> </w:t>
            </w:r>
            <w:r>
              <w:rPr>
                <w:b/>
              </w:rPr>
              <w:t>than</w:t>
            </w:r>
            <w:r>
              <w:rPr>
                <w:b/>
                <w:spacing w:val="-4"/>
              </w:rPr>
              <w:t xml:space="preserve"> </w:t>
            </w:r>
            <w:r>
              <w:rPr>
                <w:b/>
              </w:rPr>
              <w:t>one</w:t>
            </w:r>
            <w:r>
              <w:rPr>
                <w:b/>
                <w:spacing w:val="-4"/>
              </w:rPr>
              <w:t xml:space="preserve"> </w:t>
            </w:r>
            <w:r>
              <w:rPr>
                <w:b/>
              </w:rPr>
              <w:t>year</w:t>
            </w:r>
            <w:r>
              <w:rPr>
                <w:b/>
                <w:spacing w:val="-3"/>
              </w:rPr>
              <w:t xml:space="preserve"> </w:t>
            </w:r>
            <w:r>
              <w:rPr>
                <w:b/>
              </w:rPr>
              <w:t>before</w:t>
            </w:r>
            <w:r>
              <w:rPr>
                <w:b/>
                <w:spacing w:val="-4"/>
              </w:rPr>
              <w:t xml:space="preserve"> </w:t>
            </w:r>
            <w:r>
              <w:rPr>
                <w:b/>
              </w:rPr>
              <w:t>the</w:t>
            </w:r>
            <w:r>
              <w:rPr>
                <w:b/>
                <w:spacing w:val="-4"/>
              </w:rPr>
              <w:t xml:space="preserve"> </w:t>
            </w:r>
            <w:r>
              <w:rPr>
                <w:b/>
              </w:rPr>
              <w:t>student</w:t>
            </w:r>
            <w:r>
              <w:rPr>
                <w:b/>
                <w:spacing w:val="-5"/>
              </w:rPr>
              <w:t xml:space="preserve"> </w:t>
            </w:r>
            <w:r>
              <w:rPr>
                <w:b/>
              </w:rPr>
              <w:t>reaches</w:t>
            </w:r>
            <w:r>
              <w:rPr>
                <w:b/>
                <w:spacing w:val="-3"/>
              </w:rPr>
              <w:t xml:space="preserve"> </w:t>
            </w:r>
            <w:r>
              <w:rPr>
                <w:b/>
              </w:rPr>
              <w:t>the</w:t>
            </w:r>
            <w:r>
              <w:rPr>
                <w:b/>
                <w:spacing w:val="-4"/>
              </w:rPr>
              <w:t xml:space="preserve"> </w:t>
            </w:r>
            <w:r>
              <w:rPr>
                <w:b/>
              </w:rPr>
              <w:t>age</w:t>
            </w:r>
            <w:r>
              <w:rPr>
                <w:b/>
                <w:spacing w:val="-4"/>
              </w:rPr>
              <w:t xml:space="preserve"> </w:t>
            </w:r>
            <w:r>
              <w:rPr>
                <w:b/>
              </w:rPr>
              <w:t>of</w:t>
            </w:r>
            <w:r>
              <w:rPr>
                <w:b/>
                <w:spacing w:val="-3"/>
              </w:rPr>
              <w:t xml:space="preserve"> </w:t>
            </w:r>
            <w:r>
              <w:rPr>
                <w:b/>
                <w:spacing w:val="-5"/>
              </w:rPr>
              <w:t>18:</w:t>
            </w:r>
          </w:p>
          <w:p w14:paraId="696F3543" w14:textId="77777777" w:rsidR="00EA6727" w:rsidRDefault="00000000">
            <w:pPr>
              <w:pStyle w:val="TableParagraph"/>
              <w:ind w:left="107"/>
            </w:pPr>
            <w:r>
              <w:t>The</w:t>
            </w:r>
            <w:r>
              <w:rPr>
                <w:spacing w:val="-5"/>
              </w:rPr>
              <w:t xml:space="preserve"> </w:t>
            </w:r>
            <w:r>
              <w:t>student</w:t>
            </w:r>
            <w:r>
              <w:rPr>
                <w:spacing w:val="-4"/>
              </w:rPr>
              <w:t xml:space="preserve"> </w:t>
            </w:r>
            <w:r>
              <w:t>has</w:t>
            </w:r>
            <w:r>
              <w:rPr>
                <w:spacing w:val="-2"/>
              </w:rPr>
              <w:t xml:space="preserve"> </w:t>
            </w:r>
            <w:r>
              <w:t>been</w:t>
            </w:r>
            <w:r>
              <w:rPr>
                <w:spacing w:val="-2"/>
              </w:rPr>
              <w:t xml:space="preserve"> </w:t>
            </w:r>
            <w:r>
              <w:t>informed</w:t>
            </w:r>
            <w:r>
              <w:rPr>
                <w:spacing w:val="-5"/>
              </w:rPr>
              <w:t xml:space="preserve"> </w:t>
            </w:r>
            <w:r>
              <w:t>of</w:t>
            </w:r>
            <w:r>
              <w:rPr>
                <w:spacing w:val="-4"/>
              </w:rPr>
              <w:t xml:space="preserve"> </w:t>
            </w:r>
            <w:r>
              <w:t>the</w:t>
            </w:r>
            <w:r>
              <w:rPr>
                <w:spacing w:val="-2"/>
              </w:rPr>
              <w:t xml:space="preserve"> </w:t>
            </w:r>
            <w:r>
              <w:t>student’s</w:t>
            </w:r>
            <w:r>
              <w:rPr>
                <w:spacing w:val="-2"/>
              </w:rPr>
              <w:t xml:space="preserve"> </w:t>
            </w:r>
            <w:r>
              <w:t>rights</w:t>
            </w:r>
            <w:r>
              <w:rPr>
                <w:spacing w:val="-4"/>
              </w:rPr>
              <w:t xml:space="preserve"> </w:t>
            </w:r>
            <w:r>
              <w:t>under</w:t>
            </w:r>
            <w:r>
              <w:rPr>
                <w:spacing w:val="-3"/>
              </w:rPr>
              <w:t xml:space="preserve"> </w:t>
            </w:r>
            <w:r>
              <w:t>the</w:t>
            </w:r>
            <w:r>
              <w:rPr>
                <w:spacing w:val="-2"/>
              </w:rPr>
              <w:t xml:space="preserve"> </w:t>
            </w:r>
            <w:r>
              <w:t>IDEA,</w:t>
            </w:r>
            <w:r>
              <w:rPr>
                <w:spacing w:val="-2"/>
              </w:rPr>
              <w:t xml:space="preserve"> </w:t>
            </w:r>
            <w:r>
              <w:t>if</w:t>
            </w:r>
            <w:r>
              <w:rPr>
                <w:spacing w:val="-5"/>
              </w:rPr>
              <w:t xml:space="preserve"> </w:t>
            </w:r>
            <w:r>
              <w:t>any,</w:t>
            </w:r>
            <w:r>
              <w:rPr>
                <w:spacing w:val="-4"/>
              </w:rPr>
              <w:t xml:space="preserve"> </w:t>
            </w:r>
            <w:r>
              <w:t>that</w:t>
            </w:r>
            <w:r>
              <w:rPr>
                <w:spacing w:val="-3"/>
              </w:rPr>
              <w:t xml:space="preserve"> </w:t>
            </w:r>
            <w:r>
              <w:t>will</w:t>
            </w:r>
            <w:r>
              <w:rPr>
                <w:spacing w:val="-2"/>
              </w:rPr>
              <w:t xml:space="preserve"> </w:t>
            </w:r>
            <w:r>
              <w:t>transfer</w:t>
            </w:r>
            <w:r>
              <w:rPr>
                <w:spacing w:val="-4"/>
              </w:rPr>
              <w:t xml:space="preserve"> </w:t>
            </w:r>
            <w:r>
              <w:t>to</w:t>
            </w:r>
            <w:r>
              <w:rPr>
                <w:spacing w:val="-3"/>
              </w:rPr>
              <w:t xml:space="preserve"> </w:t>
            </w:r>
            <w:r>
              <w:t>the</w:t>
            </w:r>
            <w:r>
              <w:rPr>
                <w:spacing w:val="-1"/>
              </w:rPr>
              <w:t xml:space="preserve"> </w:t>
            </w:r>
            <w:r>
              <w:rPr>
                <w:spacing w:val="-2"/>
              </w:rPr>
              <w:t>student</w:t>
            </w:r>
          </w:p>
          <w:p w14:paraId="6A5B2926" w14:textId="77777777" w:rsidR="00EA6727" w:rsidRDefault="00000000">
            <w:pPr>
              <w:pStyle w:val="TableParagraph"/>
              <w:spacing w:before="1" w:line="247" w:lineRule="exact"/>
              <w:ind w:left="107"/>
            </w:pPr>
            <w:r>
              <w:t>on</w:t>
            </w:r>
            <w:r>
              <w:rPr>
                <w:spacing w:val="-2"/>
              </w:rPr>
              <w:t xml:space="preserve"> </w:t>
            </w:r>
            <w:r>
              <w:t>reaching</w:t>
            </w:r>
            <w:r>
              <w:rPr>
                <w:spacing w:val="-2"/>
              </w:rPr>
              <w:t xml:space="preserve"> </w:t>
            </w:r>
            <w:r>
              <w:t>the</w:t>
            </w:r>
            <w:r>
              <w:rPr>
                <w:spacing w:val="-1"/>
              </w:rPr>
              <w:t xml:space="preserve"> </w:t>
            </w:r>
            <w:r>
              <w:t>age</w:t>
            </w:r>
            <w:r>
              <w:rPr>
                <w:spacing w:val="-2"/>
              </w:rPr>
              <w:t xml:space="preserve"> </w:t>
            </w:r>
            <w:r>
              <w:t>of</w:t>
            </w:r>
            <w:r>
              <w:rPr>
                <w:spacing w:val="-2"/>
              </w:rPr>
              <w:t xml:space="preserve"> </w:t>
            </w:r>
            <w:r>
              <w:rPr>
                <w:spacing w:val="-5"/>
              </w:rPr>
              <w:t>18.</w:t>
            </w:r>
          </w:p>
        </w:tc>
      </w:tr>
      <w:tr w:rsidR="00EA6727" w14:paraId="337B02A2" w14:textId="77777777">
        <w:trPr>
          <w:trHeight w:val="1069"/>
        </w:trPr>
        <w:tc>
          <w:tcPr>
            <w:tcW w:w="701" w:type="dxa"/>
            <w:vMerge/>
            <w:tcBorders>
              <w:top w:val="nil"/>
              <w:left w:val="nil"/>
              <w:bottom w:val="nil"/>
            </w:tcBorders>
          </w:tcPr>
          <w:p w14:paraId="19BDA033" w14:textId="77777777" w:rsidR="00EA6727" w:rsidRDefault="00EA6727">
            <w:pPr>
              <w:rPr>
                <w:sz w:val="2"/>
                <w:szCs w:val="2"/>
              </w:rPr>
            </w:pPr>
          </w:p>
        </w:tc>
        <w:tc>
          <w:tcPr>
            <w:tcW w:w="10082" w:type="dxa"/>
            <w:tcBorders>
              <w:top w:val="double" w:sz="8" w:space="0" w:color="000000"/>
            </w:tcBorders>
          </w:tcPr>
          <w:p w14:paraId="1AB7803F" w14:textId="77777777" w:rsidR="00EA6727" w:rsidRDefault="00000000">
            <w:pPr>
              <w:pStyle w:val="TableParagraph"/>
              <w:spacing w:line="263" w:lineRule="exact"/>
              <w:ind w:left="107"/>
              <w:rPr>
                <w:b/>
              </w:rPr>
            </w:pPr>
            <w:r>
              <w:rPr>
                <w:b/>
              </w:rPr>
              <w:t>The</w:t>
            </w:r>
            <w:r>
              <w:rPr>
                <w:b/>
                <w:spacing w:val="-5"/>
              </w:rPr>
              <w:t xml:space="preserve"> </w:t>
            </w:r>
            <w:r>
              <w:rPr>
                <w:b/>
              </w:rPr>
              <w:t>IEP</w:t>
            </w:r>
            <w:r>
              <w:rPr>
                <w:b/>
                <w:spacing w:val="-3"/>
              </w:rPr>
              <w:t xml:space="preserve"> </w:t>
            </w:r>
            <w:r>
              <w:rPr>
                <w:b/>
              </w:rPr>
              <w:t>must</w:t>
            </w:r>
            <w:r>
              <w:rPr>
                <w:b/>
                <w:spacing w:val="-5"/>
              </w:rPr>
              <w:t xml:space="preserve"> </w:t>
            </w:r>
            <w:r>
              <w:rPr>
                <w:b/>
              </w:rPr>
              <w:t>include</w:t>
            </w:r>
            <w:r>
              <w:rPr>
                <w:b/>
                <w:spacing w:val="-4"/>
              </w:rPr>
              <w:t xml:space="preserve"> </w:t>
            </w:r>
            <w:r>
              <w:rPr>
                <w:b/>
              </w:rPr>
              <w:t>the</w:t>
            </w:r>
            <w:r>
              <w:rPr>
                <w:b/>
                <w:spacing w:val="-4"/>
              </w:rPr>
              <w:t xml:space="preserve"> </w:t>
            </w:r>
            <w:r>
              <w:rPr>
                <w:b/>
              </w:rPr>
              <w:t>following</w:t>
            </w:r>
            <w:r>
              <w:rPr>
                <w:b/>
                <w:spacing w:val="-5"/>
              </w:rPr>
              <w:t xml:space="preserve"> </w:t>
            </w:r>
            <w:r>
              <w:rPr>
                <w:b/>
                <w:spacing w:val="-2"/>
              </w:rPr>
              <w:t>statement:</w:t>
            </w:r>
          </w:p>
          <w:p w14:paraId="0CBFC1D0" w14:textId="77777777" w:rsidR="00EA6727" w:rsidRDefault="00000000">
            <w:pPr>
              <w:pStyle w:val="TableParagraph"/>
              <w:spacing w:line="270" w:lineRule="atLeast"/>
              <w:ind w:left="107" w:right="57"/>
            </w:pPr>
            <w:r>
              <w:t>The student has been provided information and resources regarding guardianship, alternatives to guardianship,</w:t>
            </w:r>
            <w:r>
              <w:rPr>
                <w:spacing w:val="-3"/>
              </w:rPr>
              <w:t xml:space="preserve"> </w:t>
            </w:r>
            <w:r>
              <w:t>including</w:t>
            </w:r>
            <w:r>
              <w:rPr>
                <w:spacing w:val="-4"/>
              </w:rPr>
              <w:t xml:space="preserve"> </w:t>
            </w:r>
            <w:r>
              <w:t>a</w:t>
            </w:r>
            <w:r>
              <w:rPr>
                <w:spacing w:val="-3"/>
              </w:rPr>
              <w:t xml:space="preserve"> </w:t>
            </w:r>
            <w:r>
              <w:t>supported</w:t>
            </w:r>
            <w:r>
              <w:rPr>
                <w:spacing w:val="-3"/>
              </w:rPr>
              <w:t xml:space="preserve"> </w:t>
            </w:r>
            <w:r>
              <w:t>decision-making</w:t>
            </w:r>
            <w:r>
              <w:rPr>
                <w:spacing w:val="-5"/>
              </w:rPr>
              <w:t xml:space="preserve"> </w:t>
            </w:r>
            <w:r>
              <w:t>agreement</w:t>
            </w:r>
            <w:r>
              <w:rPr>
                <w:spacing w:val="-3"/>
              </w:rPr>
              <w:t xml:space="preserve"> </w:t>
            </w:r>
            <w:r>
              <w:t>under</w:t>
            </w:r>
            <w:r>
              <w:rPr>
                <w:spacing w:val="-4"/>
              </w:rPr>
              <w:t xml:space="preserve"> </w:t>
            </w:r>
            <w:hyperlink r:id="rId137">
              <w:r>
                <w:rPr>
                  <w:u w:val="single"/>
                </w:rPr>
                <w:t>Texas</w:t>
              </w:r>
              <w:r>
                <w:rPr>
                  <w:spacing w:val="-3"/>
                  <w:u w:val="single"/>
                </w:rPr>
                <w:t xml:space="preserve"> </w:t>
              </w:r>
              <w:r>
                <w:rPr>
                  <w:u w:val="single"/>
                </w:rPr>
                <w:t>Estates</w:t>
              </w:r>
              <w:r>
                <w:rPr>
                  <w:spacing w:val="-3"/>
                  <w:u w:val="single"/>
                </w:rPr>
                <w:t xml:space="preserve"> </w:t>
              </w:r>
              <w:r>
                <w:rPr>
                  <w:u w:val="single"/>
                </w:rPr>
                <w:t>Code,</w:t>
              </w:r>
              <w:r>
                <w:rPr>
                  <w:spacing w:val="-5"/>
                  <w:u w:val="single"/>
                </w:rPr>
                <w:t xml:space="preserve"> </w:t>
              </w:r>
              <w:r>
                <w:rPr>
                  <w:u w:val="single"/>
                </w:rPr>
                <w:t>Chapter</w:t>
              </w:r>
              <w:r>
                <w:rPr>
                  <w:spacing w:val="-5"/>
                  <w:u w:val="single"/>
                </w:rPr>
                <w:t xml:space="preserve"> </w:t>
              </w:r>
              <w:r>
                <w:rPr>
                  <w:u w:val="single"/>
                </w:rPr>
                <w:t>1357</w:t>
              </w:r>
            </w:hyperlink>
            <w:r>
              <w:t>,</w:t>
            </w:r>
            <w:r>
              <w:rPr>
                <w:spacing w:val="-3"/>
              </w:rPr>
              <w:t xml:space="preserve"> </w:t>
            </w:r>
            <w:r>
              <w:t>and other supports and services that may enable the student to live independently.</w:t>
            </w:r>
          </w:p>
        </w:tc>
      </w:tr>
    </w:tbl>
    <w:p w14:paraId="1120D1ED" w14:textId="77777777" w:rsidR="00EA6727" w:rsidRDefault="00EA6727">
      <w:pPr>
        <w:pStyle w:val="BodyText"/>
        <w:rPr>
          <w:sz w:val="24"/>
        </w:rPr>
      </w:pPr>
    </w:p>
    <w:p w14:paraId="3322391B" w14:textId="77777777" w:rsidR="00EA6727" w:rsidRDefault="00000000">
      <w:pPr>
        <w:pStyle w:val="Heading1"/>
        <w:spacing w:before="56"/>
      </w:pPr>
      <w:r>
        <w:t>Transfer</w:t>
      </w:r>
      <w:r>
        <w:rPr>
          <w:spacing w:val="-5"/>
        </w:rPr>
        <w:t xml:space="preserve"> </w:t>
      </w:r>
      <w:r>
        <w:t>of</w:t>
      </w:r>
      <w:r>
        <w:rPr>
          <w:spacing w:val="-3"/>
        </w:rPr>
        <w:t xml:space="preserve"> </w:t>
      </w:r>
      <w:r>
        <w:t>Rights</w:t>
      </w:r>
      <w:r>
        <w:rPr>
          <w:spacing w:val="-4"/>
        </w:rPr>
        <w:t xml:space="preserve"> </w:t>
      </w:r>
      <w:r>
        <w:t>at</w:t>
      </w:r>
      <w:r>
        <w:rPr>
          <w:spacing w:val="-3"/>
        </w:rPr>
        <w:t xml:space="preserve"> </w:t>
      </w:r>
      <w:r>
        <w:t>Age</w:t>
      </w:r>
      <w:r>
        <w:rPr>
          <w:spacing w:val="-3"/>
        </w:rPr>
        <w:t xml:space="preserve"> </w:t>
      </w:r>
      <w:r>
        <w:t>of</w:t>
      </w:r>
      <w:r>
        <w:rPr>
          <w:spacing w:val="-3"/>
        </w:rPr>
        <w:t xml:space="preserve"> </w:t>
      </w:r>
      <w:r>
        <w:rPr>
          <w:spacing w:val="-2"/>
        </w:rPr>
        <w:t>Majority:</w:t>
      </w:r>
    </w:p>
    <w:p w14:paraId="42F589A4" w14:textId="77777777" w:rsidR="00EA6727" w:rsidRDefault="00EA6727">
      <w:pPr>
        <w:pStyle w:val="BodyText"/>
        <w:spacing w:before="10"/>
        <w:rPr>
          <w:b/>
          <w:sz w:val="21"/>
        </w:rPr>
      </w:pPr>
    </w:p>
    <w:p w14:paraId="60AE2155" w14:textId="77777777" w:rsidR="00EA6727" w:rsidRDefault="00000000">
      <w:pPr>
        <w:pStyle w:val="BodyText"/>
        <w:spacing w:before="1"/>
        <w:ind w:left="220"/>
      </w:pPr>
      <w:r>
        <w:t>Beginning not later than one year before the student reaches the age of 18, the admission, review, and dismissal (ARD) committee</w:t>
      </w:r>
      <w:r>
        <w:rPr>
          <w:spacing w:val="-3"/>
        </w:rPr>
        <w:t xml:space="preserve"> </w:t>
      </w:r>
      <w:r>
        <w:t>must</w:t>
      </w:r>
      <w:r>
        <w:rPr>
          <w:spacing w:val="-1"/>
        </w:rPr>
        <w:t xml:space="preserve"> </w:t>
      </w:r>
      <w:r>
        <w:t>document</w:t>
      </w:r>
      <w:r>
        <w:rPr>
          <w:spacing w:val="-3"/>
        </w:rPr>
        <w:t xml:space="preserve"> </w:t>
      </w:r>
      <w:r>
        <w:t>that</w:t>
      </w:r>
      <w:r>
        <w:rPr>
          <w:spacing w:val="-2"/>
        </w:rPr>
        <w:t xml:space="preserve"> </w:t>
      </w:r>
      <w:r>
        <w:t>the</w:t>
      </w:r>
      <w:r>
        <w:rPr>
          <w:spacing w:val="-1"/>
        </w:rPr>
        <w:t xml:space="preserve"> </w:t>
      </w:r>
      <w:r>
        <w:t>student</w:t>
      </w:r>
      <w:r>
        <w:rPr>
          <w:spacing w:val="-3"/>
        </w:rPr>
        <w:t xml:space="preserve"> </w:t>
      </w:r>
      <w:r>
        <w:t>was</w:t>
      </w:r>
      <w:r>
        <w:rPr>
          <w:spacing w:val="-4"/>
        </w:rPr>
        <w:t xml:space="preserve"> </w:t>
      </w:r>
      <w:r>
        <w:t>informed</w:t>
      </w:r>
      <w:r>
        <w:rPr>
          <w:spacing w:val="-3"/>
        </w:rPr>
        <w:t xml:space="preserve"> </w:t>
      </w:r>
      <w:r>
        <w:t>of</w:t>
      </w:r>
      <w:r>
        <w:rPr>
          <w:spacing w:val="-3"/>
        </w:rPr>
        <w:t xml:space="preserve"> </w:t>
      </w:r>
      <w:r>
        <w:t>the</w:t>
      </w:r>
      <w:r>
        <w:rPr>
          <w:spacing w:val="-2"/>
        </w:rPr>
        <w:t xml:space="preserve"> </w:t>
      </w:r>
      <w:r>
        <w:t>transfer</w:t>
      </w:r>
      <w:r>
        <w:rPr>
          <w:spacing w:val="-3"/>
        </w:rPr>
        <w:t xml:space="preserve"> </w:t>
      </w:r>
      <w:r>
        <w:t>of rights</w:t>
      </w:r>
      <w:r>
        <w:rPr>
          <w:spacing w:val="-2"/>
        </w:rPr>
        <w:t xml:space="preserve"> </w:t>
      </w:r>
      <w:r>
        <w:t>under</w:t>
      </w:r>
      <w:r>
        <w:rPr>
          <w:spacing w:val="-2"/>
        </w:rPr>
        <w:t xml:space="preserve"> </w:t>
      </w:r>
      <w:r>
        <w:t>the</w:t>
      </w:r>
      <w:r>
        <w:rPr>
          <w:spacing w:val="-2"/>
        </w:rPr>
        <w:t xml:space="preserve"> </w:t>
      </w:r>
      <w:r>
        <w:t>Individuals</w:t>
      </w:r>
      <w:r>
        <w:rPr>
          <w:spacing w:val="-2"/>
        </w:rPr>
        <w:t xml:space="preserve"> </w:t>
      </w:r>
      <w:r>
        <w:t>with</w:t>
      </w:r>
      <w:r>
        <w:rPr>
          <w:spacing w:val="-3"/>
        </w:rPr>
        <w:t xml:space="preserve"> </w:t>
      </w:r>
      <w:r>
        <w:t>Disabilities Education Act (IDEA) that will take place when the student turns 18.</w:t>
      </w:r>
    </w:p>
    <w:p w14:paraId="1341A208" w14:textId="77777777" w:rsidR="00EA6727" w:rsidRDefault="00EA6727">
      <w:pPr>
        <w:pStyle w:val="BodyText"/>
        <w:spacing w:before="1"/>
      </w:pPr>
    </w:p>
    <w:p w14:paraId="57F1D2D0" w14:textId="77777777" w:rsidR="00EA6727" w:rsidRDefault="00000000">
      <w:pPr>
        <w:pStyle w:val="BodyText"/>
        <w:ind w:left="220"/>
      </w:pPr>
      <w:r>
        <w:t>The transfer of rights to the adult student will occur unless the adult student has been determined to be incompetent under</w:t>
      </w:r>
      <w:r>
        <w:rPr>
          <w:spacing w:val="-1"/>
        </w:rPr>
        <w:t xml:space="preserve"> </w:t>
      </w:r>
      <w:r>
        <w:t>state</w:t>
      </w:r>
      <w:r>
        <w:rPr>
          <w:spacing w:val="-3"/>
        </w:rPr>
        <w:t xml:space="preserve"> </w:t>
      </w:r>
      <w:r>
        <w:t>law</w:t>
      </w:r>
      <w:r>
        <w:rPr>
          <w:spacing w:val="-2"/>
        </w:rPr>
        <w:t xml:space="preserve"> </w:t>
      </w:r>
      <w:r>
        <w:t>and</w:t>
      </w:r>
      <w:r>
        <w:rPr>
          <w:spacing w:val="-2"/>
        </w:rPr>
        <w:t xml:space="preserve"> </w:t>
      </w:r>
      <w:r>
        <w:t>an</w:t>
      </w:r>
      <w:r>
        <w:rPr>
          <w:spacing w:val="-2"/>
        </w:rPr>
        <w:t xml:space="preserve"> </w:t>
      </w:r>
      <w:r>
        <w:t>individual</w:t>
      </w:r>
      <w:r>
        <w:rPr>
          <w:spacing w:val="-1"/>
        </w:rPr>
        <w:t xml:space="preserve"> </w:t>
      </w:r>
      <w:r>
        <w:t>has</w:t>
      </w:r>
      <w:r>
        <w:rPr>
          <w:spacing w:val="-1"/>
        </w:rPr>
        <w:t xml:space="preserve"> </w:t>
      </w:r>
      <w:r>
        <w:t>been</w:t>
      </w:r>
      <w:r>
        <w:rPr>
          <w:spacing w:val="-1"/>
        </w:rPr>
        <w:t xml:space="preserve"> </w:t>
      </w:r>
      <w:r>
        <w:t>appointed</w:t>
      </w:r>
      <w:r>
        <w:rPr>
          <w:spacing w:val="-3"/>
        </w:rPr>
        <w:t xml:space="preserve"> </w:t>
      </w:r>
      <w:r>
        <w:t>by</w:t>
      </w:r>
      <w:r>
        <w:rPr>
          <w:spacing w:val="-1"/>
        </w:rPr>
        <w:t xml:space="preserve"> </w:t>
      </w:r>
      <w:r>
        <w:t>a</w:t>
      </w:r>
      <w:r>
        <w:rPr>
          <w:spacing w:val="-1"/>
        </w:rPr>
        <w:t xml:space="preserve"> </w:t>
      </w:r>
      <w:r>
        <w:t>court</w:t>
      </w:r>
      <w:r>
        <w:rPr>
          <w:spacing w:val="-3"/>
        </w:rPr>
        <w:t xml:space="preserve"> </w:t>
      </w:r>
      <w:r>
        <w:t>of</w:t>
      </w:r>
      <w:r>
        <w:rPr>
          <w:spacing w:val="-1"/>
        </w:rPr>
        <w:t xml:space="preserve"> </w:t>
      </w:r>
      <w:r>
        <w:t>law as</w:t>
      </w:r>
      <w:r>
        <w:rPr>
          <w:spacing w:val="-4"/>
        </w:rPr>
        <w:t xml:space="preserve"> </w:t>
      </w:r>
      <w:r>
        <w:t>the legal</w:t>
      </w:r>
      <w:r>
        <w:rPr>
          <w:spacing w:val="-1"/>
        </w:rPr>
        <w:t xml:space="preserve"> </w:t>
      </w:r>
      <w:r>
        <w:t>guardian</w:t>
      </w:r>
      <w:r>
        <w:rPr>
          <w:spacing w:val="-3"/>
        </w:rPr>
        <w:t xml:space="preserve"> </w:t>
      </w:r>
      <w:r>
        <w:t>for</w:t>
      </w:r>
      <w:r>
        <w:rPr>
          <w:spacing w:val="-1"/>
        </w:rPr>
        <w:t xml:space="preserve"> </w:t>
      </w:r>
      <w:r>
        <w:t>the adult</w:t>
      </w:r>
      <w:r>
        <w:rPr>
          <w:spacing w:val="-1"/>
        </w:rPr>
        <w:t xml:space="preserve"> </w:t>
      </w:r>
      <w:r>
        <w:t>student.</w:t>
      </w:r>
      <w:r>
        <w:rPr>
          <w:spacing w:val="-1"/>
        </w:rPr>
        <w:t xml:space="preserve"> </w:t>
      </w:r>
      <w:r>
        <w:t>When the</w:t>
      </w:r>
      <w:r>
        <w:rPr>
          <w:spacing w:val="-3"/>
        </w:rPr>
        <w:t xml:space="preserve"> </w:t>
      </w:r>
      <w:r>
        <w:t>student</w:t>
      </w:r>
      <w:r>
        <w:rPr>
          <w:spacing w:val="-4"/>
        </w:rPr>
        <w:t xml:space="preserve"> </w:t>
      </w:r>
      <w:r>
        <w:t>turns</w:t>
      </w:r>
      <w:r>
        <w:rPr>
          <w:spacing w:val="-4"/>
        </w:rPr>
        <w:t xml:space="preserve"> </w:t>
      </w:r>
      <w:r>
        <w:t>18</w:t>
      </w:r>
      <w:r>
        <w:rPr>
          <w:spacing w:val="-4"/>
        </w:rPr>
        <w:t xml:space="preserve"> </w:t>
      </w:r>
      <w:r>
        <w:t>and</w:t>
      </w:r>
      <w:r>
        <w:rPr>
          <w:spacing w:val="-3"/>
        </w:rPr>
        <w:t xml:space="preserve"> </w:t>
      </w:r>
      <w:r>
        <w:t>rights</w:t>
      </w:r>
      <w:r>
        <w:rPr>
          <w:spacing w:val="-2"/>
        </w:rPr>
        <w:t xml:space="preserve"> </w:t>
      </w:r>
      <w:r>
        <w:t>transfer,</w:t>
      </w:r>
      <w:r>
        <w:rPr>
          <w:spacing w:val="-5"/>
        </w:rPr>
        <w:t xml:space="preserve"> </w:t>
      </w:r>
      <w:r>
        <w:t>the</w:t>
      </w:r>
      <w:r>
        <w:rPr>
          <w:spacing w:val="-4"/>
        </w:rPr>
        <w:t xml:space="preserve"> </w:t>
      </w:r>
      <w:r>
        <w:t>school</w:t>
      </w:r>
      <w:r>
        <w:rPr>
          <w:spacing w:val="-4"/>
        </w:rPr>
        <w:t xml:space="preserve"> </w:t>
      </w:r>
      <w:r>
        <w:t>must</w:t>
      </w:r>
      <w:r>
        <w:rPr>
          <w:spacing w:val="-1"/>
        </w:rPr>
        <w:t xml:space="preserve"> </w:t>
      </w:r>
      <w:r>
        <w:t>notify</w:t>
      </w:r>
      <w:r>
        <w:rPr>
          <w:spacing w:val="-2"/>
        </w:rPr>
        <w:t xml:space="preserve"> </w:t>
      </w:r>
      <w:r>
        <w:t>the</w:t>
      </w:r>
      <w:r>
        <w:rPr>
          <w:spacing w:val="-2"/>
        </w:rPr>
        <w:t xml:space="preserve"> </w:t>
      </w:r>
      <w:r>
        <w:t>adult</w:t>
      </w:r>
      <w:r>
        <w:rPr>
          <w:spacing w:val="-2"/>
        </w:rPr>
        <w:t xml:space="preserve"> </w:t>
      </w:r>
      <w:r>
        <w:t>student</w:t>
      </w:r>
      <w:r>
        <w:rPr>
          <w:spacing w:val="-4"/>
        </w:rPr>
        <w:t xml:space="preserve"> </w:t>
      </w:r>
      <w:r>
        <w:t>and</w:t>
      </w:r>
      <w:r>
        <w:rPr>
          <w:spacing w:val="-3"/>
        </w:rPr>
        <w:t xml:space="preserve"> </w:t>
      </w:r>
      <w:r>
        <w:t>the</w:t>
      </w:r>
      <w:r>
        <w:rPr>
          <w:spacing w:val="-2"/>
        </w:rPr>
        <w:t xml:space="preserve"> </w:t>
      </w:r>
      <w:r>
        <w:t>parent</w:t>
      </w:r>
      <w:r>
        <w:rPr>
          <w:spacing w:val="-4"/>
        </w:rPr>
        <w:t xml:space="preserve"> </w:t>
      </w:r>
      <w:r>
        <w:t>of</w:t>
      </w:r>
      <w:r>
        <w:rPr>
          <w:spacing w:val="-2"/>
        </w:rPr>
        <w:t xml:space="preserve"> </w:t>
      </w:r>
      <w:r>
        <w:t>the</w:t>
      </w:r>
      <w:r>
        <w:rPr>
          <w:spacing w:val="-4"/>
        </w:rPr>
        <w:t xml:space="preserve"> </w:t>
      </w:r>
      <w:r>
        <w:t>transfer</w:t>
      </w:r>
      <w:r>
        <w:rPr>
          <w:spacing w:val="-4"/>
        </w:rPr>
        <w:t xml:space="preserve"> </w:t>
      </w:r>
      <w:r>
        <w:t>of</w:t>
      </w:r>
      <w:r>
        <w:rPr>
          <w:spacing w:val="-2"/>
        </w:rPr>
        <w:t xml:space="preserve"> rights.</w:t>
      </w:r>
    </w:p>
    <w:p w14:paraId="73316175" w14:textId="77777777" w:rsidR="00EA6727" w:rsidRDefault="00EA6727">
      <w:pPr>
        <w:pStyle w:val="BodyText"/>
        <w:spacing w:before="1"/>
      </w:pPr>
    </w:p>
    <w:p w14:paraId="4874B4EC" w14:textId="77777777" w:rsidR="00EA6727" w:rsidRDefault="00000000">
      <w:pPr>
        <w:pStyle w:val="BodyText"/>
        <w:ind w:left="220" w:right="144"/>
      </w:pPr>
      <w:r>
        <w:t>Beginning</w:t>
      </w:r>
      <w:r>
        <w:rPr>
          <w:spacing w:val="-3"/>
        </w:rPr>
        <w:t xml:space="preserve"> </w:t>
      </w:r>
      <w:r>
        <w:t>with</w:t>
      </w:r>
      <w:r>
        <w:rPr>
          <w:spacing w:val="-3"/>
        </w:rPr>
        <w:t xml:space="preserve"> </w:t>
      </w:r>
      <w:r>
        <w:t>the</w:t>
      </w:r>
      <w:r>
        <w:rPr>
          <w:spacing w:val="-4"/>
        </w:rPr>
        <w:t xml:space="preserve"> </w:t>
      </w:r>
      <w:r>
        <w:t>2018-19</w:t>
      </w:r>
      <w:r>
        <w:rPr>
          <w:spacing w:val="-2"/>
        </w:rPr>
        <w:t xml:space="preserve"> </w:t>
      </w:r>
      <w:r>
        <w:t>school</w:t>
      </w:r>
      <w:r>
        <w:rPr>
          <w:spacing w:val="-5"/>
        </w:rPr>
        <w:t xml:space="preserve"> </w:t>
      </w:r>
      <w:r>
        <w:t>year,</w:t>
      </w:r>
      <w:r>
        <w:rPr>
          <w:spacing w:val="-2"/>
        </w:rPr>
        <w:t xml:space="preserve"> </w:t>
      </w:r>
      <w:r>
        <w:t>the</w:t>
      </w:r>
      <w:r>
        <w:rPr>
          <w:spacing w:val="-1"/>
        </w:rPr>
        <w:t xml:space="preserve"> </w:t>
      </w:r>
      <w:r>
        <w:t>individualized</w:t>
      </w:r>
      <w:r>
        <w:rPr>
          <w:spacing w:val="-2"/>
        </w:rPr>
        <w:t xml:space="preserve"> </w:t>
      </w:r>
      <w:r>
        <w:t>education</w:t>
      </w:r>
      <w:r>
        <w:rPr>
          <w:spacing w:val="-6"/>
        </w:rPr>
        <w:t xml:space="preserve"> </w:t>
      </w:r>
      <w:r>
        <w:t>program (IEP)</w:t>
      </w:r>
      <w:r>
        <w:rPr>
          <w:spacing w:val="-4"/>
        </w:rPr>
        <w:t xml:space="preserve"> </w:t>
      </w:r>
      <w:r>
        <w:t>must</w:t>
      </w:r>
      <w:r>
        <w:rPr>
          <w:spacing w:val="-1"/>
        </w:rPr>
        <w:t xml:space="preserve"> </w:t>
      </w:r>
      <w:r>
        <w:t>document</w:t>
      </w:r>
      <w:r>
        <w:rPr>
          <w:spacing w:val="-4"/>
        </w:rPr>
        <w:t xml:space="preserve"> </w:t>
      </w:r>
      <w:r>
        <w:t>that</w:t>
      </w:r>
      <w:r>
        <w:rPr>
          <w:spacing w:val="-4"/>
        </w:rPr>
        <w:t xml:space="preserve"> </w:t>
      </w:r>
      <w:r>
        <w:t>the</w:t>
      </w:r>
      <w:r>
        <w:rPr>
          <w:spacing w:val="-5"/>
        </w:rPr>
        <w:t xml:space="preserve"> </w:t>
      </w:r>
      <w:r>
        <w:t>student</w:t>
      </w:r>
      <w:r>
        <w:rPr>
          <w:spacing w:val="-2"/>
        </w:rPr>
        <w:t xml:space="preserve"> </w:t>
      </w:r>
      <w:r>
        <w:t>has been provided information and resources regarding guardianship, resources to guardianship, including a supported decision-making agreement under the Texas Estates Code and other supports and services that may enable the student to live independently.</w:t>
      </w:r>
    </w:p>
    <w:p w14:paraId="404D9F78" w14:textId="77777777" w:rsidR="00EA6727" w:rsidRDefault="00EA6727">
      <w:pPr>
        <w:pStyle w:val="BodyText"/>
        <w:spacing w:before="11"/>
        <w:rPr>
          <w:sz w:val="21"/>
        </w:rPr>
      </w:pPr>
    </w:p>
    <w:p w14:paraId="7CEBA159" w14:textId="77777777" w:rsidR="00EA6727" w:rsidRDefault="00000000">
      <w:pPr>
        <w:pStyle w:val="Heading1"/>
      </w:pPr>
      <w:r>
        <w:t>Resources</w:t>
      </w:r>
      <w:r>
        <w:rPr>
          <w:spacing w:val="-5"/>
        </w:rPr>
        <w:t xml:space="preserve"> </w:t>
      </w:r>
      <w:r>
        <w:t>For</w:t>
      </w:r>
      <w:r>
        <w:rPr>
          <w:spacing w:val="-5"/>
        </w:rPr>
        <w:t xml:space="preserve"> </w:t>
      </w:r>
      <w:r>
        <w:t>Further</w:t>
      </w:r>
      <w:r>
        <w:rPr>
          <w:spacing w:val="-4"/>
        </w:rPr>
        <w:t xml:space="preserve"> </w:t>
      </w:r>
      <w:r>
        <w:rPr>
          <w:spacing w:val="-2"/>
        </w:rPr>
        <w:t>Guidance:</w:t>
      </w:r>
    </w:p>
    <w:p w14:paraId="7699BC9A" w14:textId="77777777" w:rsidR="00EA6727" w:rsidRDefault="00EA6727">
      <w:pPr>
        <w:pStyle w:val="BodyText"/>
        <w:rPr>
          <w:b/>
        </w:rPr>
      </w:pPr>
    </w:p>
    <w:p w14:paraId="02E56818" w14:textId="77777777" w:rsidR="00EA6727" w:rsidRDefault="00000000">
      <w:pPr>
        <w:pStyle w:val="BodyText"/>
        <w:spacing w:before="1"/>
        <w:ind w:left="220"/>
      </w:pPr>
      <w:hyperlink r:id="rId138">
        <w:r>
          <w:rPr>
            <w:color w:val="0000FF"/>
            <w:u w:val="single" w:color="0000FF"/>
          </w:rPr>
          <w:t>The</w:t>
        </w:r>
        <w:r>
          <w:rPr>
            <w:color w:val="0000FF"/>
            <w:spacing w:val="-3"/>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4"/>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Adult</w:t>
        </w:r>
        <w:r>
          <w:rPr>
            <w:color w:val="0000FF"/>
            <w:spacing w:val="-3"/>
            <w:u w:val="single" w:color="0000FF"/>
          </w:rPr>
          <w:t xml:space="preserve"> </w:t>
        </w:r>
        <w:r>
          <w:rPr>
            <w:color w:val="0000FF"/>
            <w:u w:val="single" w:color="0000FF"/>
          </w:rPr>
          <w:t>Student</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Transfer</w:t>
        </w:r>
        <w:r>
          <w:rPr>
            <w:color w:val="0000FF"/>
            <w:spacing w:val="-3"/>
            <w:u w:val="single" w:color="0000FF"/>
          </w:rPr>
          <w:t xml:space="preserve"> </w:t>
        </w:r>
        <w:r>
          <w:rPr>
            <w:color w:val="0000FF"/>
            <w:u w:val="single" w:color="0000FF"/>
          </w:rPr>
          <w:t>of</w:t>
        </w:r>
        <w:r>
          <w:rPr>
            <w:color w:val="0000FF"/>
            <w:spacing w:val="-6"/>
            <w:u w:val="single" w:color="0000FF"/>
          </w:rPr>
          <w:t xml:space="preserve"> </w:t>
        </w:r>
        <w:r>
          <w:rPr>
            <w:color w:val="0000FF"/>
            <w:spacing w:val="-2"/>
            <w:u w:val="single" w:color="0000FF"/>
          </w:rPr>
          <w:t>Rights</w:t>
        </w:r>
      </w:hyperlink>
    </w:p>
    <w:p w14:paraId="35D715D8" w14:textId="77777777" w:rsidR="00EA6727" w:rsidRDefault="00EA6727">
      <w:pPr>
        <w:pStyle w:val="BodyText"/>
        <w:spacing w:before="5"/>
        <w:rPr>
          <w:sz w:val="17"/>
        </w:rPr>
      </w:pPr>
    </w:p>
    <w:p w14:paraId="176DD0FF" w14:textId="77777777" w:rsidR="00EA6727" w:rsidRDefault="00000000">
      <w:pPr>
        <w:pStyle w:val="BodyText"/>
        <w:spacing w:before="57"/>
        <w:ind w:left="220"/>
      </w:pPr>
      <w:hyperlink r:id="rId139">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6AF782BA" w14:textId="77777777" w:rsidR="00EA6727" w:rsidRDefault="00EA6727">
      <w:pPr>
        <w:pStyle w:val="BodyText"/>
        <w:spacing w:before="2"/>
        <w:rPr>
          <w:sz w:val="17"/>
        </w:rPr>
      </w:pPr>
    </w:p>
    <w:p w14:paraId="345F0D56" w14:textId="77777777" w:rsidR="00EA6727" w:rsidRDefault="00000000">
      <w:pPr>
        <w:pStyle w:val="BodyText"/>
        <w:spacing w:before="57"/>
        <w:ind w:left="220"/>
      </w:pPr>
      <w:hyperlink r:id="rId140">
        <w:r>
          <w:rPr>
            <w:color w:val="0000FF"/>
            <w:u w:val="single" w:color="0000FF"/>
          </w:rPr>
          <w:t>Texas</w:t>
        </w:r>
      </w:hyperlink>
      <w:r>
        <w:rPr>
          <w:color w:val="0000FF"/>
          <w:spacing w:val="-4"/>
          <w:u w:val="single" w:color="0000FF"/>
        </w:rPr>
        <w:t xml:space="preserve"> </w:t>
      </w:r>
      <w:r>
        <w:rPr>
          <w:color w:val="0000FF"/>
          <w:spacing w:val="-2"/>
          <w:u w:val="single" w:color="0000FF"/>
        </w:rPr>
        <w:t>Transition</w:t>
      </w:r>
    </w:p>
    <w:p w14:paraId="3D8F6825" w14:textId="77777777" w:rsidR="00EA6727" w:rsidRDefault="00EA6727">
      <w:pPr>
        <w:pStyle w:val="BodyText"/>
        <w:spacing w:before="5"/>
        <w:rPr>
          <w:sz w:val="17"/>
        </w:rPr>
      </w:pPr>
    </w:p>
    <w:p w14:paraId="419B2D5B" w14:textId="77777777" w:rsidR="00EA6727" w:rsidRDefault="00000000">
      <w:pPr>
        <w:pStyle w:val="BodyText"/>
        <w:spacing w:before="56"/>
        <w:ind w:left="220"/>
      </w:pPr>
      <w:hyperlink r:id="rId141">
        <w:r>
          <w:rPr>
            <w:color w:val="0000FF"/>
            <w:u w:val="single" w:color="0000FF"/>
          </w:rPr>
          <w:t>Texas</w:t>
        </w:r>
        <w:r>
          <w:rPr>
            <w:color w:val="0000FF"/>
            <w:spacing w:val="-6"/>
            <w:u w:val="single" w:color="0000FF"/>
          </w:rPr>
          <w:t xml:space="preserve"> </w:t>
        </w:r>
        <w:r>
          <w:rPr>
            <w:color w:val="0000FF"/>
            <w:u w:val="single" w:color="0000FF"/>
          </w:rPr>
          <w:t>Workforce</w:t>
        </w:r>
        <w:r>
          <w:rPr>
            <w:color w:val="0000FF"/>
            <w:spacing w:val="-5"/>
            <w:u w:val="single" w:color="0000FF"/>
          </w:rPr>
          <w:t xml:space="preserve"> </w:t>
        </w:r>
        <w:r>
          <w:rPr>
            <w:color w:val="0000FF"/>
            <w:spacing w:val="-2"/>
            <w:u w:val="single" w:color="0000FF"/>
          </w:rPr>
          <w:t>Commission</w:t>
        </w:r>
      </w:hyperlink>
    </w:p>
    <w:p w14:paraId="7927D4B2" w14:textId="77777777" w:rsidR="00EA6727" w:rsidRDefault="00EA6727">
      <w:pPr>
        <w:pStyle w:val="BodyText"/>
        <w:spacing w:before="5"/>
        <w:rPr>
          <w:sz w:val="17"/>
        </w:rPr>
      </w:pPr>
    </w:p>
    <w:p w14:paraId="0817AC4D" w14:textId="77777777" w:rsidR="00EA6727" w:rsidRDefault="00000000">
      <w:pPr>
        <w:pStyle w:val="BodyText"/>
        <w:spacing w:before="57"/>
        <w:ind w:left="220"/>
      </w:pPr>
      <w:hyperlink r:id="rId142">
        <w:r>
          <w:rPr>
            <w:color w:val="0000FF"/>
            <w:u w:val="single" w:color="0000FF"/>
          </w:rPr>
          <w:t>Texas</w:t>
        </w:r>
        <w:r>
          <w:rPr>
            <w:color w:val="0000FF"/>
            <w:spacing w:val="-7"/>
            <w:u w:val="single" w:color="0000FF"/>
          </w:rPr>
          <w:t xml:space="preserve"> </w:t>
        </w:r>
        <w:r>
          <w:rPr>
            <w:color w:val="0000FF"/>
            <w:u w:val="single" w:color="0000FF"/>
          </w:rPr>
          <w:t>Health</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Human</w:t>
        </w:r>
        <w:r>
          <w:rPr>
            <w:color w:val="0000FF"/>
            <w:spacing w:val="-4"/>
            <w:u w:val="single" w:color="0000FF"/>
          </w:rPr>
          <w:t xml:space="preserve"> </w:t>
        </w:r>
        <w:r>
          <w:rPr>
            <w:color w:val="0000FF"/>
            <w:spacing w:val="-2"/>
            <w:u w:val="single" w:color="0000FF"/>
          </w:rPr>
          <w:t>Services</w:t>
        </w:r>
      </w:hyperlink>
    </w:p>
    <w:p w14:paraId="0F39AE5D" w14:textId="77777777" w:rsidR="00EA6727" w:rsidRDefault="00EA6727">
      <w:pPr>
        <w:pStyle w:val="BodyText"/>
        <w:spacing w:before="5"/>
        <w:rPr>
          <w:sz w:val="17"/>
        </w:rPr>
      </w:pPr>
    </w:p>
    <w:p w14:paraId="32E2D597" w14:textId="77777777" w:rsidR="00EA6727" w:rsidRDefault="00000000">
      <w:pPr>
        <w:pStyle w:val="BodyText"/>
        <w:spacing w:before="56"/>
        <w:ind w:left="220"/>
      </w:pPr>
      <w:hyperlink r:id="rId143">
        <w:r>
          <w:rPr>
            <w:color w:val="0000FF"/>
            <w:u w:val="single" w:color="0000FF"/>
          </w:rPr>
          <w:t>211</w:t>
        </w:r>
      </w:hyperlink>
      <w:r>
        <w:rPr>
          <w:color w:val="0000FF"/>
          <w:u w:val="single" w:color="0000FF"/>
        </w:rPr>
        <w:t xml:space="preserve"> </w:t>
      </w:r>
      <w:r>
        <w:rPr>
          <w:color w:val="0000FF"/>
          <w:spacing w:val="-2"/>
          <w:u w:val="single" w:color="0000FF"/>
        </w:rPr>
        <w:t>Texas</w:t>
      </w:r>
    </w:p>
    <w:p w14:paraId="4328D759" w14:textId="77777777" w:rsidR="00EA6727" w:rsidRDefault="00EA6727">
      <w:pPr>
        <w:pStyle w:val="BodyText"/>
        <w:spacing w:before="5"/>
        <w:rPr>
          <w:sz w:val="17"/>
        </w:rPr>
      </w:pPr>
    </w:p>
    <w:p w14:paraId="10DA54D7" w14:textId="77777777" w:rsidR="00EA6727" w:rsidRDefault="00000000">
      <w:pPr>
        <w:pStyle w:val="BodyText"/>
        <w:spacing w:before="57"/>
        <w:ind w:left="220"/>
      </w:pPr>
      <w:hyperlink r:id="rId144">
        <w:r>
          <w:rPr>
            <w:color w:val="0000FF"/>
            <w:u w:val="single" w:color="0000FF"/>
          </w:rPr>
          <w:t>Texas</w:t>
        </w:r>
        <w:r>
          <w:rPr>
            <w:color w:val="0000FF"/>
            <w:spacing w:val="-9"/>
            <w:u w:val="single" w:color="0000FF"/>
          </w:rPr>
          <w:t xml:space="preserve"> </w:t>
        </w:r>
        <w:r>
          <w:rPr>
            <w:color w:val="0000FF"/>
            <w:u w:val="single" w:color="0000FF"/>
          </w:rPr>
          <w:t>Guardianship</w:t>
        </w:r>
        <w:r>
          <w:rPr>
            <w:color w:val="0000FF"/>
            <w:spacing w:val="-6"/>
            <w:u w:val="single" w:color="0000FF"/>
          </w:rPr>
          <w:t xml:space="preserve"> </w:t>
        </w:r>
        <w:r>
          <w:rPr>
            <w:color w:val="0000FF"/>
            <w:spacing w:val="-2"/>
            <w:u w:val="single" w:color="0000FF"/>
          </w:rPr>
          <w:t>Association</w:t>
        </w:r>
      </w:hyperlink>
    </w:p>
    <w:p w14:paraId="22F577FA"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43"/>
        <w:gridCol w:w="6741"/>
      </w:tblGrid>
      <w:tr w:rsidR="00EA6727" w14:paraId="2956E839" w14:textId="77777777">
        <w:trPr>
          <w:trHeight w:val="536"/>
        </w:trPr>
        <w:tc>
          <w:tcPr>
            <w:tcW w:w="10784" w:type="dxa"/>
            <w:gridSpan w:val="2"/>
            <w:shd w:val="clear" w:color="auto" w:fill="F37E5F"/>
          </w:tcPr>
          <w:p w14:paraId="3E086A51" w14:textId="77777777" w:rsidR="00EA6727" w:rsidRDefault="00000000">
            <w:pPr>
              <w:pStyle w:val="TableParagraph"/>
              <w:spacing w:line="292" w:lineRule="exact"/>
              <w:ind w:left="198"/>
              <w:rPr>
                <w:b/>
                <w:sz w:val="24"/>
              </w:rPr>
            </w:pPr>
            <w:bookmarkStart w:id="18" w:name="_bookmark18"/>
            <w:bookmarkEnd w:id="18"/>
            <w:r>
              <w:rPr>
                <w:b/>
                <w:color w:val="FFFFFF"/>
                <w:sz w:val="24"/>
              </w:rPr>
              <w:lastRenderedPageBreak/>
              <w:t>XIX.</w:t>
            </w:r>
            <w:r>
              <w:rPr>
                <w:b/>
                <w:color w:val="FFFFFF"/>
                <w:spacing w:val="57"/>
                <w:sz w:val="24"/>
              </w:rPr>
              <w:t xml:space="preserve"> </w:t>
            </w:r>
            <w:r>
              <w:rPr>
                <w:b/>
                <w:color w:val="FFFFFF"/>
                <w:sz w:val="24"/>
              </w:rPr>
              <w:t>REQUIREMENTS</w:t>
            </w:r>
            <w:r>
              <w:rPr>
                <w:b/>
                <w:color w:val="FFFFFF"/>
                <w:spacing w:val="-1"/>
                <w:sz w:val="24"/>
              </w:rPr>
              <w:t xml:space="preserve"> </w:t>
            </w:r>
            <w:r>
              <w:rPr>
                <w:b/>
                <w:color w:val="FFFFFF"/>
                <w:sz w:val="24"/>
              </w:rPr>
              <w:t>FOR</w:t>
            </w:r>
            <w:r>
              <w:rPr>
                <w:b/>
                <w:color w:val="FFFFFF"/>
                <w:spacing w:val="-4"/>
                <w:sz w:val="24"/>
              </w:rPr>
              <w:t xml:space="preserve"> </w:t>
            </w:r>
            <w:r>
              <w:rPr>
                <w:b/>
                <w:color w:val="FFFFFF"/>
                <w:sz w:val="24"/>
              </w:rPr>
              <w:t>A STUDENT</w:t>
            </w:r>
            <w:r>
              <w:rPr>
                <w:b/>
                <w:color w:val="FFFFFF"/>
                <w:spacing w:val="-2"/>
                <w:sz w:val="24"/>
              </w:rPr>
              <w:t xml:space="preserve"> </w:t>
            </w:r>
            <w:r>
              <w:rPr>
                <w:b/>
                <w:color w:val="FFFFFF"/>
                <w:sz w:val="24"/>
              </w:rPr>
              <w:t>WHO</w:t>
            </w:r>
            <w:r>
              <w:rPr>
                <w:b/>
                <w:color w:val="FFFFFF"/>
                <w:spacing w:val="-2"/>
                <w:sz w:val="24"/>
              </w:rPr>
              <w:t xml:space="preserve"> </w:t>
            </w:r>
            <w:r>
              <w:rPr>
                <w:b/>
                <w:color w:val="FFFFFF"/>
                <w:sz w:val="24"/>
              </w:rPr>
              <w:t>IS</w:t>
            </w:r>
            <w:r>
              <w:rPr>
                <w:b/>
                <w:color w:val="FFFFFF"/>
                <w:spacing w:val="-1"/>
                <w:sz w:val="24"/>
              </w:rPr>
              <w:t xml:space="preserve"> </w:t>
            </w:r>
            <w:r>
              <w:rPr>
                <w:b/>
                <w:color w:val="FFFFFF"/>
                <w:sz w:val="24"/>
              </w:rPr>
              <w:t>BLIND</w:t>
            </w:r>
            <w:r>
              <w:rPr>
                <w:b/>
                <w:color w:val="FFFFFF"/>
                <w:spacing w:val="-3"/>
                <w:sz w:val="24"/>
              </w:rPr>
              <w:t xml:space="preserve"> </w:t>
            </w:r>
            <w:r>
              <w:rPr>
                <w:b/>
                <w:color w:val="FFFFFF"/>
                <w:sz w:val="24"/>
              </w:rPr>
              <w:t>OR</w:t>
            </w:r>
            <w:r>
              <w:rPr>
                <w:b/>
                <w:color w:val="FFFFFF"/>
                <w:spacing w:val="-2"/>
                <w:sz w:val="24"/>
              </w:rPr>
              <w:t xml:space="preserve"> </w:t>
            </w:r>
            <w:r>
              <w:rPr>
                <w:b/>
                <w:color w:val="FFFFFF"/>
                <w:sz w:val="24"/>
              </w:rPr>
              <w:t>VISUALLY</w:t>
            </w:r>
            <w:r>
              <w:rPr>
                <w:b/>
                <w:color w:val="FFFFFF"/>
                <w:spacing w:val="4"/>
                <w:sz w:val="24"/>
              </w:rPr>
              <w:t xml:space="preserve"> </w:t>
            </w:r>
            <w:r>
              <w:rPr>
                <w:b/>
                <w:color w:val="FFFFFF"/>
                <w:spacing w:val="-2"/>
                <w:sz w:val="24"/>
              </w:rPr>
              <w:t>IMPAIRED</w:t>
            </w:r>
          </w:p>
          <w:p w14:paraId="63E37D9D" w14:textId="77777777" w:rsidR="00EA6727" w:rsidRDefault="00000000">
            <w:pPr>
              <w:pStyle w:val="TableParagraph"/>
              <w:spacing w:before="2" w:line="223" w:lineRule="exact"/>
              <w:ind w:right="90"/>
              <w:jc w:val="right"/>
              <w:rPr>
                <w:b/>
                <w:sz w:val="20"/>
              </w:rPr>
            </w:pPr>
            <w:hyperlink r:id="rId145">
              <w:r>
                <w:rPr>
                  <w:b/>
                  <w:color w:val="FFFFFF"/>
                  <w:sz w:val="20"/>
                  <w:u w:val="single" w:color="FFFFFF"/>
                </w:rPr>
                <w:t>19</w:t>
              </w:r>
              <w:r>
                <w:rPr>
                  <w:b/>
                  <w:color w:val="FFFFFF"/>
                  <w:spacing w:val="-7"/>
                  <w:sz w:val="20"/>
                  <w:u w:val="single" w:color="FFFFFF"/>
                </w:rPr>
                <w:t xml:space="preserve"> </w:t>
              </w:r>
              <w:r>
                <w:rPr>
                  <w:b/>
                  <w:color w:val="FFFFFF"/>
                  <w:sz w:val="20"/>
                  <w:u w:val="single" w:color="FFFFFF"/>
                </w:rPr>
                <w:t>TAC</w:t>
              </w:r>
              <w:r>
                <w:rPr>
                  <w:b/>
                  <w:color w:val="FFFFFF"/>
                  <w:spacing w:val="-3"/>
                  <w:sz w:val="20"/>
                  <w:u w:val="single" w:color="FFFFFF"/>
                </w:rPr>
                <w:t xml:space="preserve"> </w:t>
              </w:r>
              <w:r>
                <w:rPr>
                  <w:b/>
                  <w:color w:val="FFFFFF"/>
                  <w:sz w:val="20"/>
                  <w:u w:val="single" w:color="FFFFFF"/>
                </w:rPr>
                <w:t>§89.1055(d),</w:t>
              </w:r>
            </w:hyperlink>
            <w:r>
              <w:rPr>
                <w:b/>
                <w:color w:val="FFFFFF"/>
                <w:spacing w:val="-6"/>
                <w:sz w:val="20"/>
                <w:u w:val="single" w:color="FFFFFF"/>
              </w:rPr>
              <w:t xml:space="preserve"> </w:t>
            </w:r>
            <w:hyperlink r:id="rId146" w:anchor="30.002">
              <w:r>
                <w:rPr>
                  <w:b/>
                  <w:color w:val="FFFFFF"/>
                  <w:sz w:val="20"/>
                  <w:u w:val="single" w:color="FFFFFF"/>
                </w:rPr>
                <w:t>TEC</w:t>
              </w:r>
              <w:r>
                <w:rPr>
                  <w:b/>
                  <w:color w:val="FFFFFF"/>
                  <w:spacing w:val="-3"/>
                  <w:sz w:val="20"/>
                  <w:u w:val="single" w:color="FFFFFF"/>
                </w:rPr>
                <w:t xml:space="preserve"> </w:t>
              </w:r>
              <w:r>
                <w:rPr>
                  <w:b/>
                  <w:color w:val="FFFFFF"/>
                  <w:spacing w:val="-2"/>
                  <w:sz w:val="20"/>
                  <w:u w:val="single" w:color="FFFFFF"/>
                </w:rPr>
                <w:t>§30.002(e)</w:t>
              </w:r>
            </w:hyperlink>
          </w:p>
        </w:tc>
      </w:tr>
      <w:tr w:rsidR="00EA6727" w14:paraId="0DF10F19" w14:textId="77777777">
        <w:trPr>
          <w:trHeight w:val="541"/>
        </w:trPr>
        <w:tc>
          <w:tcPr>
            <w:tcW w:w="10784" w:type="dxa"/>
            <w:gridSpan w:val="2"/>
            <w:tcBorders>
              <w:bottom w:val="thinThickMediumGap" w:sz="4" w:space="0" w:color="000000"/>
            </w:tcBorders>
            <w:shd w:val="clear" w:color="auto" w:fill="F1F1F1"/>
          </w:tcPr>
          <w:p w14:paraId="061793AC" w14:textId="77777777" w:rsidR="00EA6727" w:rsidRDefault="00000000">
            <w:pPr>
              <w:pStyle w:val="TableParagraph"/>
              <w:spacing w:line="267" w:lineRule="exact"/>
              <w:ind w:left="107"/>
              <w:rPr>
                <w:b/>
              </w:rPr>
            </w:pPr>
            <w:r>
              <w:rPr>
                <w:b/>
              </w:rPr>
              <w:t>Provide</w:t>
            </w:r>
            <w:r>
              <w:rPr>
                <w:b/>
                <w:spacing w:val="-8"/>
              </w:rPr>
              <w:t xml:space="preserve"> </w:t>
            </w:r>
            <w:r>
              <w:rPr>
                <w:b/>
              </w:rPr>
              <w:t>a</w:t>
            </w:r>
            <w:r>
              <w:rPr>
                <w:b/>
                <w:spacing w:val="-4"/>
              </w:rPr>
              <w:t xml:space="preserve"> </w:t>
            </w:r>
            <w:r>
              <w:rPr>
                <w:b/>
              </w:rPr>
              <w:t>detailed</w:t>
            </w:r>
            <w:r>
              <w:rPr>
                <w:b/>
                <w:spacing w:val="-5"/>
              </w:rPr>
              <w:t xml:space="preserve"> </w:t>
            </w:r>
            <w:r>
              <w:rPr>
                <w:b/>
              </w:rPr>
              <w:t>description</w:t>
            </w:r>
            <w:r>
              <w:rPr>
                <w:b/>
                <w:spacing w:val="-5"/>
              </w:rPr>
              <w:t xml:space="preserve"> </w:t>
            </w:r>
            <w:r>
              <w:rPr>
                <w:b/>
              </w:rPr>
              <w:t>of</w:t>
            </w:r>
            <w:r>
              <w:rPr>
                <w:b/>
                <w:spacing w:val="-5"/>
              </w:rPr>
              <w:t xml:space="preserve"> </w:t>
            </w:r>
            <w:r>
              <w:rPr>
                <w:b/>
              </w:rPr>
              <w:t>the</w:t>
            </w:r>
            <w:r>
              <w:rPr>
                <w:b/>
                <w:spacing w:val="-5"/>
              </w:rPr>
              <w:t xml:space="preserve"> </w:t>
            </w:r>
            <w:r>
              <w:rPr>
                <w:b/>
              </w:rPr>
              <w:t>arrangements</w:t>
            </w:r>
            <w:r>
              <w:rPr>
                <w:b/>
                <w:spacing w:val="-4"/>
              </w:rPr>
              <w:t xml:space="preserve"> </w:t>
            </w:r>
            <w:r>
              <w:rPr>
                <w:b/>
              </w:rPr>
              <w:t>made</w:t>
            </w:r>
            <w:r>
              <w:rPr>
                <w:b/>
                <w:spacing w:val="-5"/>
              </w:rPr>
              <w:t xml:space="preserve"> </w:t>
            </w:r>
            <w:r>
              <w:rPr>
                <w:b/>
              </w:rPr>
              <w:t>to</w:t>
            </w:r>
            <w:r>
              <w:rPr>
                <w:b/>
                <w:spacing w:val="-5"/>
              </w:rPr>
              <w:t xml:space="preserve"> </w:t>
            </w:r>
            <w:r>
              <w:rPr>
                <w:b/>
              </w:rPr>
              <w:t>provide</w:t>
            </w:r>
            <w:r>
              <w:rPr>
                <w:b/>
                <w:spacing w:val="-5"/>
              </w:rPr>
              <w:t xml:space="preserve"> </w:t>
            </w:r>
            <w:r>
              <w:rPr>
                <w:b/>
              </w:rPr>
              <w:t>the</w:t>
            </w:r>
            <w:r>
              <w:rPr>
                <w:b/>
                <w:spacing w:val="-5"/>
              </w:rPr>
              <w:t xml:space="preserve"> </w:t>
            </w:r>
            <w:r>
              <w:rPr>
                <w:b/>
              </w:rPr>
              <w:t>student</w:t>
            </w:r>
            <w:r>
              <w:rPr>
                <w:b/>
                <w:spacing w:val="-4"/>
              </w:rPr>
              <w:t xml:space="preserve"> </w:t>
            </w:r>
            <w:r>
              <w:rPr>
                <w:b/>
              </w:rPr>
              <w:t>with</w:t>
            </w:r>
            <w:r>
              <w:rPr>
                <w:b/>
                <w:spacing w:val="-5"/>
              </w:rPr>
              <w:t xml:space="preserve"> </w:t>
            </w:r>
            <w:r>
              <w:rPr>
                <w:b/>
              </w:rPr>
              <w:t>the</w:t>
            </w:r>
            <w:r>
              <w:rPr>
                <w:b/>
                <w:spacing w:val="-6"/>
              </w:rPr>
              <w:t xml:space="preserve"> </w:t>
            </w:r>
            <w:r>
              <w:rPr>
                <w:b/>
              </w:rPr>
              <w:t>requirements</w:t>
            </w:r>
            <w:r>
              <w:rPr>
                <w:b/>
                <w:spacing w:val="-5"/>
              </w:rPr>
              <w:t xml:space="preserve"> </w:t>
            </w:r>
            <w:r>
              <w:rPr>
                <w:b/>
                <w:spacing w:val="-7"/>
              </w:rPr>
              <w:t>in</w:t>
            </w:r>
          </w:p>
          <w:p w14:paraId="5188F377" w14:textId="77777777" w:rsidR="00EA6727" w:rsidRDefault="00000000">
            <w:pPr>
              <w:pStyle w:val="TableParagraph"/>
              <w:spacing w:line="253" w:lineRule="exact"/>
              <w:ind w:left="107"/>
              <w:rPr>
                <w:b/>
              </w:rPr>
            </w:pPr>
            <w:hyperlink r:id="rId147" w:anchor="30.002">
              <w:r>
                <w:rPr>
                  <w:b/>
                  <w:color w:val="FFFFFF"/>
                  <w:u w:val="single" w:color="FFFFFF"/>
                </w:rPr>
                <w:t>TEC</w:t>
              </w:r>
              <w:r>
                <w:rPr>
                  <w:b/>
                  <w:color w:val="FFFFFF"/>
                  <w:spacing w:val="-2"/>
                  <w:u w:val="single" w:color="FFFFFF"/>
                </w:rPr>
                <w:t xml:space="preserve"> §30.002(c)(4).</w:t>
              </w:r>
            </w:hyperlink>
          </w:p>
        </w:tc>
      </w:tr>
      <w:tr w:rsidR="00EA6727" w14:paraId="5286BDC0" w14:textId="77777777">
        <w:trPr>
          <w:trHeight w:val="538"/>
        </w:trPr>
        <w:tc>
          <w:tcPr>
            <w:tcW w:w="4043" w:type="dxa"/>
            <w:tcBorders>
              <w:top w:val="thickThinMediumGap" w:sz="4" w:space="0" w:color="000000"/>
              <w:left w:val="single" w:sz="4" w:space="0" w:color="000000"/>
              <w:bottom w:val="single" w:sz="4" w:space="0" w:color="000000"/>
              <w:right w:val="single" w:sz="4" w:space="0" w:color="000000"/>
            </w:tcBorders>
          </w:tcPr>
          <w:p w14:paraId="73DCF703" w14:textId="77777777" w:rsidR="00EA6727" w:rsidRDefault="00000000">
            <w:pPr>
              <w:pStyle w:val="TableParagraph"/>
              <w:spacing w:before="135"/>
              <w:ind w:left="107"/>
            </w:pPr>
            <w:r>
              <w:t>Evaluation</w:t>
            </w:r>
            <w:r>
              <w:rPr>
                <w:spacing w:val="-3"/>
              </w:rPr>
              <w:t xml:space="preserve"> </w:t>
            </w:r>
            <w:r>
              <w:t>of</w:t>
            </w:r>
            <w:r>
              <w:rPr>
                <w:spacing w:val="-3"/>
              </w:rPr>
              <w:t xml:space="preserve"> </w:t>
            </w:r>
            <w:r>
              <w:t>the</w:t>
            </w:r>
            <w:r>
              <w:rPr>
                <w:spacing w:val="-3"/>
              </w:rPr>
              <w:t xml:space="preserve"> </w:t>
            </w:r>
            <w:r>
              <w:rPr>
                <w:spacing w:val="-2"/>
              </w:rPr>
              <w:t>Impairment</w:t>
            </w:r>
          </w:p>
        </w:tc>
        <w:tc>
          <w:tcPr>
            <w:tcW w:w="6741" w:type="dxa"/>
            <w:tcBorders>
              <w:top w:val="thickThinMediumGap" w:sz="4" w:space="0" w:color="000000"/>
              <w:left w:val="single" w:sz="4" w:space="0" w:color="000000"/>
              <w:bottom w:val="single" w:sz="4" w:space="0" w:color="000000"/>
              <w:right w:val="single" w:sz="4" w:space="0" w:color="000000"/>
            </w:tcBorders>
          </w:tcPr>
          <w:p w14:paraId="7EFD327C" w14:textId="77777777" w:rsidR="00EA6727" w:rsidRDefault="00EA6727">
            <w:pPr>
              <w:pStyle w:val="TableParagraph"/>
              <w:rPr>
                <w:rFonts w:ascii="Times New Roman"/>
              </w:rPr>
            </w:pPr>
          </w:p>
        </w:tc>
      </w:tr>
    </w:tbl>
    <w:p w14:paraId="162A4E96" w14:textId="77777777" w:rsidR="00EA6727" w:rsidRDefault="00EA6727">
      <w:pPr>
        <w:pStyle w:val="BodyText"/>
        <w:spacing w:before="8"/>
        <w:rPr>
          <w:sz w:val="17"/>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34"/>
        <w:gridCol w:w="6650"/>
      </w:tblGrid>
      <w:tr w:rsidR="00EA6727" w14:paraId="06491DB0" w14:textId="77777777">
        <w:trPr>
          <w:trHeight w:val="269"/>
        </w:trPr>
        <w:tc>
          <w:tcPr>
            <w:tcW w:w="10784" w:type="dxa"/>
            <w:gridSpan w:val="2"/>
            <w:tcBorders>
              <w:bottom w:val="double" w:sz="8" w:space="0" w:color="000000"/>
            </w:tcBorders>
            <w:shd w:val="clear" w:color="auto" w:fill="F1F1F1"/>
          </w:tcPr>
          <w:p w14:paraId="7015902E" w14:textId="77777777" w:rsidR="00EA6727" w:rsidRDefault="00000000">
            <w:pPr>
              <w:pStyle w:val="TableParagraph"/>
              <w:spacing w:before="1" w:line="248" w:lineRule="exact"/>
              <w:ind w:left="107"/>
              <w:rPr>
                <w:b/>
              </w:rPr>
            </w:pPr>
            <w:r>
              <w:rPr>
                <w:b/>
              </w:rPr>
              <w:t>Instruction</w:t>
            </w:r>
            <w:r>
              <w:rPr>
                <w:b/>
                <w:spacing w:val="-6"/>
              </w:rPr>
              <w:t xml:space="preserve"> </w:t>
            </w:r>
            <w:r>
              <w:rPr>
                <w:b/>
              </w:rPr>
              <w:t>in</w:t>
            </w:r>
            <w:r>
              <w:rPr>
                <w:b/>
                <w:spacing w:val="-6"/>
              </w:rPr>
              <w:t xml:space="preserve"> </w:t>
            </w:r>
            <w:r>
              <w:rPr>
                <w:b/>
              </w:rPr>
              <w:t>an</w:t>
            </w:r>
            <w:r>
              <w:rPr>
                <w:b/>
                <w:spacing w:val="-7"/>
              </w:rPr>
              <w:t xml:space="preserve"> </w:t>
            </w:r>
            <w:r>
              <w:rPr>
                <w:b/>
              </w:rPr>
              <w:t>expanded</w:t>
            </w:r>
            <w:r>
              <w:rPr>
                <w:b/>
                <w:spacing w:val="-4"/>
              </w:rPr>
              <w:t xml:space="preserve"> </w:t>
            </w:r>
            <w:r>
              <w:rPr>
                <w:b/>
              </w:rPr>
              <w:t>core</w:t>
            </w:r>
            <w:r>
              <w:rPr>
                <w:b/>
                <w:spacing w:val="-8"/>
              </w:rPr>
              <w:t xml:space="preserve"> </w:t>
            </w:r>
            <w:r>
              <w:rPr>
                <w:b/>
              </w:rPr>
              <w:t>curriculum,</w:t>
            </w:r>
            <w:r>
              <w:rPr>
                <w:b/>
                <w:spacing w:val="-7"/>
              </w:rPr>
              <w:t xml:space="preserve"> </w:t>
            </w:r>
            <w:r>
              <w:rPr>
                <w:b/>
              </w:rPr>
              <w:t>including</w:t>
            </w:r>
            <w:r>
              <w:rPr>
                <w:b/>
                <w:spacing w:val="-7"/>
              </w:rPr>
              <w:t xml:space="preserve"> </w:t>
            </w:r>
            <w:r>
              <w:rPr>
                <w:b/>
              </w:rPr>
              <w:t>instruction</w:t>
            </w:r>
            <w:r>
              <w:rPr>
                <w:b/>
                <w:spacing w:val="-5"/>
              </w:rPr>
              <w:t xml:space="preserve"> in:</w:t>
            </w:r>
          </w:p>
        </w:tc>
      </w:tr>
      <w:tr w:rsidR="00EA6727" w14:paraId="352A2B8D" w14:textId="77777777">
        <w:trPr>
          <w:trHeight w:val="804"/>
        </w:trPr>
        <w:tc>
          <w:tcPr>
            <w:tcW w:w="4134" w:type="dxa"/>
            <w:tcBorders>
              <w:top w:val="double" w:sz="8" w:space="0" w:color="000000"/>
            </w:tcBorders>
          </w:tcPr>
          <w:p w14:paraId="3E04AED9" w14:textId="77777777" w:rsidR="00EA6727" w:rsidRDefault="00000000">
            <w:pPr>
              <w:pStyle w:val="TableParagraph"/>
              <w:ind w:left="107"/>
            </w:pPr>
            <w:r>
              <w:t>Compensatory</w:t>
            </w:r>
            <w:r>
              <w:rPr>
                <w:spacing w:val="-9"/>
              </w:rPr>
              <w:t xml:space="preserve"> </w:t>
            </w:r>
            <w:r>
              <w:t>skills</w:t>
            </w:r>
            <w:r>
              <w:rPr>
                <w:spacing w:val="-9"/>
              </w:rPr>
              <w:t xml:space="preserve"> </w:t>
            </w:r>
            <w:r>
              <w:t>such</w:t>
            </w:r>
            <w:r>
              <w:rPr>
                <w:spacing w:val="-8"/>
              </w:rPr>
              <w:t xml:space="preserve"> </w:t>
            </w:r>
            <w:r>
              <w:t>as</w:t>
            </w:r>
            <w:r>
              <w:rPr>
                <w:spacing w:val="-7"/>
              </w:rPr>
              <w:t xml:space="preserve"> </w:t>
            </w:r>
            <w:r>
              <w:t>braille</w:t>
            </w:r>
            <w:r>
              <w:rPr>
                <w:spacing w:val="-6"/>
              </w:rPr>
              <w:t xml:space="preserve"> </w:t>
            </w:r>
            <w:r>
              <w:t>and concept development, and other skills</w:t>
            </w:r>
          </w:p>
          <w:p w14:paraId="54B4805D" w14:textId="77777777" w:rsidR="00EA6727" w:rsidRDefault="00000000">
            <w:pPr>
              <w:pStyle w:val="TableParagraph"/>
              <w:spacing w:line="249" w:lineRule="exact"/>
              <w:ind w:left="107"/>
            </w:pPr>
            <w:r>
              <w:t>needed</w:t>
            </w:r>
            <w:r>
              <w:rPr>
                <w:spacing w:val="-2"/>
              </w:rPr>
              <w:t xml:space="preserve"> </w:t>
            </w:r>
            <w:r>
              <w:t>to access</w:t>
            </w:r>
            <w:r>
              <w:rPr>
                <w:spacing w:val="-4"/>
              </w:rPr>
              <w:t xml:space="preserve"> </w:t>
            </w:r>
            <w:r>
              <w:t>the</w:t>
            </w:r>
            <w:r>
              <w:rPr>
                <w:spacing w:val="-4"/>
              </w:rPr>
              <w:t xml:space="preserve"> </w:t>
            </w:r>
            <w:r>
              <w:t>rest</w:t>
            </w:r>
            <w:r>
              <w:rPr>
                <w:spacing w:val="-3"/>
              </w:rPr>
              <w:t xml:space="preserve"> </w:t>
            </w:r>
            <w:r>
              <w:t>of</w:t>
            </w:r>
            <w:r>
              <w:rPr>
                <w:spacing w:val="-1"/>
              </w:rPr>
              <w:t xml:space="preserve"> </w:t>
            </w:r>
            <w:r>
              <w:t xml:space="preserve">the </w:t>
            </w:r>
            <w:r>
              <w:rPr>
                <w:spacing w:val="-2"/>
              </w:rPr>
              <w:t>curriculum</w:t>
            </w:r>
          </w:p>
        </w:tc>
        <w:tc>
          <w:tcPr>
            <w:tcW w:w="6650" w:type="dxa"/>
            <w:tcBorders>
              <w:top w:val="double" w:sz="8" w:space="0" w:color="000000"/>
            </w:tcBorders>
          </w:tcPr>
          <w:p w14:paraId="2BAD5F35" w14:textId="77777777" w:rsidR="00EA6727" w:rsidRDefault="00EA6727">
            <w:pPr>
              <w:pStyle w:val="TableParagraph"/>
              <w:rPr>
                <w:rFonts w:ascii="Times New Roman"/>
              </w:rPr>
            </w:pPr>
          </w:p>
        </w:tc>
      </w:tr>
      <w:tr w:rsidR="00EA6727" w14:paraId="2CA5E343" w14:textId="77777777">
        <w:trPr>
          <w:trHeight w:val="805"/>
        </w:trPr>
        <w:tc>
          <w:tcPr>
            <w:tcW w:w="4134" w:type="dxa"/>
          </w:tcPr>
          <w:p w14:paraId="2DD59C03" w14:textId="77777777" w:rsidR="00EA6727" w:rsidRDefault="00EA6727">
            <w:pPr>
              <w:pStyle w:val="TableParagraph"/>
              <w:spacing w:before="11"/>
              <w:rPr>
                <w:sz w:val="21"/>
              </w:rPr>
            </w:pPr>
          </w:p>
          <w:p w14:paraId="76CEE61E" w14:textId="77777777" w:rsidR="00EA6727" w:rsidRDefault="00000000">
            <w:pPr>
              <w:pStyle w:val="TableParagraph"/>
              <w:ind w:left="107"/>
            </w:pPr>
            <w:r>
              <w:t>Orientation</w:t>
            </w:r>
            <w:r>
              <w:rPr>
                <w:spacing w:val="-5"/>
              </w:rPr>
              <w:t xml:space="preserve"> </w:t>
            </w:r>
            <w:r>
              <w:t>and</w:t>
            </w:r>
            <w:r>
              <w:rPr>
                <w:spacing w:val="-5"/>
              </w:rPr>
              <w:t xml:space="preserve"> </w:t>
            </w:r>
            <w:r>
              <w:rPr>
                <w:spacing w:val="-2"/>
              </w:rPr>
              <w:t>mobility</w:t>
            </w:r>
          </w:p>
        </w:tc>
        <w:tc>
          <w:tcPr>
            <w:tcW w:w="6650" w:type="dxa"/>
          </w:tcPr>
          <w:p w14:paraId="7A5F1497" w14:textId="77777777" w:rsidR="00EA6727" w:rsidRDefault="00EA6727">
            <w:pPr>
              <w:pStyle w:val="TableParagraph"/>
              <w:rPr>
                <w:rFonts w:ascii="Times New Roman"/>
              </w:rPr>
            </w:pPr>
          </w:p>
        </w:tc>
      </w:tr>
      <w:tr w:rsidR="00EA6727" w14:paraId="488B3808" w14:textId="77777777">
        <w:trPr>
          <w:trHeight w:val="806"/>
        </w:trPr>
        <w:tc>
          <w:tcPr>
            <w:tcW w:w="4134" w:type="dxa"/>
          </w:tcPr>
          <w:p w14:paraId="730C454C" w14:textId="77777777" w:rsidR="00EA6727" w:rsidRDefault="00EA6727">
            <w:pPr>
              <w:pStyle w:val="TableParagraph"/>
              <w:spacing w:before="11"/>
              <w:rPr>
                <w:sz w:val="21"/>
              </w:rPr>
            </w:pPr>
          </w:p>
          <w:p w14:paraId="38CB6B26" w14:textId="77777777" w:rsidR="00EA6727" w:rsidRDefault="00000000">
            <w:pPr>
              <w:pStyle w:val="TableParagraph"/>
              <w:spacing w:before="1"/>
              <w:ind w:left="107"/>
            </w:pPr>
            <w:r>
              <w:t>Social</w:t>
            </w:r>
            <w:r>
              <w:rPr>
                <w:spacing w:val="-4"/>
              </w:rPr>
              <w:t xml:space="preserve"> </w:t>
            </w:r>
            <w:r>
              <w:t>interaction</w:t>
            </w:r>
            <w:r>
              <w:rPr>
                <w:spacing w:val="-4"/>
              </w:rPr>
              <w:t xml:space="preserve"> </w:t>
            </w:r>
            <w:r>
              <w:rPr>
                <w:spacing w:val="-2"/>
              </w:rPr>
              <w:t>skills</w:t>
            </w:r>
          </w:p>
        </w:tc>
        <w:tc>
          <w:tcPr>
            <w:tcW w:w="6650" w:type="dxa"/>
          </w:tcPr>
          <w:p w14:paraId="6EDA5211" w14:textId="77777777" w:rsidR="00EA6727" w:rsidRDefault="00EA6727">
            <w:pPr>
              <w:pStyle w:val="TableParagraph"/>
              <w:rPr>
                <w:rFonts w:ascii="Times New Roman"/>
              </w:rPr>
            </w:pPr>
          </w:p>
        </w:tc>
      </w:tr>
      <w:tr w:rsidR="00EA6727" w14:paraId="089AC2DB" w14:textId="77777777">
        <w:trPr>
          <w:trHeight w:val="805"/>
        </w:trPr>
        <w:tc>
          <w:tcPr>
            <w:tcW w:w="4134" w:type="dxa"/>
          </w:tcPr>
          <w:p w14:paraId="1FF16D70" w14:textId="77777777" w:rsidR="00EA6727" w:rsidRDefault="00EA6727">
            <w:pPr>
              <w:pStyle w:val="TableParagraph"/>
              <w:spacing w:before="11"/>
              <w:rPr>
                <w:sz w:val="21"/>
              </w:rPr>
            </w:pPr>
          </w:p>
          <w:p w14:paraId="0C00360F" w14:textId="77777777" w:rsidR="00EA6727" w:rsidRDefault="00000000">
            <w:pPr>
              <w:pStyle w:val="TableParagraph"/>
              <w:ind w:left="107"/>
            </w:pPr>
            <w:r>
              <w:t>Career</w:t>
            </w:r>
            <w:r>
              <w:rPr>
                <w:spacing w:val="-3"/>
              </w:rPr>
              <w:t xml:space="preserve"> </w:t>
            </w:r>
            <w:r>
              <w:rPr>
                <w:spacing w:val="-2"/>
              </w:rPr>
              <w:t>planning</w:t>
            </w:r>
          </w:p>
        </w:tc>
        <w:tc>
          <w:tcPr>
            <w:tcW w:w="6650" w:type="dxa"/>
          </w:tcPr>
          <w:p w14:paraId="7F26A527" w14:textId="77777777" w:rsidR="00EA6727" w:rsidRDefault="00EA6727">
            <w:pPr>
              <w:pStyle w:val="TableParagraph"/>
              <w:rPr>
                <w:rFonts w:ascii="Times New Roman"/>
              </w:rPr>
            </w:pPr>
          </w:p>
        </w:tc>
      </w:tr>
      <w:tr w:rsidR="00EA6727" w14:paraId="3CE320D1" w14:textId="77777777">
        <w:trPr>
          <w:trHeight w:val="805"/>
        </w:trPr>
        <w:tc>
          <w:tcPr>
            <w:tcW w:w="4134" w:type="dxa"/>
          </w:tcPr>
          <w:p w14:paraId="3431FE70" w14:textId="77777777" w:rsidR="00EA6727" w:rsidRDefault="00000000">
            <w:pPr>
              <w:pStyle w:val="TableParagraph"/>
              <w:spacing w:before="133"/>
              <w:ind w:left="107" w:right="1350"/>
            </w:pPr>
            <w:r>
              <w:t>Assistive technology, including</w:t>
            </w:r>
            <w:r>
              <w:rPr>
                <w:spacing w:val="-13"/>
              </w:rPr>
              <w:t xml:space="preserve"> </w:t>
            </w:r>
            <w:r>
              <w:t>optical</w:t>
            </w:r>
            <w:r>
              <w:rPr>
                <w:spacing w:val="-12"/>
              </w:rPr>
              <w:t xml:space="preserve"> </w:t>
            </w:r>
            <w:r>
              <w:t>devices</w:t>
            </w:r>
          </w:p>
        </w:tc>
        <w:tc>
          <w:tcPr>
            <w:tcW w:w="6650" w:type="dxa"/>
          </w:tcPr>
          <w:p w14:paraId="7CFACEF9" w14:textId="77777777" w:rsidR="00EA6727" w:rsidRDefault="00EA6727">
            <w:pPr>
              <w:pStyle w:val="TableParagraph"/>
              <w:rPr>
                <w:rFonts w:ascii="Times New Roman"/>
              </w:rPr>
            </w:pPr>
          </w:p>
        </w:tc>
      </w:tr>
      <w:tr w:rsidR="00EA6727" w14:paraId="3A3F8F18" w14:textId="77777777">
        <w:trPr>
          <w:trHeight w:val="805"/>
        </w:trPr>
        <w:tc>
          <w:tcPr>
            <w:tcW w:w="4134" w:type="dxa"/>
          </w:tcPr>
          <w:p w14:paraId="706EBD3A" w14:textId="77777777" w:rsidR="00EA6727" w:rsidRDefault="00EA6727">
            <w:pPr>
              <w:pStyle w:val="TableParagraph"/>
              <w:spacing w:before="11"/>
              <w:rPr>
                <w:sz w:val="21"/>
              </w:rPr>
            </w:pPr>
          </w:p>
          <w:p w14:paraId="635E48F6" w14:textId="77777777" w:rsidR="00EA6727" w:rsidRDefault="00000000">
            <w:pPr>
              <w:pStyle w:val="TableParagraph"/>
              <w:ind w:left="107"/>
            </w:pPr>
            <w:r>
              <w:t>Independent</w:t>
            </w:r>
            <w:r>
              <w:rPr>
                <w:spacing w:val="-4"/>
              </w:rPr>
              <w:t xml:space="preserve"> </w:t>
            </w:r>
            <w:r>
              <w:t>living</w:t>
            </w:r>
            <w:r>
              <w:rPr>
                <w:spacing w:val="-3"/>
              </w:rPr>
              <w:t xml:space="preserve"> </w:t>
            </w:r>
            <w:r>
              <w:rPr>
                <w:spacing w:val="-2"/>
              </w:rPr>
              <w:t>skills</w:t>
            </w:r>
          </w:p>
        </w:tc>
        <w:tc>
          <w:tcPr>
            <w:tcW w:w="6650" w:type="dxa"/>
          </w:tcPr>
          <w:p w14:paraId="3321FEFA" w14:textId="77777777" w:rsidR="00EA6727" w:rsidRDefault="00EA6727">
            <w:pPr>
              <w:pStyle w:val="TableParagraph"/>
              <w:rPr>
                <w:rFonts w:ascii="Times New Roman"/>
              </w:rPr>
            </w:pPr>
          </w:p>
        </w:tc>
      </w:tr>
      <w:tr w:rsidR="00EA6727" w14:paraId="734E906B" w14:textId="77777777">
        <w:trPr>
          <w:trHeight w:val="806"/>
        </w:trPr>
        <w:tc>
          <w:tcPr>
            <w:tcW w:w="4134" w:type="dxa"/>
          </w:tcPr>
          <w:p w14:paraId="33615021" w14:textId="77777777" w:rsidR="00EA6727" w:rsidRDefault="00000000">
            <w:pPr>
              <w:pStyle w:val="TableParagraph"/>
              <w:spacing w:before="133"/>
              <w:ind w:left="107" w:right="2384"/>
            </w:pPr>
            <w:r>
              <w:t>Recreation and leisure</w:t>
            </w:r>
            <w:r>
              <w:rPr>
                <w:spacing w:val="-13"/>
              </w:rPr>
              <w:t xml:space="preserve"> </w:t>
            </w:r>
            <w:r>
              <w:t>enjoyment</w:t>
            </w:r>
          </w:p>
        </w:tc>
        <w:tc>
          <w:tcPr>
            <w:tcW w:w="6650" w:type="dxa"/>
          </w:tcPr>
          <w:p w14:paraId="374BD59C" w14:textId="77777777" w:rsidR="00EA6727" w:rsidRDefault="00EA6727">
            <w:pPr>
              <w:pStyle w:val="TableParagraph"/>
              <w:rPr>
                <w:rFonts w:ascii="Times New Roman"/>
              </w:rPr>
            </w:pPr>
          </w:p>
        </w:tc>
      </w:tr>
      <w:tr w:rsidR="00EA6727" w14:paraId="65834AD1" w14:textId="77777777">
        <w:trPr>
          <w:trHeight w:val="805"/>
        </w:trPr>
        <w:tc>
          <w:tcPr>
            <w:tcW w:w="4134" w:type="dxa"/>
          </w:tcPr>
          <w:p w14:paraId="28075567" w14:textId="77777777" w:rsidR="00EA6727" w:rsidRDefault="00EA6727">
            <w:pPr>
              <w:pStyle w:val="TableParagraph"/>
              <w:spacing w:before="11"/>
              <w:rPr>
                <w:sz w:val="21"/>
              </w:rPr>
            </w:pPr>
          </w:p>
          <w:p w14:paraId="3C642610" w14:textId="77777777" w:rsidR="00EA6727" w:rsidRDefault="00000000">
            <w:pPr>
              <w:pStyle w:val="TableParagraph"/>
              <w:ind w:left="107"/>
            </w:pPr>
            <w:r>
              <w:rPr>
                <w:spacing w:val="-2"/>
              </w:rPr>
              <w:t>Self-determination</w:t>
            </w:r>
          </w:p>
        </w:tc>
        <w:tc>
          <w:tcPr>
            <w:tcW w:w="6650" w:type="dxa"/>
          </w:tcPr>
          <w:p w14:paraId="6914FEE3" w14:textId="77777777" w:rsidR="00EA6727" w:rsidRDefault="00EA6727">
            <w:pPr>
              <w:pStyle w:val="TableParagraph"/>
              <w:rPr>
                <w:rFonts w:ascii="Times New Roman"/>
              </w:rPr>
            </w:pPr>
          </w:p>
        </w:tc>
      </w:tr>
      <w:tr w:rsidR="00EA6727" w14:paraId="13B39FEA" w14:textId="77777777">
        <w:trPr>
          <w:trHeight w:val="805"/>
        </w:trPr>
        <w:tc>
          <w:tcPr>
            <w:tcW w:w="4134" w:type="dxa"/>
          </w:tcPr>
          <w:p w14:paraId="78DA1388" w14:textId="77777777" w:rsidR="00EA6727" w:rsidRDefault="00EA6727">
            <w:pPr>
              <w:pStyle w:val="TableParagraph"/>
              <w:spacing w:before="11"/>
              <w:rPr>
                <w:sz w:val="21"/>
              </w:rPr>
            </w:pPr>
          </w:p>
          <w:p w14:paraId="612C3FEA" w14:textId="77777777" w:rsidR="00EA6727" w:rsidRDefault="00000000">
            <w:pPr>
              <w:pStyle w:val="TableParagraph"/>
              <w:ind w:left="107"/>
            </w:pPr>
            <w:r>
              <w:t>Sensory</w:t>
            </w:r>
            <w:r>
              <w:rPr>
                <w:spacing w:val="-4"/>
              </w:rPr>
              <w:t xml:space="preserve"> </w:t>
            </w:r>
            <w:r>
              <w:rPr>
                <w:spacing w:val="-2"/>
              </w:rPr>
              <w:t>efficiency</w:t>
            </w:r>
          </w:p>
        </w:tc>
        <w:tc>
          <w:tcPr>
            <w:tcW w:w="6650" w:type="dxa"/>
          </w:tcPr>
          <w:p w14:paraId="799CE96B" w14:textId="77777777" w:rsidR="00EA6727" w:rsidRDefault="00EA6727">
            <w:pPr>
              <w:pStyle w:val="TableParagraph"/>
              <w:rPr>
                <w:rFonts w:ascii="Times New Roman"/>
              </w:rPr>
            </w:pPr>
          </w:p>
        </w:tc>
      </w:tr>
    </w:tbl>
    <w:p w14:paraId="6D0A992A" w14:textId="77777777" w:rsidR="00EA6727" w:rsidRDefault="00EA6727">
      <w:pPr>
        <w:pStyle w:val="BodyText"/>
        <w:spacing w:before="5" w:after="1"/>
        <w:rPr>
          <w:sz w:val="16"/>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36CE709E" w14:textId="77777777">
        <w:trPr>
          <w:trHeight w:val="536"/>
        </w:trPr>
        <w:tc>
          <w:tcPr>
            <w:tcW w:w="10783" w:type="dxa"/>
          </w:tcPr>
          <w:p w14:paraId="4AA2D333" w14:textId="77777777" w:rsidR="00EA6727" w:rsidRDefault="00000000">
            <w:pPr>
              <w:pStyle w:val="TableParagraph"/>
              <w:spacing w:line="267" w:lineRule="exact"/>
              <w:ind w:left="107"/>
            </w:pPr>
            <w:r>
              <w:t>The</w:t>
            </w:r>
            <w:r>
              <w:rPr>
                <w:spacing w:val="-3"/>
              </w:rPr>
              <w:t xml:space="preserve"> </w:t>
            </w:r>
            <w:r>
              <w:t>student</w:t>
            </w:r>
            <w:r>
              <w:rPr>
                <w:spacing w:val="-4"/>
              </w:rPr>
              <w:t xml:space="preserve"> </w:t>
            </w:r>
            <w:r>
              <w:t>was</w:t>
            </w:r>
            <w:r>
              <w:rPr>
                <w:spacing w:val="-6"/>
              </w:rPr>
              <w:t xml:space="preserve"> </w:t>
            </w:r>
            <w:r>
              <w:t>provided</w:t>
            </w:r>
            <w:r>
              <w:rPr>
                <w:spacing w:val="-4"/>
              </w:rPr>
              <w:t xml:space="preserve"> </w:t>
            </w:r>
            <w:r>
              <w:t>with</w:t>
            </w:r>
            <w:r>
              <w:rPr>
                <w:spacing w:val="-3"/>
              </w:rPr>
              <w:t xml:space="preserve"> </w:t>
            </w:r>
            <w:r>
              <w:t>a</w:t>
            </w:r>
            <w:r>
              <w:rPr>
                <w:spacing w:val="-2"/>
              </w:rPr>
              <w:t xml:space="preserve"> </w:t>
            </w:r>
            <w:r>
              <w:t>detailed</w:t>
            </w:r>
            <w:r>
              <w:rPr>
                <w:spacing w:val="-6"/>
              </w:rPr>
              <w:t xml:space="preserve"> </w:t>
            </w:r>
            <w:r>
              <w:t>explanation</w:t>
            </w:r>
            <w:r>
              <w:rPr>
                <w:spacing w:val="-3"/>
              </w:rPr>
              <w:t xml:space="preserve"> </w:t>
            </w:r>
            <w:r>
              <w:t>of</w:t>
            </w:r>
            <w:r>
              <w:rPr>
                <w:spacing w:val="-5"/>
              </w:rPr>
              <w:t xml:space="preserve"> </w:t>
            </w:r>
            <w:r>
              <w:t>the</w:t>
            </w:r>
            <w:r>
              <w:rPr>
                <w:spacing w:val="-4"/>
              </w:rPr>
              <w:t xml:space="preserve"> </w:t>
            </w:r>
            <w:r>
              <w:t>various</w:t>
            </w:r>
            <w:r>
              <w:rPr>
                <w:spacing w:val="-6"/>
              </w:rPr>
              <w:t xml:space="preserve"> </w:t>
            </w:r>
            <w:r>
              <w:t>service</w:t>
            </w:r>
            <w:r>
              <w:rPr>
                <w:spacing w:val="-4"/>
              </w:rPr>
              <w:t xml:space="preserve"> </w:t>
            </w:r>
            <w:r>
              <w:t>resources</w:t>
            </w:r>
            <w:r>
              <w:rPr>
                <w:spacing w:val="-3"/>
              </w:rPr>
              <w:t xml:space="preserve"> </w:t>
            </w:r>
            <w:r>
              <w:t>available</w:t>
            </w:r>
            <w:r>
              <w:rPr>
                <w:spacing w:val="-2"/>
              </w:rPr>
              <w:t xml:space="preserve"> </w:t>
            </w:r>
            <w:r>
              <w:t>in</w:t>
            </w:r>
            <w:r>
              <w:rPr>
                <w:spacing w:val="-6"/>
              </w:rPr>
              <w:t xml:space="preserve"> </w:t>
            </w:r>
            <w:r>
              <w:t>the</w:t>
            </w:r>
            <w:r>
              <w:rPr>
                <w:spacing w:val="-2"/>
              </w:rPr>
              <w:t xml:space="preserve"> </w:t>
            </w:r>
            <w:r>
              <w:t>community</w:t>
            </w:r>
            <w:r>
              <w:rPr>
                <w:spacing w:val="-4"/>
              </w:rPr>
              <w:t xml:space="preserve"> </w:t>
            </w:r>
            <w:r>
              <w:rPr>
                <w:spacing w:val="-5"/>
              </w:rPr>
              <w:t>and</w:t>
            </w:r>
          </w:p>
          <w:p w14:paraId="638D1794" w14:textId="77777777" w:rsidR="00EA6727" w:rsidRDefault="00000000">
            <w:pPr>
              <w:pStyle w:val="TableParagraph"/>
              <w:tabs>
                <w:tab w:val="left" w:pos="9203"/>
              </w:tabs>
              <w:spacing w:line="249" w:lineRule="exact"/>
              <w:ind w:left="107"/>
              <w:rPr>
                <w:sz w:val="20"/>
              </w:rPr>
            </w:pPr>
            <w:r>
              <w:t>throughout</w:t>
            </w:r>
            <w:r>
              <w:rPr>
                <w:spacing w:val="-4"/>
              </w:rPr>
              <w:t xml:space="preserve"> </w:t>
            </w:r>
            <w:r>
              <w:t>the</w:t>
            </w:r>
            <w:r>
              <w:rPr>
                <w:spacing w:val="-1"/>
              </w:rPr>
              <w:t xml:space="preserve"> </w:t>
            </w:r>
            <w:r>
              <w:t>state,</w:t>
            </w:r>
            <w:r>
              <w:rPr>
                <w:spacing w:val="-2"/>
              </w:rPr>
              <w:t xml:space="preserve"> </w:t>
            </w:r>
            <w:r>
              <w:t>as</w:t>
            </w:r>
            <w:r>
              <w:rPr>
                <w:spacing w:val="-2"/>
              </w:rPr>
              <w:t xml:space="preserve"> follows</w:t>
            </w:r>
            <w:r>
              <w:rPr>
                <w:spacing w:val="-2"/>
                <w:sz w:val="20"/>
              </w:rPr>
              <w:t>:</w:t>
            </w:r>
            <w:r>
              <w:rPr>
                <w:sz w:val="20"/>
              </w:rPr>
              <w:tab/>
            </w:r>
            <w:hyperlink r:id="rId148" w:anchor="30.002">
              <w:r>
                <w:rPr>
                  <w:color w:val="0000FF"/>
                  <w:sz w:val="20"/>
                  <w:u w:val="single" w:color="0000FF"/>
                </w:rPr>
                <w:t>TEC</w:t>
              </w:r>
              <w:r>
                <w:rPr>
                  <w:color w:val="0000FF"/>
                  <w:spacing w:val="-7"/>
                  <w:sz w:val="20"/>
                  <w:u w:val="single" w:color="0000FF"/>
                </w:rPr>
                <w:t xml:space="preserve"> </w:t>
              </w:r>
              <w:r>
                <w:rPr>
                  <w:color w:val="0000FF"/>
                  <w:spacing w:val="-2"/>
                  <w:sz w:val="20"/>
                  <w:u w:val="single" w:color="0000FF"/>
                </w:rPr>
                <w:t>§30.002(e)(3)</w:t>
              </w:r>
            </w:hyperlink>
          </w:p>
        </w:tc>
      </w:tr>
      <w:tr w:rsidR="00EA6727" w14:paraId="62C0C120" w14:textId="77777777">
        <w:trPr>
          <w:trHeight w:val="537"/>
        </w:trPr>
        <w:tc>
          <w:tcPr>
            <w:tcW w:w="10783" w:type="dxa"/>
          </w:tcPr>
          <w:p w14:paraId="28C32DCC" w14:textId="77777777" w:rsidR="00EA6727" w:rsidRDefault="00EA6727">
            <w:pPr>
              <w:pStyle w:val="TableParagraph"/>
              <w:rPr>
                <w:rFonts w:ascii="Times New Roman"/>
              </w:rPr>
            </w:pPr>
          </w:p>
        </w:tc>
      </w:tr>
      <w:tr w:rsidR="00EA6727" w14:paraId="6DE3F201" w14:textId="77777777">
        <w:trPr>
          <w:trHeight w:val="781"/>
        </w:trPr>
        <w:tc>
          <w:tcPr>
            <w:tcW w:w="10783" w:type="dxa"/>
          </w:tcPr>
          <w:p w14:paraId="17BDD68C" w14:textId="77777777" w:rsidR="00EA6727" w:rsidRDefault="00000000">
            <w:pPr>
              <w:pStyle w:val="TableParagraph"/>
              <w:ind w:left="107"/>
            </w:pPr>
            <w:r>
              <w:t>Describe</w:t>
            </w:r>
            <w:r>
              <w:rPr>
                <w:spacing w:val="-1"/>
              </w:rPr>
              <w:t xml:space="preserve"> </w:t>
            </w:r>
            <w:r>
              <w:t>the</w:t>
            </w:r>
            <w:r>
              <w:rPr>
                <w:spacing w:val="-5"/>
              </w:rPr>
              <w:t xml:space="preserve"> </w:t>
            </w:r>
            <w:r>
              <w:t>plans</w:t>
            </w:r>
            <w:r>
              <w:rPr>
                <w:spacing w:val="-2"/>
              </w:rPr>
              <w:t xml:space="preserve"> </w:t>
            </w:r>
            <w:r>
              <w:t>and</w:t>
            </w:r>
            <w:r>
              <w:rPr>
                <w:spacing w:val="-3"/>
              </w:rPr>
              <w:t xml:space="preserve"> </w:t>
            </w:r>
            <w:r>
              <w:t>arrangements</w:t>
            </w:r>
            <w:r>
              <w:rPr>
                <w:spacing w:val="-6"/>
              </w:rPr>
              <w:t xml:space="preserve"> </w:t>
            </w:r>
            <w:r>
              <w:t>made</w:t>
            </w:r>
            <w:r>
              <w:rPr>
                <w:spacing w:val="-1"/>
              </w:rPr>
              <w:t xml:space="preserve"> </w:t>
            </w:r>
            <w:r>
              <w:t>for</w:t>
            </w:r>
            <w:r>
              <w:rPr>
                <w:spacing w:val="-2"/>
              </w:rPr>
              <w:t xml:space="preserve"> </w:t>
            </w:r>
            <w:r>
              <w:t>contacts</w:t>
            </w:r>
            <w:r>
              <w:rPr>
                <w:spacing w:val="-1"/>
              </w:rPr>
              <w:t xml:space="preserve"> </w:t>
            </w:r>
            <w:r>
              <w:t>with</w:t>
            </w:r>
            <w:r>
              <w:rPr>
                <w:spacing w:val="-5"/>
              </w:rPr>
              <w:t xml:space="preserve"> </w:t>
            </w:r>
            <w:r>
              <w:t>and</w:t>
            </w:r>
            <w:r>
              <w:rPr>
                <w:spacing w:val="-3"/>
              </w:rPr>
              <w:t xml:space="preserve"> </w:t>
            </w:r>
            <w:r>
              <w:t>continuing</w:t>
            </w:r>
            <w:r>
              <w:rPr>
                <w:spacing w:val="-3"/>
              </w:rPr>
              <w:t xml:space="preserve"> </w:t>
            </w:r>
            <w:r>
              <w:t>services</w:t>
            </w:r>
            <w:r>
              <w:rPr>
                <w:spacing w:val="-1"/>
              </w:rPr>
              <w:t xml:space="preserve"> </w:t>
            </w:r>
            <w:r>
              <w:t>to</w:t>
            </w:r>
            <w:r>
              <w:rPr>
                <w:spacing w:val="-3"/>
              </w:rPr>
              <w:t xml:space="preserve"> </w:t>
            </w:r>
            <w:r>
              <w:t>the</w:t>
            </w:r>
            <w:r>
              <w:rPr>
                <w:spacing w:val="-2"/>
              </w:rPr>
              <w:t xml:space="preserve"> </w:t>
            </w:r>
            <w:r>
              <w:t>student</w:t>
            </w:r>
            <w:r>
              <w:rPr>
                <w:spacing w:val="-2"/>
              </w:rPr>
              <w:t xml:space="preserve"> </w:t>
            </w:r>
            <w:r>
              <w:t>beyond</w:t>
            </w:r>
            <w:r>
              <w:rPr>
                <w:spacing w:val="-5"/>
              </w:rPr>
              <w:t xml:space="preserve"> </w:t>
            </w:r>
            <w:r>
              <w:t>regular school hours (if needed) to ensure the student learns the skills and receives the instruction specified above:</w:t>
            </w:r>
          </w:p>
          <w:p w14:paraId="68DC7E3E" w14:textId="77777777" w:rsidR="00EA6727" w:rsidRDefault="00000000">
            <w:pPr>
              <w:pStyle w:val="TableParagraph"/>
              <w:spacing w:before="1" w:line="223" w:lineRule="exact"/>
              <w:ind w:left="9201"/>
              <w:rPr>
                <w:sz w:val="20"/>
              </w:rPr>
            </w:pPr>
            <w:hyperlink r:id="rId149" w:anchor="30.002">
              <w:r>
                <w:rPr>
                  <w:color w:val="0000FF"/>
                  <w:sz w:val="20"/>
                  <w:u w:val="single" w:color="0000FF"/>
                </w:rPr>
                <w:t>TEC</w:t>
              </w:r>
              <w:r>
                <w:rPr>
                  <w:color w:val="0000FF"/>
                  <w:spacing w:val="-7"/>
                  <w:sz w:val="20"/>
                  <w:u w:val="single" w:color="0000FF"/>
                </w:rPr>
                <w:t xml:space="preserve"> </w:t>
              </w:r>
              <w:r>
                <w:rPr>
                  <w:color w:val="0000FF"/>
                  <w:spacing w:val="-2"/>
                  <w:sz w:val="20"/>
                  <w:u w:val="single" w:color="0000FF"/>
                </w:rPr>
                <w:t>§30.002(e)(5)</w:t>
              </w:r>
            </w:hyperlink>
          </w:p>
        </w:tc>
      </w:tr>
      <w:tr w:rsidR="00EA6727" w14:paraId="7E3F69BD" w14:textId="77777777">
        <w:trPr>
          <w:trHeight w:val="536"/>
        </w:trPr>
        <w:tc>
          <w:tcPr>
            <w:tcW w:w="10783" w:type="dxa"/>
          </w:tcPr>
          <w:p w14:paraId="5CC7F644" w14:textId="77777777" w:rsidR="00EA6727" w:rsidRDefault="00EA6727">
            <w:pPr>
              <w:pStyle w:val="TableParagraph"/>
              <w:rPr>
                <w:rFonts w:ascii="Times New Roman"/>
              </w:rPr>
            </w:pPr>
          </w:p>
        </w:tc>
      </w:tr>
      <w:tr w:rsidR="00EA6727" w14:paraId="3A72A14D" w14:textId="77777777">
        <w:trPr>
          <w:trHeight w:val="805"/>
        </w:trPr>
        <w:tc>
          <w:tcPr>
            <w:tcW w:w="10783" w:type="dxa"/>
          </w:tcPr>
          <w:p w14:paraId="61C86C19" w14:textId="77777777" w:rsidR="00EA6727" w:rsidRDefault="00000000">
            <w:pPr>
              <w:pStyle w:val="TableParagraph"/>
              <w:ind w:left="107"/>
            </w:pPr>
            <w:r>
              <w:t>In the development of the individualized education program for a student with a visual impairment, the IEP must include</w:t>
            </w:r>
            <w:r>
              <w:rPr>
                <w:spacing w:val="-1"/>
              </w:rPr>
              <w:t xml:space="preserve"> </w:t>
            </w:r>
            <w:r>
              <w:t>instruction</w:t>
            </w:r>
            <w:r>
              <w:rPr>
                <w:spacing w:val="-3"/>
              </w:rPr>
              <w:t xml:space="preserve"> </w:t>
            </w:r>
            <w:r>
              <w:t>in</w:t>
            </w:r>
            <w:r>
              <w:rPr>
                <w:spacing w:val="-2"/>
              </w:rPr>
              <w:t xml:space="preserve"> </w:t>
            </w:r>
            <w:r>
              <w:t>braille</w:t>
            </w:r>
            <w:r>
              <w:rPr>
                <w:spacing w:val="-1"/>
              </w:rPr>
              <w:t xml:space="preserve"> </w:t>
            </w:r>
            <w:r>
              <w:t>and</w:t>
            </w:r>
            <w:r>
              <w:rPr>
                <w:spacing w:val="-3"/>
              </w:rPr>
              <w:t xml:space="preserve"> </w:t>
            </w:r>
            <w:r>
              <w:t>the</w:t>
            </w:r>
            <w:r>
              <w:rPr>
                <w:spacing w:val="-1"/>
              </w:rPr>
              <w:t xml:space="preserve"> </w:t>
            </w:r>
            <w:r>
              <w:t>use</w:t>
            </w:r>
            <w:r>
              <w:rPr>
                <w:spacing w:val="-4"/>
              </w:rPr>
              <w:t xml:space="preserve"> </w:t>
            </w:r>
            <w:r>
              <w:t>of</w:t>
            </w:r>
            <w:r>
              <w:rPr>
                <w:spacing w:val="-2"/>
              </w:rPr>
              <w:t xml:space="preserve"> </w:t>
            </w:r>
            <w:r>
              <w:t>braille</w:t>
            </w:r>
            <w:r>
              <w:rPr>
                <w:spacing w:val="-5"/>
              </w:rPr>
              <w:t xml:space="preserve"> </w:t>
            </w:r>
            <w:r>
              <w:t>unless</w:t>
            </w:r>
            <w:r>
              <w:rPr>
                <w:spacing w:val="-2"/>
              </w:rPr>
              <w:t xml:space="preserve"> </w:t>
            </w:r>
            <w:r>
              <w:t>the</w:t>
            </w:r>
            <w:r>
              <w:rPr>
                <w:spacing w:val="-5"/>
              </w:rPr>
              <w:t xml:space="preserve"> </w:t>
            </w:r>
            <w:r>
              <w:t>student’s</w:t>
            </w:r>
            <w:r>
              <w:rPr>
                <w:spacing w:val="-2"/>
              </w:rPr>
              <w:t xml:space="preserve"> </w:t>
            </w:r>
            <w:r>
              <w:t>admission,</w:t>
            </w:r>
            <w:r>
              <w:rPr>
                <w:spacing w:val="-2"/>
              </w:rPr>
              <w:t xml:space="preserve"> </w:t>
            </w:r>
            <w:r>
              <w:t>review,</w:t>
            </w:r>
            <w:r>
              <w:rPr>
                <w:spacing w:val="-4"/>
              </w:rPr>
              <w:t xml:space="preserve"> </w:t>
            </w:r>
            <w:r>
              <w:t>and</w:t>
            </w:r>
            <w:r>
              <w:rPr>
                <w:spacing w:val="-3"/>
              </w:rPr>
              <w:t xml:space="preserve"> </w:t>
            </w:r>
            <w:r>
              <w:t>dismissal</w:t>
            </w:r>
            <w:r>
              <w:rPr>
                <w:spacing w:val="-2"/>
              </w:rPr>
              <w:t xml:space="preserve"> </w:t>
            </w:r>
            <w:r>
              <w:t>committee</w:t>
            </w:r>
          </w:p>
          <w:p w14:paraId="60E7DF69" w14:textId="77777777" w:rsidR="00EA6727" w:rsidRDefault="00000000">
            <w:pPr>
              <w:pStyle w:val="TableParagraph"/>
              <w:tabs>
                <w:tab w:val="left" w:pos="9469"/>
              </w:tabs>
              <w:spacing w:line="249" w:lineRule="exact"/>
              <w:ind w:left="107"/>
              <w:rPr>
                <w:sz w:val="20"/>
              </w:rPr>
            </w:pPr>
            <w:r>
              <w:t>determines</w:t>
            </w:r>
            <w:r>
              <w:rPr>
                <w:spacing w:val="-5"/>
              </w:rPr>
              <w:t xml:space="preserve"> </w:t>
            </w:r>
            <w:r>
              <w:t>and</w:t>
            </w:r>
            <w:r>
              <w:rPr>
                <w:spacing w:val="-4"/>
              </w:rPr>
              <w:t xml:space="preserve"> </w:t>
            </w:r>
            <w:r>
              <w:t>documents</w:t>
            </w:r>
            <w:r>
              <w:rPr>
                <w:spacing w:val="-3"/>
              </w:rPr>
              <w:t xml:space="preserve"> </w:t>
            </w:r>
            <w:r>
              <w:t>that</w:t>
            </w:r>
            <w:r>
              <w:rPr>
                <w:spacing w:val="-3"/>
              </w:rPr>
              <w:t xml:space="preserve"> </w:t>
            </w:r>
            <w:r>
              <w:t>braille</w:t>
            </w:r>
            <w:r>
              <w:rPr>
                <w:spacing w:val="-5"/>
              </w:rPr>
              <w:t xml:space="preserve"> </w:t>
            </w:r>
            <w:r>
              <w:t>is</w:t>
            </w:r>
            <w:r>
              <w:rPr>
                <w:spacing w:val="-3"/>
              </w:rPr>
              <w:t xml:space="preserve"> </w:t>
            </w:r>
            <w:r>
              <w:t>not</w:t>
            </w:r>
            <w:r>
              <w:rPr>
                <w:spacing w:val="-4"/>
              </w:rPr>
              <w:t xml:space="preserve"> </w:t>
            </w:r>
            <w:r>
              <w:t>an</w:t>
            </w:r>
            <w:r>
              <w:rPr>
                <w:spacing w:val="-4"/>
              </w:rPr>
              <w:t xml:space="preserve"> </w:t>
            </w:r>
            <w:r>
              <w:t>appropriate</w:t>
            </w:r>
            <w:r>
              <w:rPr>
                <w:spacing w:val="-5"/>
              </w:rPr>
              <w:t xml:space="preserve"> </w:t>
            </w:r>
            <w:r>
              <w:t>literacy</w:t>
            </w:r>
            <w:r>
              <w:rPr>
                <w:spacing w:val="-5"/>
              </w:rPr>
              <w:t xml:space="preserve"> </w:t>
            </w:r>
            <w:r>
              <w:t>medium</w:t>
            </w:r>
            <w:r>
              <w:rPr>
                <w:spacing w:val="-2"/>
              </w:rPr>
              <w:t xml:space="preserve"> </w:t>
            </w:r>
            <w:r>
              <w:t>for</w:t>
            </w:r>
            <w:r>
              <w:rPr>
                <w:spacing w:val="-3"/>
              </w:rPr>
              <w:t xml:space="preserve"> </w:t>
            </w:r>
            <w:r>
              <w:t>the</w:t>
            </w:r>
            <w:r>
              <w:rPr>
                <w:spacing w:val="-2"/>
              </w:rPr>
              <w:t xml:space="preserve"> student.</w:t>
            </w:r>
            <w:r>
              <w:tab/>
            </w:r>
            <w:hyperlink r:id="rId150" w:anchor="30.002">
              <w:r>
                <w:rPr>
                  <w:color w:val="0000FF"/>
                  <w:sz w:val="20"/>
                  <w:u w:val="single" w:color="0000FF"/>
                </w:rPr>
                <w:t>TEC</w:t>
              </w:r>
              <w:r>
                <w:rPr>
                  <w:color w:val="0000FF"/>
                  <w:spacing w:val="-7"/>
                  <w:sz w:val="20"/>
                  <w:u w:val="single" w:color="0000FF"/>
                </w:rPr>
                <w:t xml:space="preserve"> </w:t>
              </w:r>
              <w:r>
                <w:rPr>
                  <w:color w:val="0000FF"/>
                  <w:spacing w:val="-2"/>
                  <w:sz w:val="20"/>
                  <w:u w:val="single" w:color="0000FF"/>
                </w:rPr>
                <w:t>§30.002(f)</w:t>
              </w:r>
            </w:hyperlink>
          </w:p>
        </w:tc>
      </w:tr>
      <w:tr w:rsidR="00EA6727" w14:paraId="354CA099" w14:textId="77777777">
        <w:trPr>
          <w:trHeight w:val="537"/>
        </w:trPr>
        <w:tc>
          <w:tcPr>
            <w:tcW w:w="10783" w:type="dxa"/>
            <w:tcBorders>
              <w:bottom w:val="single" w:sz="4" w:space="0" w:color="000000"/>
            </w:tcBorders>
          </w:tcPr>
          <w:p w14:paraId="5AA2DEDD" w14:textId="77777777" w:rsidR="00EA6727" w:rsidRDefault="00EA6727">
            <w:pPr>
              <w:pStyle w:val="TableParagraph"/>
              <w:rPr>
                <w:rFonts w:ascii="Times New Roman"/>
              </w:rPr>
            </w:pPr>
          </w:p>
        </w:tc>
      </w:tr>
    </w:tbl>
    <w:p w14:paraId="57B9DF07" w14:textId="77777777" w:rsidR="00EA6727" w:rsidRDefault="00EA6727">
      <w:pPr>
        <w:rPr>
          <w:rFonts w:ascii="Times New Roman"/>
        </w:rPr>
        <w:sectPr w:rsidR="00EA6727">
          <w:pgSz w:w="12240" w:h="15840"/>
          <w:pgMar w:top="700" w:right="600" w:bottom="1200" w:left="500" w:header="0" w:footer="1012" w:gutter="0"/>
          <w:cols w:space="720"/>
        </w:sectPr>
      </w:pPr>
    </w:p>
    <w:p w14:paraId="10ADFA65" w14:textId="77777777" w:rsidR="00EA6727" w:rsidRDefault="00000000">
      <w:pPr>
        <w:pStyle w:val="Heading1"/>
        <w:spacing w:before="28"/>
        <w:ind w:left="337"/>
      </w:pPr>
      <w:r>
        <w:lastRenderedPageBreak/>
        <w:t>Supplement</w:t>
      </w:r>
      <w:r>
        <w:rPr>
          <w:spacing w:val="-6"/>
        </w:rPr>
        <w:t xml:space="preserve"> </w:t>
      </w:r>
      <w:r>
        <w:t>for</w:t>
      </w:r>
      <w:r>
        <w:rPr>
          <w:spacing w:val="-4"/>
        </w:rPr>
        <w:t xml:space="preserve"> </w:t>
      </w:r>
      <w:r>
        <w:t>a</w:t>
      </w:r>
      <w:r>
        <w:rPr>
          <w:spacing w:val="-7"/>
        </w:rPr>
        <w:t xml:space="preserve"> </w:t>
      </w:r>
      <w:r>
        <w:t>Student</w:t>
      </w:r>
      <w:r>
        <w:rPr>
          <w:spacing w:val="-5"/>
        </w:rPr>
        <w:t xml:space="preserve"> </w:t>
      </w:r>
      <w:r>
        <w:t>Who</w:t>
      </w:r>
      <w:r>
        <w:rPr>
          <w:spacing w:val="-5"/>
        </w:rPr>
        <w:t xml:space="preserve"> </w:t>
      </w:r>
      <w:r>
        <w:t>is</w:t>
      </w:r>
      <w:r>
        <w:rPr>
          <w:spacing w:val="-6"/>
        </w:rPr>
        <w:t xml:space="preserve"> </w:t>
      </w:r>
      <w:r>
        <w:t>Blind</w:t>
      </w:r>
      <w:r>
        <w:rPr>
          <w:spacing w:val="-4"/>
        </w:rPr>
        <w:t xml:space="preserve"> </w:t>
      </w:r>
      <w:r>
        <w:t>or</w:t>
      </w:r>
      <w:r>
        <w:rPr>
          <w:spacing w:val="-4"/>
        </w:rPr>
        <w:t xml:space="preserve"> </w:t>
      </w:r>
      <w:r>
        <w:t>Visually</w:t>
      </w:r>
      <w:r>
        <w:rPr>
          <w:spacing w:val="-4"/>
        </w:rPr>
        <w:t xml:space="preserve"> </w:t>
      </w:r>
      <w:r>
        <w:t>Impaired</w:t>
      </w:r>
      <w:r>
        <w:rPr>
          <w:spacing w:val="-4"/>
        </w:rPr>
        <w:t xml:space="preserve"> </w:t>
      </w:r>
      <w:r>
        <w:rPr>
          <w:spacing w:val="-2"/>
        </w:rPr>
        <w:t>(</w:t>
      </w:r>
      <w:r>
        <w:rPr>
          <w:b w:val="0"/>
          <w:spacing w:val="-2"/>
        </w:rPr>
        <w:t>VI</w:t>
      </w:r>
      <w:r>
        <w:rPr>
          <w:spacing w:val="-2"/>
        </w:rPr>
        <w:t>):</w:t>
      </w:r>
    </w:p>
    <w:p w14:paraId="7D6BA8EA" w14:textId="77777777" w:rsidR="00EA6727" w:rsidRDefault="00EA6727">
      <w:pPr>
        <w:pStyle w:val="BodyText"/>
        <w:spacing w:before="3"/>
        <w:rPr>
          <w:b/>
        </w:rPr>
      </w:pPr>
    </w:p>
    <w:p w14:paraId="263C0A00" w14:textId="77777777" w:rsidR="00EA6727" w:rsidRDefault="00000000">
      <w:pPr>
        <w:pStyle w:val="BodyText"/>
        <w:spacing w:line="237" w:lineRule="auto"/>
        <w:ind w:left="337" w:right="323"/>
      </w:pPr>
      <w:r>
        <w:rPr>
          <w:b/>
        </w:rPr>
        <w:t>Evaluation</w:t>
      </w:r>
      <w:r>
        <w:rPr>
          <w:b/>
          <w:spacing w:val="-4"/>
        </w:rPr>
        <w:t xml:space="preserve"> </w:t>
      </w:r>
      <w:r>
        <w:rPr>
          <w:b/>
        </w:rPr>
        <w:t>of</w:t>
      </w:r>
      <w:r>
        <w:rPr>
          <w:b/>
          <w:spacing w:val="-4"/>
        </w:rPr>
        <w:t xml:space="preserve"> </w:t>
      </w:r>
      <w:r>
        <w:rPr>
          <w:b/>
        </w:rPr>
        <w:t>the</w:t>
      </w:r>
      <w:r>
        <w:rPr>
          <w:b/>
          <w:spacing w:val="-5"/>
        </w:rPr>
        <w:t xml:space="preserve"> </w:t>
      </w:r>
      <w:r>
        <w:rPr>
          <w:b/>
        </w:rPr>
        <w:t xml:space="preserve">impairment </w:t>
      </w:r>
      <w:r>
        <w:t>is</w:t>
      </w:r>
      <w:r>
        <w:rPr>
          <w:spacing w:val="-3"/>
        </w:rPr>
        <w:t xml:space="preserve"> </w:t>
      </w:r>
      <w:r>
        <w:t>the</w:t>
      </w:r>
      <w:r>
        <w:rPr>
          <w:spacing w:val="-3"/>
        </w:rPr>
        <w:t xml:space="preserve"> </w:t>
      </w:r>
      <w:r>
        <w:t>assessment</w:t>
      </w:r>
      <w:r>
        <w:rPr>
          <w:spacing w:val="-3"/>
        </w:rPr>
        <w:t xml:space="preserve"> </w:t>
      </w:r>
      <w:r>
        <w:t>completed</w:t>
      </w:r>
      <w:r>
        <w:rPr>
          <w:spacing w:val="-4"/>
        </w:rPr>
        <w:t xml:space="preserve"> </w:t>
      </w:r>
      <w:r>
        <w:t>by</w:t>
      </w:r>
      <w:r>
        <w:rPr>
          <w:spacing w:val="-5"/>
        </w:rPr>
        <w:t xml:space="preserve"> </w:t>
      </w:r>
      <w:r>
        <w:t>qualified</w:t>
      </w:r>
      <w:r>
        <w:rPr>
          <w:spacing w:val="-4"/>
        </w:rPr>
        <w:t xml:space="preserve"> </w:t>
      </w:r>
      <w:r>
        <w:t>professionals</w:t>
      </w:r>
      <w:r>
        <w:rPr>
          <w:spacing w:val="-3"/>
        </w:rPr>
        <w:t xml:space="preserve"> </w:t>
      </w:r>
      <w:r>
        <w:t>to</w:t>
      </w:r>
      <w:r>
        <w:rPr>
          <w:spacing w:val="-2"/>
        </w:rPr>
        <w:t xml:space="preserve"> </w:t>
      </w:r>
      <w:r>
        <w:t>determine</w:t>
      </w:r>
      <w:r>
        <w:rPr>
          <w:spacing w:val="-5"/>
        </w:rPr>
        <w:t xml:space="preserve"> </w:t>
      </w:r>
      <w:r>
        <w:t>the</w:t>
      </w:r>
      <w:r>
        <w:rPr>
          <w:spacing w:val="-3"/>
        </w:rPr>
        <w:t xml:space="preserve"> </w:t>
      </w:r>
      <w:r>
        <w:t>disability based on the criteria for VI. The criteria must include the following:</w:t>
      </w:r>
    </w:p>
    <w:p w14:paraId="6858788A" w14:textId="77777777" w:rsidR="00EA6727" w:rsidRDefault="00EA6727">
      <w:pPr>
        <w:pStyle w:val="BodyText"/>
        <w:spacing w:before="1"/>
      </w:pPr>
    </w:p>
    <w:p w14:paraId="25153E78" w14:textId="77777777" w:rsidR="00EA6727" w:rsidRDefault="00000000">
      <w:pPr>
        <w:pStyle w:val="ListParagraph"/>
        <w:numPr>
          <w:ilvl w:val="0"/>
          <w:numId w:val="1"/>
        </w:numPr>
        <w:tabs>
          <w:tab w:val="left" w:pos="1059"/>
        </w:tabs>
        <w:ind w:right="326"/>
      </w:pPr>
      <w:r>
        <w:t>A</w:t>
      </w:r>
      <w:r>
        <w:rPr>
          <w:spacing w:val="-2"/>
        </w:rPr>
        <w:t xml:space="preserve"> </w:t>
      </w:r>
      <w:r>
        <w:t>report</w:t>
      </w:r>
      <w:r>
        <w:rPr>
          <w:spacing w:val="-4"/>
        </w:rPr>
        <w:t xml:space="preserve"> </w:t>
      </w:r>
      <w:r>
        <w:t>from</w:t>
      </w:r>
      <w:r>
        <w:rPr>
          <w:spacing w:val="-4"/>
        </w:rPr>
        <w:t xml:space="preserve"> </w:t>
      </w:r>
      <w:r>
        <w:t>a</w:t>
      </w:r>
      <w:r>
        <w:rPr>
          <w:spacing w:val="-2"/>
        </w:rPr>
        <w:t xml:space="preserve"> </w:t>
      </w:r>
      <w:r>
        <w:t>licensed</w:t>
      </w:r>
      <w:r>
        <w:rPr>
          <w:spacing w:val="-4"/>
        </w:rPr>
        <w:t xml:space="preserve"> </w:t>
      </w:r>
      <w:r>
        <w:t>ophthalmologist</w:t>
      </w:r>
      <w:r>
        <w:rPr>
          <w:spacing w:val="-4"/>
        </w:rPr>
        <w:t xml:space="preserve"> </w:t>
      </w:r>
      <w:r>
        <w:t>or</w:t>
      </w:r>
      <w:r>
        <w:rPr>
          <w:spacing w:val="-5"/>
        </w:rPr>
        <w:t xml:space="preserve"> </w:t>
      </w:r>
      <w:r>
        <w:t>optometrist</w:t>
      </w:r>
      <w:r>
        <w:rPr>
          <w:spacing w:val="-1"/>
        </w:rPr>
        <w:t xml:space="preserve"> </w:t>
      </w:r>
      <w:r>
        <w:t>that</w:t>
      </w:r>
      <w:r>
        <w:rPr>
          <w:spacing w:val="-4"/>
        </w:rPr>
        <w:t xml:space="preserve"> </w:t>
      </w:r>
      <w:r>
        <w:t>states</w:t>
      </w:r>
      <w:r>
        <w:rPr>
          <w:spacing w:val="-1"/>
        </w:rPr>
        <w:t xml:space="preserve"> </w:t>
      </w:r>
      <w:r>
        <w:t>the</w:t>
      </w:r>
      <w:r>
        <w:rPr>
          <w:spacing w:val="-1"/>
        </w:rPr>
        <w:t xml:space="preserve"> </w:t>
      </w:r>
      <w:r>
        <w:t>degree</w:t>
      </w:r>
      <w:r>
        <w:rPr>
          <w:spacing w:val="-4"/>
        </w:rPr>
        <w:t xml:space="preserve"> </w:t>
      </w:r>
      <w:r>
        <w:t>of</w:t>
      </w:r>
      <w:r>
        <w:rPr>
          <w:spacing w:val="-5"/>
        </w:rPr>
        <w:t xml:space="preserve"> </w:t>
      </w:r>
      <w:r>
        <w:t>visual</w:t>
      </w:r>
      <w:r>
        <w:rPr>
          <w:spacing w:val="-2"/>
        </w:rPr>
        <w:t xml:space="preserve"> </w:t>
      </w:r>
      <w:r>
        <w:t>loss</w:t>
      </w:r>
      <w:r>
        <w:rPr>
          <w:spacing w:val="-2"/>
        </w:rPr>
        <w:t xml:space="preserve"> </w:t>
      </w:r>
      <w:r>
        <w:t>and</w:t>
      </w:r>
      <w:r>
        <w:rPr>
          <w:spacing w:val="-3"/>
        </w:rPr>
        <w:t xml:space="preserve"> </w:t>
      </w:r>
      <w:r>
        <w:t>a</w:t>
      </w:r>
      <w:r>
        <w:rPr>
          <w:spacing w:val="-4"/>
        </w:rPr>
        <w:t xml:space="preserve"> </w:t>
      </w:r>
      <w:r>
        <w:t>prognosis, if possible.</w:t>
      </w:r>
    </w:p>
    <w:p w14:paraId="3B0A507E" w14:textId="77777777" w:rsidR="00EA6727" w:rsidRDefault="00EA6727">
      <w:pPr>
        <w:pStyle w:val="BodyText"/>
        <w:spacing w:before="1"/>
      </w:pPr>
    </w:p>
    <w:p w14:paraId="15BED5E1" w14:textId="77777777" w:rsidR="00EA6727" w:rsidRDefault="00000000">
      <w:pPr>
        <w:pStyle w:val="ListParagraph"/>
        <w:numPr>
          <w:ilvl w:val="0"/>
          <w:numId w:val="1"/>
        </w:numPr>
        <w:tabs>
          <w:tab w:val="left" w:pos="1059"/>
        </w:tabs>
        <w:ind w:right="438"/>
      </w:pPr>
      <w:r>
        <w:t>A functional vision evaluation by a certified teacher of students with visual impairments (TVI) or a certified orientation</w:t>
      </w:r>
      <w:r>
        <w:rPr>
          <w:spacing w:val="-2"/>
        </w:rPr>
        <w:t xml:space="preserve"> </w:t>
      </w:r>
      <w:r>
        <w:t>and</w:t>
      </w:r>
      <w:r>
        <w:rPr>
          <w:spacing w:val="-4"/>
        </w:rPr>
        <w:t xml:space="preserve"> </w:t>
      </w:r>
      <w:r>
        <w:t>mobility</w:t>
      </w:r>
      <w:r>
        <w:rPr>
          <w:spacing w:val="-2"/>
        </w:rPr>
        <w:t xml:space="preserve"> </w:t>
      </w:r>
      <w:r>
        <w:t>specialist</w:t>
      </w:r>
      <w:r>
        <w:rPr>
          <w:spacing w:val="-3"/>
        </w:rPr>
        <w:t xml:space="preserve"> </w:t>
      </w:r>
      <w:r>
        <w:t>(COMS)</w:t>
      </w:r>
      <w:r>
        <w:rPr>
          <w:spacing w:val="-1"/>
        </w:rPr>
        <w:t xml:space="preserve"> </w:t>
      </w:r>
      <w:r>
        <w:t>that</w:t>
      </w:r>
      <w:r>
        <w:rPr>
          <w:spacing w:val="-4"/>
        </w:rPr>
        <w:t xml:space="preserve"> </w:t>
      </w:r>
      <w:r>
        <w:t>includes performance</w:t>
      </w:r>
      <w:r>
        <w:rPr>
          <w:spacing w:val="-3"/>
        </w:rPr>
        <w:t xml:space="preserve"> </w:t>
      </w:r>
      <w:r>
        <w:t>tasks</w:t>
      </w:r>
      <w:r>
        <w:rPr>
          <w:spacing w:val="-4"/>
        </w:rPr>
        <w:t xml:space="preserve"> </w:t>
      </w:r>
      <w:r>
        <w:t>in</w:t>
      </w:r>
      <w:r>
        <w:rPr>
          <w:spacing w:val="-1"/>
        </w:rPr>
        <w:t xml:space="preserve"> </w:t>
      </w:r>
      <w:r>
        <w:t>a</w:t>
      </w:r>
      <w:r>
        <w:rPr>
          <w:spacing w:val="-4"/>
        </w:rPr>
        <w:t xml:space="preserve"> </w:t>
      </w:r>
      <w:r>
        <w:t>variety</w:t>
      </w:r>
      <w:r>
        <w:rPr>
          <w:spacing w:val="-3"/>
        </w:rPr>
        <w:t xml:space="preserve"> </w:t>
      </w:r>
      <w:r>
        <w:t>of</w:t>
      </w:r>
      <w:r>
        <w:rPr>
          <w:spacing w:val="-4"/>
        </w:rPr>
        <w:t xml:space="preserve"> </w:t>
      </w:r>
      <w:r>
        <w:t>environments</w:t>
      </w:r>
      <w:r>
        <w:rPr>
          <w:spacing w:val="-3"/>
        </w:rPr>
        <w:t xml:space="preserve"> </w:t>
      </w:r>
      <w:r>
        <w:t>and recommendations concerning the need for a clinical low vision evaluation;</w:t>
      </w:r>
    </w:p>
    <w:p w14:paraId="551FE5FD" w14:textId="77777777" w:rsidR="00EA6727" w:rsidRDefault="00EA6727">
      <w:pPr>
        <w:pStyle w:val="BodyText"/>
        <w:spacing w:before="1"/>
      </w:pPr>
    </w:p>
    <w:p w14:paraId="43C6FF2A" w14:textId="77777777" w:rsidR="00EA6727" w:rsidRDefault="00000000">
      <w:pPr>
        <w:pStyle w:val="ListParagraph"/>
        <w:numPr>
          <w:ilvl w:val="0"/>
          <w:numId w:val="1"/>
        </w:numPr>
        <w:tabs>
          <w:tab w:val="left" w:pos="1059"/>
        </w:tabs>
        <w:ind w:right="237"/>
        <w:jc w:val="both"/>
      </w:pPr>
      <w:r>
        <w:t>A learning media assessment (LMA) by a TVI that includes recommendations concerning which specific visual, tactual, and/or auditory learning media are appropriate for the child and whether there is a need for ongoing evaluation in this area, and</w:t>
      </w:r>
    </w:p>
    <w:p w14:paraId="4437C972" w14:textId="77777777" w:rsidR="00EA6727" w:rsidRDefault="00EA6727">
      <w:pPr>
        <w:pStyle w:val="BodyText"/>
        <w:spacing w:before="11"/>
        <w:rPr>
          <w:sz w:val="21"/>
        </w:rPr>
      </w:pPr>
    </w:p>
    <w:p w14:paraId="2B37F66D" w14:textId="77777777" w:rsidR="00EA6727" w:rsidRDefault="00000000">
      <w:pPr>
        <w:pStyle w:val="ListParagraph"/>
        <w:numPr>
          <w:ilvl w:val="0"/>
          <w:numId w:val="1"/>
        </w:numPr>
        <w:tabs>
          <w:tab w:val="left" w:pos="1059"/>
        </w:tabs>
        <w:spacing w:before="1"/>
        <w:ind w:hanging="361"/>
      </w:pPr>
      <w:r>
        <w:t>An</w:t>
      </w:r>
      <w:r>
        <w:rPr>
          <w:spacing w:val="-7"/>
        </w:rPr>
        <w:t xml:space="preserve"> </w:t>
      </w:r>
      <w:r>
        <w:t>orientation</w:t>
      </w:r>
      <w:r>
        <w:rPr>
          <w:spacing w:val="-4"/>
        </w:rPr>
        <w:t xml:space="preserve"> </w:t>
      </w:r>
      <w:r>
        <w:t>and</w:t>
      </w:r>
      <w:r>
        <w:rPr>
          <w:spacing w:val="-5"/>
        </w:rPr>
        <w:t xml:space="preserve"> </w:t>
      </w:r>
      <w:r>
        <w:t>mobility</w:t>
      </w:r>
      <w:r>
        <w:rPr>
          <w:spacing w:val="-1"/>
        </w:rPr>
        <w:t xml:space="preserve"> </w:t>
      </w:r>
      <w:r>
        <w:t>(O&amp;M)</w:t>
      </w:r>
      <w:r>
        <w:rPr>
          <w:spacing w:val="-3"/>
        </w:rPr>
        <w:t xml:space="preserve"> </w:t>
      </w:r>
      <w:r>
        <w:t>evaluation</w:t>
      </w:r>
      <w:r>
        <w:rPr>
          <w:spacing w:val="-4"/>
        </w:rPr>
        <w:t xml:space="preserve"> </w:t>
      </w:r>
      <w:r>
        <w:t>performed</w:t>
      </w:r>
      <w:r>
        <w:rPr>
          <w:spacing w:val="-2"/>
        </w:rPr>
        <w:t xml:space="preserve"> </w:t>
      </w:r>
      <w:r>
        <w:t>by</w:t>
      </w:r>
      <w:r>
        <w:rPr>
          <w:spacing w:val="-3"/>
        </w:rPr>
        <w:t xml:space="preserve"> </w:t>
      </w:r>
      <w:r>
        <w:t>a</w:t>
      </w:r>
      <w:r>
        <w:rPr>
          <w:spacing w:val="-3"/>
        </w:rPr>
        <w:t xml:space="preserve"> </w:t>
      </w:r>
      <w:r>
        <w:t>COMS</w:t>
      </w:r>
      <w:r>
        <w:rPr>
          <w:spacing w:val="-4"/>
        </w:rPr>
        <w:t xml:space="preserve"> </w:t>
      </w:r>
      <w:r>
        <w:t>in</w:t>
      </w:r>
      <w:r>
        <w:rPr>
          <w:spacing w:val="-6"/>
        </w:rPr>
        <w:t xml:space="preserve"> </w:t>
      </w:r>
      <w:r>
        <w:t>a</w:t>
      </w:r>
      <w:r>
        <w:rPr>
          <w:spacing w:val="-3"/>
        </w:rPr>
        <w:t xml:space="preserve"> </w:t>
      </w:r>
      <w:r>
        <w:t>variety</w:t>
      </w:r>
      <w:r>
        <w:rPr>
          <w:spacing w:val="-3"/>
        </w:rPr>
        <w:t xml:space="preserve"> </w:t>
      </w:r>
      <w:r>
        <w:t>of</w:t>
      </w:r>
      <w:r>
        <w:rPr>
          <w:spacing w:val="-5"/>
        </w:rPr>
        <w:t xml:space="preserve"> </w:t>
      </w:r>
      <w:r>
        <w:t>conditions</w:t>
      </w:r>
      <w:r>
        <w:rPr>
          <w:spacing w:val="-5"/>
        </w:rPr>
        <w:t xml:space="preserve"> </w:t>
      </w:r>
      <w:r>
        <w:t>and</w:t>
      </w:r>
      <w:r>
        <w:rPr>
          <w:spacing w:val="-3"/>
        </w:rPr>
        <w:t xml:space="preserve"> </w:t>
      </w:r>
      <w:r>
        <w:rPr>
          <w:spacing w:val="-2"/>
        </w:rPr>
        <w:t>settings.</w:t>
      </w:r>
    </w:p>
    <w:p w14:paraId="1CF58F8A" w14:textId="77777777" w:rsidR="00EA6727" w:rsidRDefault="00EA6727">
      <w:pPr>
        <w:pStyle w:val="BodyText"/>
      </w:pPr>
    </w:p>
    <w:p w14:paraId="13904FBE" w14:textId="77777777" w:rsidR="00EA6727" w:rsidRDefault="00000000">
      <w:pPr>
        <w:pStyle w:val="Heading1"/>
        <w:ind w:left="337"/>
      </w:pPr>
      <w:r>
        <w:t>Instruction</w:t>
      </w:r>
      <w:r>
        <w:rPr>
          <w:spacing w:val="-6"/>
        </w:rPr>
        <w:t xml:space="preserve"> </w:t>
      </w:r>
      <w:r>
        <w:t>in</w:t>
      </w:r>
      <w:r>
        <w:rPr>
          <w:spacing w:val="-6"/>
        </w:rPr>
        <w:t xml:space="preserve"> </w:t>
      </w:r>
      <w:r>
        <w:t>an</w:t>
      </w:r>
      <w:r>
        <w:rPr>
          <w:spacing w:val="-7"/>
        </w:rPr>
        <w:t xml:space="preserve"> </w:t>
      </w:r>
      <w:r>
        <w:t>expanded</w:t>
      </w:r>
      <w:r>
        <w:rPr>
          <w:spacing w:val="-4"/>
        </w:rPr>
        <w:t xml:space="preserve"> </w:t>
      </w:r>
      <w:r>
        <w:t>core</w:t>
      </w:r>
      <w:r>
        <w:rPr>
          <w:spacing w:val="-8"/>
        </w:rPr>
        <w:t xml:space="preserve"> </w:t>
      </w:r>
      <w:r>
        <w:t>curriculum,</w:t>
      </w:r>
      <w:r>
        <w:rPr>
          <w:spacing w:val="-7"/>
        </w:rPr>
        <w:t xml:space="preserve"> </w:t>
      </w:r>
      <w:r>
        <w:t>including</w:t>
      </w:r>
      <w:r>
        <w:rPr>
          <w:spacing w:val="-7"/>
        </w:rPr>
        <w:t xml:space="preserve"> </w:t>
      </w:r>
      <w:r>
        <w:t>instruction</w:t>
      </w:r>
      <w:r>
        <w:rPr>
          <w:spacing w:val="-5"/>
        </w:rPr>
        <w:t xml:space="preserve"> in:</w:t>
      </w:r>
    </w:p>
    <w:p w14:paraId="224FDEC1" w14:textId="77777777" w:rsidR="00EA6727" w:rsidRDefault="00EA6727">
      <w:pPr>
        <w:pStyle w:val="BodyText"/>
        <w:rPr>
          <w:b/>
        </w:rPr>
      </w:pPr>
    </w:p>
    <w:p w14:paraId="6D214476" w14:textId="77777777" w:rsidR="00EA6727" w:rsidRDefault="00000000">
      <w:pPr>
        <w:spacing w:before="1"/>
        <w:ind w:left="337"/>
      </w:pPr>
      <w:r>
        <w:rPr>
          <w:b/>
        </w:rPr>
        <w:t xml:space="preserve">Compensatory skills such as braille, and concept development, and other skills needed to access the rest of the curriculum </w:t>
      </w:r>
      <w:r>
        <w:t>involves</w:t>
      </w:r>
      <w:r>
        <w:rPr>
          <w:spacing w:val="-4"/>
        </w:rPr>
        <w:t xml:space="preserve"> </w:t>
      </w:r>
      <w:r>
        <w:t>skills</w:t>
      </w:r>
      <w:r>
        <w:rPr>
          <w:spacing w:val="-2"/>
        </w:rPr>
        <w:t xml:space="preserve"> </w:t>
      </w:r>
      <w:r>
        <w:t>necessary</w:t>
      </w:r>
      <w:r>
        <w:rPr>
          <w:spacing w:val="-2"/>
        </w:rPr>
        <w:t xml:space="preserve"> </w:t>
      </w:r>
      <w:r>
        <w:t>for</w:t>
      </w:r>
      <w:r>
        <w:rPr>
          <w:spacing w:val="-2"/>
        </w:rPr>
        <w:t xml:space="preserve"> </w:t>
      </w:r>
      <w:r>
        <w:t>accessing</w:t>
      </w:r>
      <w:r>
        <w:rPr>
          <w:spacing w:val="-5"/>
        </w:rPr>
        <w:t xml:space="preserve"> </w:t>
      </w:r>
      <w:r>
        <w:t>the</w:t>
      </w:r>
      <w:r>
        <w:rPr>
          <w:spacing w:val="-4"/>
        </w:rPr>
        <w:t xml:space="preserve"> </w:t>
      </w:r>
      <w:r>
        <w:t>core</w:t>
      </w:r>
      <w:r>
        <w:rPr>
          <w:spacing w:val="-4"/>
        </w:rPr>
        <w:t xml:space="preserve"> </w:t>
      </w:r>
      <w:r>
        <w:t>curriculum</w:t>
      </w:r>
      <w:r>
        <w:rPr>
          <w:spacing w:val="-4"/>
        </w:rPr>
        <w:t xml:space="preserve"> </w:t>
      </w:r>
      <w:r>
        <w:t>including</w:t>
      </w:r>
      <w:r>
        <w:rPr>
          <w:spacing w:val="-3"/>
        </w:rPr>
        <w:t xml:space="preserve"> </w:t>
      </w:r>
      <w:r>
        <w:t>concept</w:t>
      </w:r>
      <w:r>
        <w:rPr>
          <w:spacing w:val="-4"/>
        </w:rPr>
        <w:t xml:space="preserve"> </w:t>
      </w:r>
      <w:r>
        <w:t>development,</w:t>
      </w:r>
      <w:r>
        <w:rPr>
          <w:spacing w:val="-2"/>
        </w:rPr>
        <w:t xml:space="preserve"> </w:t>
      </w:r>
      <w:r>
        <w:t>communication modes, organization and study skills, access to print materials, and the use of braille/Nemeth, tactile graphics, object and/or tactile symbols, sign language, and audio materials.</w:t>
      </w:r>
    </w:p>
    <w:p w14:paraId="304C6578" w14:textId="77777777" w:rsidR="00EA6727" w:rsidRDefault="00EA6727">
      <w:pPr>
        <w:pStyle w:val="BodyText"/>
        <w:spacing w:before="10"/>
        <w:rPr>
          <w:sz w:val="21"/>
        </w:rPr>
      </w:pPr>
    </w:p>
    <w:p w14:paraId="7DDD7725" w14:textId="77777777" w:rsidR="00EA6727" w:rsidRDefault="00000000">
      <w:pPr>
        <w:pStyle w:val="BodyText"/>
        <w:spacing w:before="1"/>
        <w:ind w:left="337" w:right="323"/>
      </w:pPr>
      <w:r>
        <w:rPr>
          <w:b/>
        </w:rPr>
        <w:t>Orientation</w:t>
      </w:r>
      <w:r>
        <w:rPr>
          <w:b/>
          <w:spacing w:val="-3"/>
        </w:rPr>
        <w:t xml:space="preserve"> </w:t>
      </w:r>
      <w:r>
        <w:rPr>
          <w:b/>
        </w:rPr>
        <w:t>and</w:t>
      </w:r>
      <w:r>
        <w:rPr>
          <w:b/>
          <w:spacing w:val="-3"/>
        </w:rPr>
        <w:t xml:space="preserve"> </w:t>
      </w:r>
      <w:r>
        <w:rPr>
          <w:b/>
        </w:rPr>
        <w:t>mobility training</w:t>
      </w:r>
      <w:r>
        <w:rPr>
          <w:b/>
          <w:spacing w:val="-2"/>
        </w:rPr>
        <w:t xml:space="preserve"> </w:t>
      </w:r>
      <w:r>
        <w:t>is</w:t>
      </w:r>
      <w:r>
        <w:rPr>
          <w:spacing w:val="-2"/>
        </w:rPr>
        <w:t xml:space="preserve"> </w:t>
      </w:r>
      <w:r>
        <w:t>training</w:t>
      </w:r>
      <w:r>
        <w:rPr>
          <w:spacing w:val="-3"/>
        </w:rPr>
        <w:t xml:space="preserve"> </w:t>
      </w:r>
      <w:r>
        <w:t>that</w:t>
      </w:r>
      <w:r>
        <w:rPr>
          <w:spacing w:val="-2"/>
        </w:rPr>
        <w:t xml:space="preserve"> </w:t>
      </w:r>
      <w:r>
        <w:t>is</w:t>
      </w:r>
      <w:r>
        <w:rPr>
          <w:spacing w:val="-2"/>
        </w:rPr>
        <w:t xml:space="preserve"> </w:t>
      </w:r>
      <w:r>
        <w:t>delivered</w:t>
      </w:r>
      <w:r>
        <w:rPr>
          <w:spacing w:val="-2"/>
        </w:rPr>
        <w:t xml:space="preserve"> </w:t>
      </w:r>
      <w:r>
        <w:t>by</w:t>
      </w:r>
      <w:r>
        <w:rPr>
          <w:spacing w:val="-2"/>
        </w:rPr>
        <w:t xml:space="preserve"> </w:t>
      </w:r>
      <w:r>
        <w:t>certified</w:t>
      </w:r>
      <w:r>
        <w:rPr>
          <w:spacing w:val="-2"/>
        </w:rPr>
        <w:t xml:space="preserve"> </w:t>
      </w:r>
      <w:r>
        <w:t>personnel</w:t>
      </w:r>
      <w:r>
        <w:rPr>
          <w:spacing w:val="-2"/>
        </w:rPr>
        <w:t xml:space="preserve"> </w:t>
      </w:r>
      <w:r>
        <w:t>for</w:t>
      </w:r>
      <w:r>
        <w:rPr>
          <w:spacing w:val="-4"/>
        </w:rPr>
        <w:t xml:space="preserve"> </w:t>
      </w:r>
      <w:r>
        <w:t>the</w:t>
      </w:r>
      <w:r>
        <w:rPr>
          <w:spacing w:val="-2"/>
        </w:rPr>
        <w:t xml:space="preserve"> </w:t>
      </w:r>
      <w:r>
        <w:t>student</w:t>
      </w:r>
      <w:r>
        <w:rPr>
          <w:spacing w:val="-5"/>
        </w:rPr>
        <w:t xml:space="preserve"> </w:t>
      </w:r>
      <w:r>
        <w:t>who</w:t>
      </w:r>
      <w:r>
        <w:rPr>
          <w:spacing w:val="-1"/>
        </w:rPr>
        <w:t xml:space="preserve"> </w:t>
      </w:r>
      <w:r>
        <w:t>is</w:t>
      </w:r>
      <w:r>
        <w:rPr>
          <w:spacing w:val="-6"/>
        </w:rPr>
        <w:t xml:space="preserve"> </w:t>
      </w:r>
      <w:r>
        <w:t>blind</w:t>
      </w:r>
      <w:r>
        <w:rPr>
          <w:spacing w:val="-3"/>
        </w:rPr>
        <w:t xml:space="preserve"> </w:t>
      </w:r>
      <w:r>
        <w:t>or visually impaired.</w:t>
      </w:r>
      <w:r>
        <w:rPr>
          <w:spacing w:val="40"/>
        </w:rPr>
        <w:t xml:space="preserve"> </w:t>
      </w:r>
      <w:r>
        <w:t>The training enables the student to be oriented to their surroundings and to move as independently and safely as possible while learning about themselves and their environments, including home, school, and community.</w:t>
      </w:r>
    </w:p>
    <w:p w14:paraId="3430BC61" w14:textId="77777777" w:rsidR="00EA6727" w:rsidRDefault="00EA6727">
      <w:pPr>
        <w:pStyle w:val="BodyText"/>
        <w:spacing w:before="1"/>
      </w:pPr>
    </w:p>
    <w:p w14:paraId="4CB7AB7B" w14:textId="77777777" w:rsidR="00EA6727" w:rsidRDefault="00000000">
      <w:pPr>
        <w:pStyle w:val="BodyText"/>
        <w:ind w:left="337" w:right="255"/>
      </w:pPr>
      <w:r>
        <w:rPr>
          <w:b/>
        </w:rPr>
        <w:t>Social</w:t>
      </w:r>
      <w:r>
        <w:rPr>
          <w:b/>
          <w:spacing w:val="-3"/>
        </w:rPr>
        <w:t xml:space="preserve"> </w:t>
      </w:r>
      <w:r>
        <w:rPr>
          <w:b/>
        </w:rPr>
        <w:t>interaction</w:t>
      </w:r>
      <w:r>
        <w:rPr>
          <w:b/>
          <w:spacing w:val="-4"/>
        </w:rPr>
        <w:t xml:space="preserve"> </w:t>
      </w:r>
      <w:r>
        <w:rPr>
          <w:b/>
        </w:rPr>
        <w:t xml:space="preserve">skills </w:t>
      </w:r>
      <w:r>
        <w:t>include</w:t>
      </w:r>
      <w:r>
        <w:rPr>
          <w:spacing w:val="-2"/>
        </w:rPr>
        <w:t xml:space="preserve"> </w:t>
      </w:r>
      <w:r>
        <w:t>awareness</w:t>
      </w:r>
      <w:r>
        <w:rPr>
          <w:spacing w:val="-4"/>
        </w:rPr>
        <w:t xml:space="preserve"> </w:t>
      </w:r>
      <w:r>
        <w:t>of</w:t>
      </w:r>
      <w:r>
        <w:rPr>
          <w:spacing w:val="-3"/>
        </w:rPr>
        <w:t xml:space="preserve"> </w:t>
      </w:r>
      <w:r>
        <w:t>body</w:t>
      </w:r>
      <w:r>
        <w:rPr>
          <w:spacing w:val="-3"/>
        </w:rPr>
        <w:t xml:space="preserve"> </w:t>
      </w:r>
      <w:r>
        <w:t>language,</w:t>
      </w:r>
      <w:r>
        <w:rPr>
          <w:spacing w:val="-2"/>
        </w:rPr>
        <w:t xml:space="preserve"> </w:t>
      </w:r>
      <w:r>
        <w:t>gestures,</w:t>
      </w:r>
      <w:r>
        <w:rPr>
          <w:spacing w:val="-3"/>
        </w:rPr>
        <w:t xml:space="preserve"> </w:t>
      </w:r>
      <w:r>
        <w:t>facial</w:t>
      </w:r>
      <w:r>
        <w:rPr>
          <w:spacing w:val="-6"/>
        </w:rPr>
        <w:t xml:space="preserve"> </w:t>
      </w:r>
      <w:r>
        <w:t>expressions,</w:t>
      </w:r>
      <w:r>
        <w:rPr>
          <w:spacing w:val="-6"/>
        </w:rPr>
        <w:t xml:space="preserve"> </w:t>
      </w:r>
      <w:r>
        <w:t>and</w:t>
      </w:r>
      <w:r>
        <w:rPr>
          <w:spacing w:val="-4"/>
        </w:rPr>
        <w:t xml:space="preserve"> </w:t>
      </w:r>
      <w:r>
        <w:t>personal</w:t>
      </w:r>
      <w:r>
        <w:rPr>
          <w:spacing w:val="-3"/>
        </w:rPr>
        <w:t xml:space="preserve"> </w:t>
      </w:r>
      <w:r>
        <w:t>space</w:t>
      </w:r>
      <w:r>
        <w:rPr>
          <w:spacing w:val="-2"/>
        </w:rPr>
        <w:t xml:space="preserve"> </w:t>
      </w:r>
      <w:r>
        <w:t>while also learning about interpersonal relationships, self-control, and human sexuality.</w:t>
      </w:r>
    </w:p>
    <w:p w14:paraId="3D3A6A25" w14:textId="77777777" w:rsidR="00EA6727" w:rsidRDefault="00EA6727">
      <w:pPr>
        <w:pStyle w:val="BodyText"/>
        <w:spacing w:before="11"/>
        <w:rPr>
          <w:sz w:val="21"/>
        </w:rPr>
      </w:pPr>
    </w:p>
    <w:p w14:paraId="0506ECD4" w14:textId="77777777" w:rsidR="00EA6727" w:rsidRDefault="00000000">
      <w:pPr>
        <w:pStyle w:val="BodyText"/>
        <w:ind w:left="337" w:right="255"/>
      </w:pPr>
      <w:r>
        <w:rPr>
          <w:b/>
        </w:rPr>
        <w:t>Career</w:t>
      </w:r>
      <w:r>
        <w:rPr>
          <w:b/>
          <w:spacing w:val="-2"/>
        </w:rPr>
        <w:t xml:space="preserve"> </w:t>
      </w:r>
      <w:r>
        <w:rPr>
          <w:b/>
        </w:rPr>
        <w:t xml:space="preserve">Planning </w:t>
      </w:r>
      <w:r>
        <w:t>provides</w:t>
      </w:r>
      <w:r>
        <w:rPr>
          <w:spacing w:val="-2"/>
        </w:rPr>
        <w:t xml:space="preserve"> </w:t>
      </w:r>
      <w:r>
        <w:t>the</w:t>
      </w:r>
      <w:r>
        <w:rPr>
          <w:spacing w:val="-1"/>
        </w:rPr>
        <w:t xml:space="preserve"> </w:t>
      </w:r>
      <w:r>
        <w:t>student</w:t>
      </w:r>
      <w:r>
        <w:rPr>
          <w:spacing w:val="-4"/>
        </w:rPr>
        <w:t xml:space="preserve"> </w:t>
      </w:r>
      <w:r>
        <w:t>the</w:t>
      </w:r>
      <w:r>
        <w:rPr>
          <w:spacing w:val="-4"/>
        </w:rPr>
        <w:t xml:space="preserve"> </w:t>
      </w:r>
      <w:r>
        <w:t>opportunity</w:t>
      </w:r>
      <w:r>
        <w:rPr>
          <w:spacing w:val="-4"/>
        </w:rPr>
        <w:t xml:space="preserve"> </w:t>
      </w:r>
      <w:r>
        <w:t>to learn</w:t>
      </w:r>
      <w:r>
        <w:rPr>
          <w:spacing w:val="-3"/>
        </w:rPr>
        <w:t xml:space="preserve"> </w:t>
      </w:r>
      <w:r>
        <w:t>through</w:t>
      </w:r>
      <w:r>
        <w:rPr>
          <w:spacing w:val="-3"/>
        </w:rPr>
        <w:t xml:space="preserve"> </w:t>
      </w:r>
      <w:r>
        <w:t>hands-on</w:t>
      </w:r>
      <w:r>
        <w:rPr>
          <w:spacing w:val="-5"/>
        </w:rPr>
        <w:t xml:space="preserve"> </w:t>
      </w:r>
      <w:r>
        <w:t>experience</w:t>
      </w:r>
      <w:r>
        <w:rPr>
          <w:spacing w:val="-1"/>
        </w:rPr>
        <w:t xml:space="preserve"> </w:t>
      </w:r>
      <w:r>
        <w:t>about</w:t>
      </w:r>
      <w:r>
        <w:rPr>
          <w:spacing w:val="-2"/>
        </w:rPr>
        <w:t xml:space="preserve"> </w:t>
      </w:r>
      <w:r>
        <w:t>potential</w:t>
      </w:r>
      <w:r>
        <w:rPr>
          <w:spacing w:val="-5"/>
        </w:rPr>
        <w:t xml:space="preserve"> </w:t>
      </w:r>
      <w:r>
        <w:t>job options as well as learning work-related skills such as assuming responsibility, punctuality, and staying on task.</w:t>
      </w:r>
    </w:p>
    <w:p w14:paraId="75B83D41" w14:textId="77777777" w:rsidR="00EA6727" w:rsidRDefault="00EA6727">
      <w:pPr>
        <w:pStyle w:val="BodyText"/>
      </w:pPr>
    </w:p>
    <w:p w14:paraId="3812E851" w14:textId="77777777" w:rsidR="00EA6727" w:rsidRDefault="00000000">
      <w:pPr>
        <w:ind w:left="337" w:right="255"/>
      </w:pPr>
      <w:r>
        <w:rPr>
          <w:b/>
        </w:rPr>
        <w:t>Assistive</w:t>
      </w:r>
      <w:r>
        <w:rPr>
          <w:b/>
          <w:spacing w:val="-4"/>
        </w:rPr>
        <w:t xml:space="preserve"> </w:t>
      </w:r>
      <w:r>
        <w:rPr>
          <w:b/>
        </w:rPr>
        <w:t>technology,</w:t>
      </w:r>
      <w:r>
        <w:rPr>
          <w:b/>
          <w:spacing w:val="-4"/>
        </w:rPr>
        <w:t xml:space="preserve"> </w:t>
      </w:r>
      <w:r>
        <w:rPr>
          <w:b/>
        </w:rPr>
        <w:t>including</w:t>
      </w:r>
      <w:r>
        <w:rPr>
          <w:b/>
          <w:spacing w:val="-3"/>
        </w:rPr>
        <w:t xml:space="preserve"> </w:t>
      </w:r>
      <w:r>
        <w:rPr>
          <w:b/>
        </w:rPr>
        <w:t>optical</w:t>
      </w:r>
      <w:r>
        <w:rPr>
          <w:b/>
          <w:spacing w:val="-3"/>
        </w:rPr>
        <w:t xml:space="preserve"> </w:t>
      </w:r>
      <w:r>
        <w:rPr>
          <w:b/>
        </w:rPr>
        <w:t xml:space="preserve">devices </w:t>
      </w:r>
      <w:r>
        <w:t>refers</w:t>
      </w:r>
      <w:r>
        <w:rPr>
          <w:spacing w:val="-7"/>
        </w:rPr>
        <w:t xml:space="preserve"> </w:t>
      </w:r>
      <w:r>
        <w:t>to</w:t>
      </w:r>
      <w:r>
        <w:rPr>
          <w:spacing w:val="-2"/>
        </w:rPr>
        <w:t xml:space="preserve"> </w:t>
      </w:r>
      <w:r>
        <w:t>any</w:t>
      </w:r>
      <w:r>
        <w:rPr>
          <w:spacing w:val="-3"/>
        </w:rPr>
        <w:t xml:space="preserve"> </w:t>
      </w:r>
      <w:r>
        <w:t>assistive</w:t>
      </w:r>
      <w:r>
        <w:rPr>
          <w:spacing w:val="-2"/>
        </w:rPr>
        <w:t xml:space="preserve"> </w:t>
      </w:r>
      <w:r>
        <w:t>and</w:t>
      </w:r>
      <w:r>
        <w:rPr>
          <w:spacing w:val="-4"/>
        </w:rPr>
        <w:t xml:space="preserve"> </w:t>
      </w:r>
      <w:r>
        <w:t>adaptive</w:t>
      </w:r>
      <w:r>
        <w:rPr>
          <w:spacing w:val="-3"/>
        </w:rPr>
        <w:t xml:space="preserve"> </w:t>
      </w:r>
      <w:r>
        <w:t>tools,</w:t>
      </w:r>
      <w:r>
        <w:rPr>
          <w:spacing w:val="-3"/>
        </w:rPr>
        <w:t xml:space="preserve"> </w:t>
      </w:r>
      <w:r>
        <w:t>as</w:t>
      </w:r>
      <w:r>
        <w:rPr>
          <w:spacing w:val="-3"/>
        </w:rPr>
        <w:t xml:space="preserve"> </w:t>
      </w:r>
      <w:r>
        <w:t>well</w:t>
      </w:r>
      <w:r>
        <w:rPr>
          <w:spacing w:val="-3"/>
        </w:rPr>
        <w:t xml:space="preserve"> </w:t>
      </w:r>
      <w:r>
        <w:t>as</w:t>
      </w:r>
      <w:r>
        <w:rPr>
          <w:spacing w:val="-3"/>
        </w:rPr>
        <w:t xml:space="preserve"> </w:t>
      </w:r>
      <w:r>
        <w:t>instructional services, that can enhance communication, access, and learning of the student with a visual impairment.</w:t>
      </w:r>
    </w:p>
    <w:p w14:paraId="48672F16" w14:textId="77777777" w:rsidR="00EA6727" w:rsidRDefault="00EA6727">
      <w:pPr>
        <w:pStyle w:val="BodyText"/>
        <w:spacing w:before="2"/>
      </w:pPr>
    </w:p>
    <w:p w14:paraId="398639A8" w14:textId="77777777" w:rsidR="00EA6727" w:rsidRDefault="00000000">
      <w:pPr>
        <w:pStyle w:val="BodyText"/>
        <w:ind w:left="337" w:right="255"/>
      </w:pPr>
      <w:r>
        <w:rPr>
          <w:b/>
        </w:rPr>
        <w:t>Independent</w:t>
      </w:r>
      <w:r>
        <w:rPr>
          <w:b/>
          <w:spacing w:val="-2"/>
        </w:rPr>
        <w:t xml:space="preserve"> </w:t>
      </w:r>
      <w:r>
        <w:rPr>
          <w:b/>
        </w:rPr>
        <w:t>living</w:t>
      </w:r>
      <w:r>
        <w:rPr>
          <w:b/>
          <w:spacing w:val="-4"/>
        </w:rPr>
        <w:t xml:space="preserve"> </w:t>
      </w:r>
      <w:r>
        <w:rPr>
          <w:b/>
        </w:rPr>
        <w:t>skills</w:t>
      </w:r>
      <w:r>
        <w:rPr>
          <w:b/>
          <w:spacing w:val="-1"/>
        </w:rPr>
        <w:t xml:space="preserve"> </w:t>
      </w:r>
      <w:r>
        <w:t>includes</w:t>
      </w:r>
      <w:r>
        <w:rPr>
          <w:spacing w:val="-1"/>
        </w:rPr>
        <w:t xml:space="preserve"> </w:t>
      </w:r>
      <w:r>
        <w:t>the</w:t>
      </w:r>
      <w:r>
        <w:rPr>
          <w:spacing w:val="-4"/>
        </w:rPr>
        <w:t xml:space="preserve"> </w:t>
      </w:r>
      <w:r>
        <w:t>tasks</w:t>
      </w:r>
      <w:r>
        <w:rPr>
          <w:spacing w:val="-5"/>
        </w:rPr>
        <w:t xml:space="preserve"> </w:t>
      </w:r>
      <w:r>
        <w:t>and</w:t>
      </w:r>
      <w:r>
        <w:rPr>
          <w:spacing w:val="-3"/>
        </w:rPr>
        <w:t xml:space="preserve"> </w:t>
      </w:r>
      <w:r>
        <w:t>functions</w:t>
      </w:r>
      <w:r>
        <w:rPr>
          <w:spacing w:val="-2"/>
        </w:rPr>
        <w:t xml:space="preserve"> </w:t>
      </w:r>
      <w:r>
        <w:t>people</w:t>
      </w:r>
      <w:r>
        <w:rPr>
          <w:spacing w:val="-2"/>
        </w:rPr>
        <w:t xml:space="preserve"> </w:t>
      </w:r>
      <w:r>
        <w:t>perform</w:t>
      </w:r>
      <w:r>
        <w:rPr>
          <w:spacing w:val="-1"/>
        </w:rPr>
        <w:t xml:space="preserve"> </w:t>
      </w:r>
      <w:r>
        <w:t>in</w:t>
      </w:r>
      <w:r>
        <w:rPr>
          <w:spacing w:val="-2"/>
        </w:rPr>
        <w:t xml:space="preserve"> </w:t>
      </w:r>
      <w:r>
        <w:t>daily</w:t>
      </w:r>
      <w:r>
        <w:rPr>
          <w:spacing w:val="-2"/>
        </w:rPr>
        <w:t xml:space="preserve"> </w:t>
      </w:r>
      <w:r>
        <w:t>life</w:t>
      </w:r>
      <w:r>
        <w:rPr>
          <w:spacing w:val="-4"/>
        </w:rPr>
        <w:t xml:space="preserve"> </w:t>
      </w:r>
      <w:r>
        <w:t>to</w:t>
      </w:r>
      <w:r>
        <w:rPr>
          <w:spacing w:val="-3"/>
        </w:rPr>
        <w:t xml:space="preserve"> </w:t>
      </w:r>
      <w:r>
        <w:t>increase</w:t>
      </w:r>
      <w:r>
        <w:rPr>
          <w:spacing w:val="-1"/>
        </w:rPr>
        <w:t xml:space="preserve"> </w:t>
      </w:r>
      <w:r>
        <w:t>their</w:t>
      </w:r>
      <w:r>
        <w:rPr>
          <w:spacing w:val="-5"/>
        </w:rPr>
        <w:t xml:space="preserve"> </w:t>
      </w:r>
      <w:r>
        <w:t>independence and contribute to the family structure.</w:t>
      </w:r>
    </w:p>
    <w:p w14:paraId="6D5EB3A0" w14:textId="77777777" w:rsidR="00EA6727" w:rsidRDefault="00EA6727">
      <w:pPr>
        <w:pStyle w:val="BodyText"/>
        <w:spacing w:before="2"/>
      </w:pPr>
    </w:p>
    <w:p w14:paraId="651DF9E8" w14:textId="77777777" w:rsidR="00EA6727" w:rsidRDefault="00000000">
      <w:pPr>
        <w:pStyle w:val="BodyText"/>
        <w:spacing w:before="1" w:line="237" w:lineRule="auto"/>
        <w:ind w:left="337" w:right="255"/>
      </w:pPr>
      <w:r>
        <w:rPr>
          <w:b/>
        </w:rPr>
        <w:t>Recreation</w:t>
      </w:r>
      <w:r>
        <w:rPr>
          <w:b/>
          <w:spacing w:val="-3"/>
        </w:rPr>
        <w:t xml:space="preserve"> </w:t>
      </w:r>
      <w:r>
        <w:rPr>
          <w:b/>
        </w:rPr>
        <w:t>and</w:t>
      </w:r>
      <w:r>
        <w:rPr>
          <w:b/>
          <w:spacing w:val="-3"/>
        </w:rPr>
        <w:t xml:space="preserve"> </w:t>
      </w:r>
      <w:r>
        <w:rPr>
          <w:b/>
        </w:rPr>
        <w:t>leisure</w:t>
      </w:r>
      <w:r>
        <w:rPr>
          <w:b/>
          <w:spacing w:val="-6"/>
        </w:rPr>
        <w:t xml:space="preserve"> </w:t>
      </w:r>
      <w:r>
        <w:rPr>
          <w:b/>
        </w:rPr>
        <w:t xml:space="preserve">enjoyment </w:t>
      </w:r>
      <w:r>
        <w:t>refers</w:t>
      </w:r>
      <w:r>
        <w:rPr>
          <w:spacing w:val="-2"/>
        </w:rPr>
        <w:t xml:space="preserve"> </w:t>
      </w:r>
      <w:r>
        <w:t>to</w:t>
      </w:r>
      <w:r>
        <w:rPr>
          <w:spacing w:val="-1"/>
        </w:rPr>
        <w:t xml:space="preserve"> </w:t>
      </w:r>
      <w:r>
        <w:t>instruction</w:t>
      </w:r>
      <w:r>
        <w:rPr>
          <w:spacing w:val="-3"/>
        </w:rPr>
        <w:t xml:space="preserve"> </w:t>
      </w:r>
      <w:r>
        <w:t>in</w:t>
      </w:r>
      <w:r>
        <w:rPr>
          <w:spacing w:val="-2"/>
        </w:rPr>
        <w:t xml:space="preserve"> </w:t>
      </w:r>
      <w:r>
        <w:t>recreation</w:t>
      </w:r>
      <w:r>
        <w:rPr>
          <w:spacing w:val="-3"/>
        </w:rPr>
        <w:t xml:space="preserve"> </w:t>
      </w:r>
      <w:r>
        <w:t>and</w:t>
      </w:r>
      <w:r>
        <w:rPr>
          <w:spacing w:val="-3"/>
        </w:rPr>
        <w:t xml:space="preserve"> </w:t>
      </w:r>
      <w:r>
        <w:t>leisure</w:t>
      </w:r>
      <w:r>
        <w:rPr>
          <w:spacing w:val="-4"/>
        </w:rPr>
        <w:t xml:space="preserve"> </w:t>
      </w:r>
      <w:r>
        <w:t>skills</w:t>
      </w:r>
      <w:r>
        <w:rPr>
          <w:spacing w:val="-2"/>
        </w:rPr>
        <w:t xml:space="preserve"> </w:t>
      </w:r>
      <w:r>
        <w:t>that</w:t>
      </w:r>
      <w:r>
        <w:rPr>
          <w:spacing w:val="-5"/>
        </w:rPr>
        <w:t xml:space="preserve"> </w:t>
      </w:r>
      <w:r>
        <w:t>ensure</w:t>
      </w:r>
      <w:r>
        <w:rPr>
          <w:spacing w:val="-4"/>
        </w:rPr>
        <w:t xml:space="preserve"> </w:t>
      </w:r>
      <w:r>
        <w:t>that</w:t>
      </w:r>
      <w:r>
        <w:rPr>
          <w:spacing w:val="-2"/>
        </w:rPr>
        <w:t xml:space="preserve"> </w:t>
      </w:r>
      <w:r>
        <w:t>students</w:t>
      </w:r>
      <w:r>
        <w:rPr>
          <w:spacing w:val="-2"/>
        </w:rPr>
        <w:t xml:space="preserve"> </w:t>
      </w:r>
      <w:r>
        <w:t>will have opportunities to explore, experience, and choose physical and leisure-time activities that they enjoy.</w:t>
      </w:r>
    </w:p>
    <w:p w14:paraId="4A0931FE" w14:textId="77777777" w:rsidR="00EA6727" w:rsidRDefault="00EA6727">
      <w:pPr>
        <w:pStyle w:val="BodyText"/>
        <w:spacing w:before="1"/>
      </w:pPr>
    </w:p>
    <w:p w14:paraId="5DCFA8A6" w14:textId="77777777" w:rsidR="00EA6727" w:rsidRDefault="00000000">
      <w:pPr>
        <w:pStyle w:val="BodyText"/>
        <w:ind w:left="337" w:right="255"/>
      </w:pPr>
      <w:r>
        <w:rPr>
          <w:b/>
        </w:rPr>
        <w:t>Self-determination</w:t>
      </w:r>
      <w:r>
        <w:rPr>
          <w:b/>
          <w:spacing w:val="-6"/>
        </w:rPr>
        <w:t xml:space="preserve"> </w:t>
      </w:r>
      <w:r>
        <w:t>includes</w:t>
      </w:r>
      <w:r>
        <w:rPr>
          <w:spacing w:val="-5"/>
        </w:rPr>
        <w:t xml:space="preserve"> </w:t>
      </w:r>
      <w:r>
        <w:t>choice-making,</w:t>
      </w:r>
      <w:r>
        <w:rPr>
          <w:spacing w:val="-5"/>
        </w:rPr>
        <w:t xml:space="preserve"> </w:t>
      </w:r>
      <w:r>
        <w:t>decision-making,</w:t>
      </w:r>
      <w:r>
        <w:rPr>
          <w:spacing w:val="-4"/>
        </w:rPr>
        <w:t xml:space="preserve"> </w:t>
      </w:r>
      <w:r>
        <w:t>problem-solving,</w:t>
      </w:r>
      <w:r>
        <w:rPr>
          <w:spacing w:val="-5"/>
        </w:rPr>
        <w:t xml:space="preserve"> </w:t>
      </w:r>
      <w:r>
        <w:t>personal</w:t>
      </w:r>
      <w:r>
        <w:rPr>
          <w:spacing w:val="-5"/>
        </w:rPr>
        <w:t xml:space="preserve"> </w:t>
      </w:r>
      <w:r>
        <w:t>advocacy,</w:t>
      </w:r>
      <w:r>
        <w:rPr>
          <w:spacing w:val="-5"/>
        </w:rPr>
        <w:t xml:space="preserve"> </w:t>
      </w:r>
      <w:r>
        <w:t>assertiveness,</w:t>
      </w:r>
      <w:r>
        <w:rPr>
          <w:spacing w:val="-4"/>
        </w:rPr>
        <w:t xml:space="preserve"> </w:t>
      </w:r>
      <w:r>
        <w:t>and goal setting for the student with visual impairments to become effective self-advocates.</w:t>
      </w:r>
    </w:p>
    <w:p w14:paraId="0285DE2C" w14:textId="77777777" w:rsidR="00EA6727" w:rsidRDefault="00EA6727">
      <w:pPr>
        <w:sectPr w:rsidR="00EA6727">
          <w:pgSz w:w="12240" w:h="15840"/>
          <w:pgMar w:top="960" w:right="600" w:bottom="1200" w:left="500" w:header="0" w:footer="1012" w:gutter="0"/>
          <w:cols w:space="720"/>
        </w:sectPr>
      </w:pPr>
    </w:p>
    <w:p w14:paraId="64A8E6BE" w14:textId="77777777" w:rsidR="00EA6727" w:rsidRDefault="00000000">
      <w:pPr>
        <w:pStyle w:val="BodyText"/>
        <w:spacing w:before="39"/>
        <w:ind w:left="337" w:right="255"/>
      </w:pPr>
      <w:r>
        <w:rPr>
          <w:b/>
        </w:rPr>
        <w:lastRenderedPageBreak/>
        <w:t>Sensory</w:t>
      </w:r>
      <w:r>
        <w:rPr>
          <w:b/>
          <w:spacing w:val="-3"/>
        </w:rPr>
        <w:t xml:space="preserve"> </w:t>
      </w:r>
      <w:r>
        <w:rPr>
          <w:b/>
        </w:rPr>
        <w:t xml:space="preserve">efficiency </w:t>
      </w:r>
      <w:r>
        <w:t>includes</w:t>
      </w:r>
      <w:r>
        <w:rPr>
          <w:spacing w:val="-4"/>
        </w:rPr>
        <w:t xml:space="preserve"> </w:t>
      </w:r>
      <w:r>
        <w:t>instruction</w:t>
      </w:r>
      <w:r>
        <w:rPr>
          <w:spacing w:val="-2"/>
        </w:rPr>
        <w:t xml:space="preserve"> </w:t>
      </w:r>
      <w:r>
        <w:t>in</w:t>
      </w:r>
      <w:r>
        <w:rPr>
          <w:spacing w:val="-1"/>
        </w:rPr>
        <w:t xml:space="preserve"> </w:t>
      </w:r>
      <w:r>
        <w:t>the</w:t>
      </w:r>
      <w:r>
        <w:rPr>
          <w:spacing w:val="-4"/>
        </w:rPr>
        <w:t xml:space="preserve"> </w:t>
      </w:r>
      <w:r>
        <w:t>use</w:t>
      </w:r>
      <w:r>
        <w:rPr>
          <w:spacing w:val="-3"/>
        </w:rPr>
        <w:t xml:space="preserve"> </w:t>
      </w:r>
      <w:r>
        <w:t>of</w:t>
      </w:r>
      <w:r>
        <w:rPr>
          <w:spacing w:val="-3"/>
        </w:rPr>
        <w:t xml:space="preserve"> </w:t>
      </w:r>
      <w:r>
        <w:t>vision,</w:t>
      </w:r>
      <w:r>
        <w:rPr>
          <w:spacing w:val="-1"/>
        </w:rPr>
        <w:t xml:space="preserve"> </w:t>
      </w:r>
      <w:r>
        <w:t>hearing,</w:t>
      </w:r>
      <w:r>
        <w:rPr>
          <w:spacing w:val="-3"/>
        </w:rPr>
        <w:t xml:space="preserve"> </w:t>
      </w:r>
      <w:r>
        <w:t>touch,</w:t>
      </w:r>
      <w:r>
        <w:rPr>
          <w:spacing w:val="-4"/>
        </w:rPr>
        <w:t xml:space="preserve"> </w:t>
      </w:r>
      <w:r>
        <w:t>smell,</w:t>
      </w:r>
      <w:r>
        <w:rPr>
          <w:spacing w:val="-3"/>
        </w:rPr>
        <w:t xml:space="preserve"> </w:t>
      </w:r>
      <w:r>
        <w:t>and</w:t>
      </w:r>
      <w:r>
        <w:rPr>
          <w:spacing w:val="-2"/>
        </w:rPr>
        <w:t xml:space="preserve"> </w:t>
      </w:r>
      <w:r>
        <w:t>taste.</w:t>
      </w:r>
      <w:r>
        <w:rPr>
          <w:spacing w:val="40"/>
        </w:rPr>
        <w:t xml:space="preserve"> </w:t>
      </w:r>
      <w:r>
        <w:t>It</w:t>
      </w:r>
      <w:r>
        <w:rPr>
          <w:spacing w:val="-1"/>
        </w:rPr>
        <w:t xml:space="preserve"> </w:t>
      </w:r>
      <w:r>
        <w:t>also addresses</w:t>
      </w:r>
      <w:r>
        <w:rPr>
          <w:spacing w:val="-1"/>
        </w:rPr>
        <w:t xml:space="preserve"> </w:t>
      </w:r>
      <w:r>
        <w:t>the development of the proprioceptive, kinesthetic, and vestibular systems that will enable students with visual impairments to access and participate in activities in school, home, and community environments.</w:t>
      </w:r>
    </w:p>
    <w:p w14:paraId="3EA90009" w14:textId="77777777" w:rsidR="00EA6727" w:rsidRDefault="00000000">
      <w:pPr>
        <w:spacing w:before="1"/>
        <w:ind w:left="337" w:right="255"/>
      </w:pPr>
      <w:r>
        <w:rPr>
          <w:b/>
        </w:rPr>
        <w:t>The</w:t>
      </w:r>
      <w:r>
        <w:rPr>
          <w:b/>
          <w:spacing w:val="-2"/>
        </w:rPr>
        <w:t xml:space="preserve"> </w:t>
      </w:r>
      <w:r>
        <w:rPr>
          <w:b/>
        </w:rPr>
        <w:t>student</w:t>
      </w:r>
      <w:r>
        <w:rPr>
          <w:b/>
          <w:spacing w:val="-3"/>
        </w:rPr>
        <w:t xml:space="preserve"> </w:t>
      </w:r>
      <w:r>
        <w:rPr>
          <w:b/>
        </w:rPr>
        <w:t>was</w:t>
      </w:r>
      <w:r>
        <w:rPr>
          <w:b/>
          <w:spacing w:val="-1"/>
        </w:rPr>
        <w:t xml:space="preserve"> </w:t>
      </w:r>
      <w:r>
        <w:rPr>
          <w:b/>
        </w:rPr>
        <w:t>provided</w:t>
      </w:r>
      <w:r>
        <w:rPr>
          <w:b/>
          <w:spacing w:val="-4"/>
        </w:rPr>
        <w:t xml:space="preserve"> </w:t>
      </w:r>
      <w:r>
        <w:rPr>
          <w:b/>
        </w:rPr>
        <w:t>with</w:t>
      </w:r>
      <w:r>
        <w:rPr>
          <w:b/>
          <w:spacing w:val="-2"/>
        </w:rPr>
        <w:t xml:space="preserve"> </w:t>
      </w:r>
      <w:r>
        <w:rPr>
          <w:b/>
        </w:rPr>
        <w:t>a</w:t>
      </w:r>
      <w:r>
        <w:rPr>
          <w:b/>
          <w:spacing w:val="-1"/>
        </w:rPr>
        <w:t xml:space="preserve"> </w:t>
      </w:r>
      <w:r>
        <w:rPr>
          <w:b/>
        </w:rPr>
        <w:t>detailed</w:t>
      </w:r>
      <w:r>
        <w:rPr>
          <w:b/>
          <w:spacing w:val="-2"/>
        </w:rPr>
        <w:t xml:space="preserve"> </w:t>
      </w:r>
      <w:r>
        <w:rPr>
          <w:b/>
        </w:rPr>
        <w:t>explanation</w:t>
      </w:r>
      <w:r>
        <w:rPr>
          <w:b/>
          <w:spacing w:val="-2"/>
        </w:rPr>
        <w:t xml:space="preserve"> </w:t>
      </w:r>
      <w:r>
        <w:rPr>
          <w:b/>
        </w:rPr>
        <w:t>of</w:t>
      </w:r>
      <w:r>
        <w:rPr>
          <w:b/>
          <w:spacing w:val="-2"/>
        </w:rPr>
        <w:t xml:space="preserve"> </w:t>
      </w:r>
      <w:r>
        <w:rPr>
          <w:b/>
        </w:rPr>
        <w:t>the</w:t>
      </w:r>
      <w:r>
        <w:rPr>
          <w:b/>
          <w:spacing w:val="-2"/>
        </w:rPr>
        <w:t xml:space="preserve"> </w:t>
      </w:r>
      <w:r>
        <w:rPr>
          <w:b/>
        </w:rPr>
        <w:t>various</w:t>
      </w:r>
      <w:r>
        <w:rPr>
          <w:b/>
          <w:spacing w:val="-3"/>
        </w:rPr>
        <w:t xml:space="preserve"> </w:t>
      </w:r>
      <w:r>
        <w:rPr>
          <w:b/>
        </w:rPr>
        <w:t>service</w:t>
      </w:r>
      <w:r>
        <w:rPr>
          <w:b/>
          <w:spacing w:val="-4"/>
        </w:rPr>
        <w:t xml:space="preserve"> </w:t>
      </w:r>
      <w:r>
        <w:rPr>
          <w:b/>
        </w:rPr>
        <w:t>resources</w:t>
      </w:r>
      <w:r>
        <w:rPr>
          <w:b/>
          <w:spacing w:val="-1"/>
        </w:rPr>
        <w:t xml:space="preserve"> </w:t>
      </w:r>
      <w:r>
        <w:rPr>
          <w:b/>
        </w:rPr>
        <w:t>available</w:t>
      </w:r>
      <w:r>
        <w:rPr>
          <w:b/>
          <w:spacing w:val="-4"/>
        </w:rPr>
        <w:t xml:space="preserve"> </w:t>
      </w:r>
      <w:r>
        <w:rPr>
          <w:b/>
        </w:rPr>
        <w:t>in</w:t>
      </w:r>
      <w:r>
        <w:rPr>
          <w:b/>
          <w:spacing w:val="-2"/>
        </w:rPr>
        <w:t xml:space="preserve"> </w:t>
      </w:r>
      <w:r>
        <w:rPr>
          <w:b/>
        </w:rPr>
        <w:t>the</w:t>
      </w:r>
      <w:r>
        <w:rPr>
          <w:b/>
          <w:spacing w:val="-4"/>
        </w:rPr>
        <w:t xml:space="preserve"> </w:t>
      </w:r>
      <w:r>
        <w:rPr>
          <w:b/>
        </w:rPr>
        <w:t xml:space="preserve">community and throughout the state, as follows </w:t>
      </w:r>
      <w:r>
        <w:t xml:space="preserve">refers to the various service resources that are listed in the resource section </w:t>
      </w:r>
      <w:r>
        <w:rPr>
          <w:spacing w:val="-2"/>
        </w:rPr>
        <w:t>below.</w:t>
      </w:r>
    </w:p>
    <w:p w14:paraId="74733128" w14:textId="77777777" w:rsidR="00EA6727" w:rsidRDefault="00EA6727">
      <w:pPr>
        <w:pStyle w:val="BodyText"/>
        <w:spacing w:before="11"/>
        <w:rPr>
          <w:sz w:val="21"/>
        </w:rPr>
      </w:pPr>
    </w:p>
    <w:p w14:paraId="0231CE36" w14:textId="77777777" w:rsidR="00EA6727" w:rsidRDefault="00000000">
      <w:pPr>
        <w:ind w:left="337" w:right="255"/>
      </w:pPr>
      <w:r>
        <w:rPr>
          <w:b/>
        </w:rPr>
        <w:t>Describe</w:t>
      </w:r>
      <w:r>
        <w:rPr>
          <w:b/>
          <w:spacing w:val="-3"/>
        </w:rPr>
        <w:t xml:space="preserve"> </w:t>
      </w:r>
      <w:r>
        <w:rPr>
          <w:b/>
        </w:rPr>
        <w:t>the</w:t>
      </w:r>
      <w:r>
        <w:rPr>
          <w:b/>
          <w:spacing w:val="-3"/>
        </w:rPr>
        <w:t xml:space="preserve"> </w:t>
      </w:r>
      <w:r>
        <w:rPr>
          <w:b/>
        </w:rPr>
        <w:t>plans</w:t>
      </w:r>
      <w:r>
        <w:rPr>
          <w:b/>
          <w:spacing w:val="-4"/>
        </w:rPr>
        <w:t xml:space="preserve"> </w:t>
      </w:r>
      <w:r>
        <w:rPr>
          <w:b/>
        </w:rPr>
        <w:t>and</w:t>
      </w:r>
      <w:r>
        <w:rPr>
          <w:b/>
          <w:spacing w:val="-3"/>
        </w:rPr>
        <w:t xml:space="preserve"> </w:t>
      </w:r>
      <w:r>
        <w:rPr>
          <w:b/>
        </w:rPr>
        <w:t>arrangements</w:t>
      </w:r>
      <w:r>
        <w:rPr>
          <w:b/>
          <w:spacing w:val="-2"/>
        </w:rPr>
        <w:t xml:space="preserve"> </w:t>
      </w:r>
      <w:r>
        <w:rPr>
          <w:b/>
        </w:rPr>
        <w:t>made</w:t>
      </w:r>
      <w:r>
        <w:rPr>
          <w:b/>
          <w:spacing w:val="-3"/>
        </w:rPr>
        <w:t xml:space="preserve"> </w:t>
      </w:r>
      <w:r>
        <w:rPr>
          <w:b/>
        </w:rPr>
        <w:t>for</w:t>
      </w:r>
      <w:r>
        <w:rPr>
          <w:b/>
          <w:spacing w:val="-4"/>
        </w:rPr>
        <w:t xml:space="preserve"> </w:t>
      </w:r>
      <w:r>
        <w:rPr>
          <w:b/>
        </w:rPr>
        <w:t>contacts</w:t>
      </w:r>
      <w:r>
        <w:rPr>
          <w:b/>
          <w:spacing w:val="-4"/>
        </w:rPr>
        <w:t xml:space="preserve"> </w:t>
      </w:r>
      <w:r>
        <w:rPr>
          <w:b/>
        </w:rPr>
        <w:t>with</w:t>
      </w:r>
      <w:r>
        <w:rPr>
          <w:b/>
          <w:spacing w:val="-3"/>
        </w:rPr>
        <w:t xml:space="preserve"> </w:t>
      </w:r>
      <w:r>
        <w:rPr>
          <w:b/>
        </w:rPr>
        <w:t>and</w:t>
      </w:r>
      <w:r>
        <w:rPr>
          <w:b/>
          <w:spacing w:val="-3"/>
        </w:rPr>
        <w:t xml:space="preserve"> </w:t>
      </w:r>
      <w:r>
        <w:rPr>
          <w:b/>
        </w:rPr>
        <w:t>continuing</w:t>
      </w:r>
      <w:r>
        <w:rPr>
          <w:b/>
          <w:spacing w:val="-2"/>
        </w:rPr>
        <w:t xml:space="preserve"> </w:t>
      </w:r>
      <w:r>
        <w:rPr>
          <w:b/>
        </w:rPr>
        <w:t>services</w:t>
      </w:r>
      <w:r>
        <w:rPr>
          <w:b/>
          <w:spacing w:val="-4"/>
        </w:rPr>
        <w:t xml:space="preserve"> </w:t>
      </w:r>
      <w:r>
        <w:rPr>
          <w:b/>
        </w:rPr>
        <w:t>to</w:t>
      </w:r>
      <w:r>
        <w:rPr>
          <w:b/>
          <w:spacing w:val="-3"/>
        </w:rPr>
        <w:t xml:space="preserve"> </w:t>
      </w:r>
      <w:r>
        <w:rPr>
          <w:b/>
        </w:rPr>
        <w:t>the</w:t>
      </w:r>
      <w:r>
        <w:rPr>
          <w:b/>
          <w:spacing w:val="-3"/>
        </w:rPr>
        <w:t xml:space="preserve"> </w:t>
      </w:r>
      <w:r>
        <w:rPr>
          <w:b/>
        </w:rPr>
        <w:t>student</w:t>
      </w:r>
      <w:r>
        <w:rPr>
          <w:b/>
          <w:spacing w:val="-2"/>
        </w:rPr>
        <w:t xml:space="preserve"> </w:t>
      </w:r>
      <w:r>
        <w:rPr>
          <w:b/>
        </w:rPr>
        <w:t>beyond</w:t>
      </w:r>
      <w:r>
        <w:rPr>
          <w:b/>
          <w:spacing w:val="-3"/>
        </w:rPr>
        <w:t xml:space="preserve"> </w:t>
      </w:r>
      <w:r>
        <w:rPr>
          <w:b/>
        </w:rPr>
        <w:t xml:space="preserve">regular school hours (if needed) to ensure that the student learns the skills and receives the instruction specified above </w:t>
      </w:r>
      <w:r>
        <w:t>means any educational support provided to the student before and/or after regular school hours and/or school days.</w:t>
      </w:r>
    </w:p>
    <w:p w14:paraId="4BC098B3" w14:textId="77777777" w:rsidR="00EA6727" w:rsidRDefault="00EA6727">
      <w:pPr>
        <w:pStyle w:val="BodyText"/>
        <w:spacing w:before="1"/>
      </w:pPr>
    </w:p>
    <w:p w14:paraId="36AEF5E1" w14:textId="77777777" w:rsidR="00EA6727" w:rsidRDefault="00000000">
      <w:pPr>
        <w:ind w:left="337" w:right="323"/>
      </w:pPr>
      <w:r>
        <w:rPr>
          <w:b/>
        </w:rPr>
        <w:t>In</w:t>
      </w:r>
      <w:r>
        <w:rPr>
          <w:b/>
          <w:spacing w:val="-2"/>
        </w:rPr>
        <w:t xml:space="preserve"> </w:t>
      </w:r>
      <w:r>
        <w:rPr>
          <w:b/>
        </w:rPr>
        <w:t>the</w:t>
      </w:r>
      <w:r>
        <w:rPr>
          <w:b/>
          <w:spacing w:val="-2"/>
        </w:rPr>
        <w:t xml:space="preserve"> </w:t>
      </w:r>
      <w:r>
        <w:rPr>
          <w:b/>
        </w:rPr>
        <w:t>development</w:t>
      </w:r>
      <w:r>
        <w:rPr>
          <w:b/>
          <w:spacing w:val="-3"/>
        </w:rPr>
        <w:t xml:space="preserve"> </w:t>
      </w:r>
      <w:r>
        <w:rPr>
          <w:b/>
        </w:rPr>
        <w:t>of</w:t>
      </w:r>
      <w:r>
        <w:rPr>
          <w:b/>
          <w:spacing w:val="-2"/>
        </w:rPr>
        <w:t xml:space="preserve"> </w:t>
      </w:r>
      <w:r>
        <w:rPr>
          <w:b/>
        </w:rPr>
        <w:t>the</w:t>
      </w:r>
      <w:r>
        <w:rPr>
          <w:b/>
          <w:spacing w:val="-4"/>
        </w:rPr>
        <w:t xml:space="preserve"> </w:t>
      </w:r>
      <w:r>
        <w:rPr>
          <w:b/>
        </w:rPr>
        <w:t>individualized</w:t>
      </w:r>
      <w:r>
        <w:rPr>
          <w:b/>
          <w:spacing w:val="-2"/>
        </w:rPr>
        <w:t xml:space="preserve"> </w:t>
      </w:r>
      <w:r>
        <w:rPr>
          <w:b/>
        </w:rPr>
        <w:t>education</w:t>
      </w:r>
      <w:r>
        <w:rPr>
          <w:b/>
          <w:spacing w:val="-2"/>
        </w:rPr>
        <w:t xml:space="preserve"> </w:t>
      </w:r>
      <w:r>
        <w:rPr>
          <w:b/>
        </w:rPr>
        <w:t>program</w:t>
      </w:r>
      <w:r>
        <w:rPr>
          <w:b/>
          <w:spacing w:val="-3"/>
        </w:rPr>
        <w:t xml:space="preserve"> </w:t>
      </w:r>
      <w:r>
        <w:rPr>
          <w:b/>
        </w:rPr>
        <w:t>(</w:t>
      </w:r>
      <w:r>
        <w:t>IEP</w:t>
      </w:r>
      <w:r>
        <w:rPr>
          <w:b/>
        </w:rPr>
        <w:t>)</w:t>
      </w:r>
      <w:r>
        <w:rPr>
          <w:b/>
          <w:spacing w:val="-1"/>
        </w:rPr>
        <w:t xml:space="preserve"> </w:t>
      </w:r>
      <w:r>
        <w:rPr>
          <w:b/>
        </w:rPr>
        <w:t>for</w:t>
      </w:r>
      <w:r>
        <w:rPr>
          <w:b/>
          <w:spacing w:val="-1"/>
        </w:rPr>
        <w:t xml:space="preserve"> </w:t>
      </w:r>
      <w:r>
        <w:rPr>
          <w:b/>
        </w:rPr>
        <w:t>a</w:t>
      </w:r>
      <w:r>
        <w:rPr>
          <w:b/>
          <w:spacing w:val="-1"/>
        </w:rPr>
        <w:t xml:space="preserve"> </w:t>
      </w:r>
      <w:r>
        <w:rPr>
          <w:b/>
        </w:rPr>
        <w:t>student</w:t>
      </w:r>
      <w:r>
        <w:rPr>
          <w:b/>
          <w:spacing w:val="-1"/>
        </w:rPr>
        <w:t xml:space="preserve"> </w:t>
      </w:r>
      <w:r>
        <w:rPr>
          <w:b/>
        </w:rPr>
        <w:t>with</w:t>
      </w:r>
      <w:r>
        <w:rPr>
          <w:b/>
          <w:spacing w:val="-2"/>
        </w:rPr>
        <w:t xml:space="preserve"> </w:t>
      </w:r>
      <w:r>
        <w:rPr>
          <w:b/>
        </w:rPr>
        <w:t>a</w:t>
      </w:r>
      <w:r>
        <w:rPr>
          <w:b/>
          <w:spacing w:val="-4"/>
        </w:rPr>
        <w:t xml:space="preserve"> </w:t>
      </w:r>
      <w:r>
        <w:rPr>
          <w:b/>
        </w:rPr>
        <w:t>visual</w:t>
      </w:r>
      <w:r>
        <w:rPr>
          <w:b/>
          <w:spacing w:val="-3"/>
        </w:rPr>
        <w:t xml:space="preserve"> </w:t>
      </w:r>
      <w:r>
        <w:rPr>
          <w:b/>
        </w:rPr>
        <w:t>impairment,</w:t>
      </w:r>
      <w:r>
        <w:rPr>
          <w:b/>
          <w:spacing w:val="-3"/>
        </w:rPr>
        <w:t xml:space="preserve"> </w:t>
      </w:r>
      <w:r>
        <w:rPr>
          <w:b/>
        </w:rPr>
        <w:t>the</w:t>
      </w:r>
      <w:r>
        <w:rPr>
          <w:b/>
          <w:spacing w:val="-2"/>
        </w:rPr>
        <w:t xml:space="preserve"> </w:t>
      </w:r>
      <w:r>
        <w:rPr>
          <w:b/>
        </w:rPr>
        <w:t>IEP must include instruction in braille and the use of braille unless the student’s admission, review, and dismissal committee (</w:t>
      </w:r>
      <w:r>
        <w:t>ARD</w:t>
      </w:r>
      <w:r>
        <w:rPr>
          <w:b/>
        </w:rPr>
        <w:t xml:space="preserve">) determines and documents that braille is not an appropriate literacy medium for the student: </w:t>
      </w:r>
      <w:hyperlink r:id="rId151" w:anchor="30.002">
        <w:r>
          <w:rPr>
            <w:color w:val="0000FF"/>
            <w:u w:val="single" w:color="0000FF"/>
          </w:rPr>
          <w:t>TEC §30.002(F)</w:t>
        </w:r>
      </w:hyperlink>
      <w:r>
        <w:rPr>
          <w:color w:val="0000FF"/>
        </w:rPr>
        <w:t xml:space="preserve"> </w:t>
      </w:r>
      <w:r>
        <w:t>means as the IEP is developed for the student with a visual impairment, the ARD committee will decide and document whether instruction in braille or the use of braille is the appropriate literacy medium for the student based on evaluation data.</w:t>
      </w:r>
    </w:p>
    <w:p w14:paraId="711B83F7" w14:textId="77777777" w:rsidR="00EA6727" w:rsidRDefault="00EA6727">
      <w:pPr>
        <w:pStyle w:val="BodyText"/>
      </w:pPr>
    </w:p>
    <w:p w14:paraId="47A282A8" w14:textId="77777777" w:rsidR="00EA6727" w:rsidRDefault="00000000">
      <w:pPr>
        <w:pStyle w:val="Heading1"/>
        <w:ind w:left="337"/>
      </w:pPr>
      <w:r>
        <w:t>Resources</w:t>
      </w:r>
      <w:r>
        <w:rPr>
          <w:spacing w:val="-4"/>
        </w:rPr>
        <w:t xml:space="preserve"> </w:t>
      </w:r>
      <w:r>
        <w:t>for</w:t>
      </w:r>
      <w:r>
        <w:rPr>
          <w:spacing w:val="-4"/>
        </w:rPr>
        <w:t xml:space="preserve"> </w:t>
      </w:r>
      <w:r>
        <w:t>Further</w:t>
      </w:r>
      <w:r>
        <w:rPr>
          <w:spacing w:val="-3"/>
        </w:rPr>
        <w:t xml:space="preserve"> </w:t>
      </w:r>
      <w:r>
        <w:rPr>
          <w:spacing w:val="-2"/>
        </w:rPr>
        <w:t>Guidance:</w:t>
      </w:r>
    </w:p>
    <w:p w14:paraId="407B3E79" w14:textId="77777777" w:rsidR="00EA6727" w:rsidRDefault="00EA6727">
      <w:pPr>
        <w:pStyle w:val="BodyText"/>
        <w:rPr>
          <w:b/>
        </w:rPr>
      </w:pPr>
    </w:p>
    <w:p w14:paraId="531880D2" w14:textId="77777777" w:rsidR="00EA6727" w:rsidRDefault="00000000">
      <w:pPr>
        <w:pStyle w:val="BodyText"/>
        <w:ind w:left="337"/>
      </w:pPr>
      <w:hyperlink r:id="rId152">
        <w:r>
          <w:rPr>
            <w:color w:val="0000FF"/>
            <w:u w:val="single" w:color="0000FF"/>
          </w:rPr>
          <w:t>The</w:t>
        </w:r>
        <w:r>
          <w:rPr>
            <w:color w:val="0000FF"/>
            <w:spacing w:val="-5"/>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4"/>
            <w:u w:val="single" w:color="0000FF"/>
          </w:rPr>
          <w:t xml:space="preserve"> </w:t>
        </w:r>
        <w:r>
          <w:rPr>
            <w:color w:val="0000FF"/>
            <w:u w:val="single" w:color="0000FF"/>
          </w:rPr>
          <w:t>Framework:</w:t>
        </w:r>
        <w:r>
          <w:rPr>
            <w:color w:val="0000FF"/>
            <w:spacing w:val="-3"/>
            <w:u w:val="single" w:color="0000FF"/>
          </w:rPr>
          <w:t xml:space="preserve"> </w:t>
        </w:r>
        <w:r>
          <w:rPr>
            <w:color w:val="0000FF"/>
            <w:u w:val="single" w:color="0000FF"/>
          </w:rPr>
          <w:t>Special</w:t>
        </w:r>
        <w:r>
          <w:rPr>
            <w:color w:val="0000FF"/>
            <w:spacing w:val="-7"/>
            <w:u w:val="single" w:color="0000FF"/>
          </w:rPr>
          <w:t xml:space="preserve"> </w:t>
        </w:r>
        <w:r>
          <w:rPr>
            <w:color w:val="0000FF"/>
            <w:u w:val="single" w:color="0000FF"/>
          </w:rPr>
          <w:t>Factors—Blind</w:t>
        </w:r>
        <w:r>
          <w:rPr>
            <w:color w:val="0000FF"/>
            <w:spacing w:val="-6"/>
            <w:u w:val="single" w:color="0000FF"/>
          </w:rPr>
          <w:t xml:space="preserve"> </w:t>
        </w:r>
        <w:r>
          <w:rPr>
            <w:color w:val="0000FF"/>
            <w:u w:val="single" w:color="0000FF"/>
          </w:rPr>
          <w:t>or</w:t>
        </w:r>
        <w:r>
          <w:rPr>
            <w:color w:val="0000FF"/>
            <w:spacing w:val="-7"/>
            <w:u w:val="single" w:color="0000FF"/>
          </w:rPr>
          <w:t xml:space="preserve"> </w:t>
        </w:r>
        <w:r>
          <w:rPr>
            <w:color w:val="0000FF"/>
            <w:u w:val="single" w:color="0000FF"/>
          </w:rPr>
          <w:t>Visually</w:t>
        </w:r>
        <w:r>
          <w:rPr>
            <w:color w:val="0000FF"/>
            <w:spacing w:val="-3"/>
            <w:u w:val="single" w:color="0000FF"/>
          </w:rPr>
          <w:t xml:space="preserve"> </w:t>
        </w:r>
        <w:r>
          <w:rPr>
            <w:color w:val="0000FF"/>
            <w:spacing w:val="-2"/>
            <w:u w:val="single" w:color="0000FF"/>
          </w:rPr>
          <w:t>Impaired</w:t>
        </w:r>
      </w:hyperlink>
    </w:p>
    <w:p w14:paraId="6E12E276" w14:textId="77777777" w:rsidR="00EA6727" w:rsidRDefault="00EA6727">
      <w:pPr>
        <w:pStyle w:val="BodyText"/>
        <w:spacing w:before="6"/>
        <w:rPr>
          <w:sz w:val="17"/>
        </w:rPr>
      </w:pPr>
    </w:p>
    <w:p w14:paraId="6586B177" w14:textId="77777777" w:rsidR="00EA6727" w:rsidRDefault="00000000">
      <w:pPr>
        <w:pStyle w:val="BodyText"/>
        <w:spacing w:before="56"/>
        <w:ind w:left="337"/>
      </w:pPr>
      <w:hyperlink r:id="rId153">
        <w:r>
          <w:rPr>
            <w:color w:val="0000FF"/>
            <w:u w:val="single" w:color="0000FF"/>
          </w:rPr>
          <w:t>TEA</w:t>
        </w:r>
        <w:r>
          <w:rPr>
            <w:color w:val="0000FF"/>
            <w:spacing w:val="-3"/>
            <w:u w:val="single" w:color="0000FF"/>
          </w:rPr>
          <w:t xml:space="preserve"> </w:t>
        </w:r>
        <w:r>
          <w:rPr>
            <w:color w:val="0000FF"/>
            <w:u w:val="single" w:color="0000FF"/>
          </w:rPr>
          <w:t>Sensory</w:t>
        </w:r>
        <w:r>
          <w:rPr>
            <w:color w:val="0000FF"/>
            <w:spacing w:val="-3"/>
            <w:u w:val="single" w:color="0000FF"/>
          </w:rPr>
          <w:t xml:space="preserve"> </w:t>
        </w:r>
        <w:r>
          <w:rPr>
            <w:color w:val="0000FF"/>
            <w:spacing w:val="-2"/>
            <w:u w:val="single" w:color="0000FF"/>
          </w:rPr>
          <w:t>Impairments</w:t>
        </w:r>
      </w:hyperlink>
    </w:p>
    <w:p w14:paraId="7B5311F2" w14:textId="77777777" w:rsidR="00EA6727" w:rsidRDefault="00EA6727">
      <w:pPr>
        <w:pStyle w:val="BodyText"/>
        <w:spacing w:before="3"/>
        <w:rPr>
          <w:sz w:val="17"/>
        </w:rPr>
      </w:pPr>
    </w:p>
    <w:p w14:paraId="3CE46A73" w14:textId="77777777" w:rsidR="00EA6727" w:rsidRDefault="00000000">
      <w:pPr>
        <w:pStyle w:val="BodyText"/>
        <w:spacing w:before="56"/>
        <w:ind w:left="337"/>
      </w:pPr>
      <w:hyperlink r:id="rId154">
        <w:r>
          <w:rPr>
            <w:color w:val="0000FF"/>
            <w:u w:val="single" w:color="0000FF"/>
          </w:rPr>
          <w:t>Statewide</w:t>
        </w:r>
        <w:r>
          <w:rPr>
            <w:color w:val="0000FF"/>
            <w:spacing w:val="-4"/>
            <w:u w:val="single" w:color="0000FF"/>
          </w:rPr>
          <w:t xml:space="preserve"> </w:t>
        </w:r>
        <w:r>
          <w:rPr>
            <w:color w:val="0000FF"/>
            <w:u w:val="single" w:color="0000FF"/>
          </w:rPr>
          <w:t>Leadership</w:t>
        </w:r>
        <w:r>
          <w:rPr>
            <w:color w:val="0000FF"/>
            <w:spacing w:val="-5"/>
            <w:u w:val="single" w:color="0000FF"/>
          </w:rPr>
          <w:t xml:space="preserve"> </w:t>
        </w:r>
        <w:r>
          <w:rPr>
            <w:color w:val="0000FF"/>
            <w:u w:val="single" w:color="0000FF"/>
          </w:rPr>
          <w:t>Services</w:t>
        </w:r>
        <w:r>
          <w:rPr>
            <w:color w:val="0000FF"/>
            <w:spacing w:val="-5"/>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the</w:t>
        </w:r>
        <w:r>
          <w:rPr>
            <w:color w:val="0000FF"/>
            <w:spacing w:val="-3"/>
            <w:u w:val="single" w:color="0000FF"/>
          </w:rPr>
          <w:t xml:space="preserve"> </w:t>
        </w:r>
        <w:r>
          <w:rPr>
            <w:color w:val="0000FF"/>
            <w:u w:val="single" w:color="0000FF"/>
          </w:rPr>
          <w:t>Blind</w:t>
        </w:r>
        <w:r>
          <w:rPr>
            <w:color w:val="0000FF"/>
            <w:spacing w:val="-6"/>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Visually</w:t>
        </w:r>
        <w:r>
          <w:rPr>
            <w:color w:val="0000FF"/>
            <w:spacing w:val="-3"/>
            <w:u w:val="single" w:color="0000FF"/>
          </w:rPr>
          <w:t xml:space="preserve"> </w:t>
        </w:r>
        <w:r>
          <w:rPr>
            <w:color w:val="0000FF"/>
            <w:spacing w:val="-2"/>
            <w:u w:val="single" w:color="0000FF"/>
          </w:rPr>
          <w:t>Impaired</w:t>
        </w:r>
      </w:hyperlink>
    </w:p>
    <w:p w14:paraId="21D4893B" w14:textId="77777777" w:rsidR="00EA6727" w:rsidRDefault="00EA6727">
      <w:pPr>
        <w:pStyle w:val="BodyText"/>
        <w:spacing w:before="5"/>
        <w:rPr>
          <w:sz w:val="17"/>
        </w:rPr>
      </w:pPr>
    </w:p>
    <w:p w14:paraId="71A172E6" w14:textId="77777777" w:rsidR="00EA6727" w:rsidRDefault="00000000">
      <w:pPr>
        <w:pStyle w:val="BodyText"/>
        <w:spacing w:before="57"/>
        <w:ind w:left="337"/>
      </w:pPr>
      <w:hyperlink r:id="rId155">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59C1D2EC" w14:textId="77777777" w:rsidR="00EA6727" w:rsidRDefault="00EA6727">
      <w:pPr>
        <w:pStyle w:val="BodyText"/>
        <w:spacing w:before="5"/>
        <w:rPr>
          <w:sz w:val="17"/>
        </w:rPr>
      </w:pPr>
    </w:p>
    <w:p w14:paraId="7BC57AD4" w14:textId="77777777" w:rsidR="00EA6727" w:rsidRDefault="00000000">
      <w:pPr>
        <w:pStyle w:val="BodyText"/>
        <w:spacing w:before="56"/>
        <w:ind w:left="337"/>
      </w:pPr>
      <w:hyperlink r:id="rId156">
        <w:r>
          <w:rPr>
            <w:color w:val="0000FF"/>
            <w:u w:val="single" w:color="0000FF"/>
          </w:rPr>
          <w:t>Texas</w:t>
        </w:r>
        <w:r>
          <w:rPr>
            <w:color w:val="0000FF"/>
            <w:spacing w:val="-6"/>
            <w:u w:val="single" w:color="0000FF"/>
          </w:rPr>
          <w:t xml:space="preserve"> </w:t>
        </w:r>
        <w:r>
          <w:rPr>
            <w:color w:val="0000FF"/>
            <w:u w:val="single" w:color="0000FF"/>
          </w:rPr>
          <w:t>School</w:t>
        </w:r>
        <w:r>
          <w:rPr>
            <w:color w:val="0000FF"/>
            <w:spacing w:val="-4"/>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the</w:t>
        </w:r>
        <w:r>
          <w:rPr>
            <w:color w:val="0000FF"/>
            <w:spacing w:val="-2"/>
            <w:u w:val="single" w:color="0000FF"/>
          </w:rPr>
          <w:t xml:space="preserve"> </w:t>
        </w:r>
        <w:r>
          <w:rPr>
            <w:color w:val="0000FF"/>
            <w:u w:val="single" w:color="0000FF"/>
          </w:rPr>
          <w:t>Blind</w:t>
        </w:r>
        <w:r>
          <w:rPr>
            <w:color w:val="0000FF"/>
            <w:spacing w:val="-6"/>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Visually</w:t>
        </w:r>
        <w:r>
          <w:rPr>
            <w:color w:val="0000FF"/>
            <w:spacing w:val="-3"/>
            <w:u w:val="single" w:color="0000FF"/>
          </w:rPr>
          <w:t xml:space="preserve"> </w:t>
        </w:r>
        <w:r>
          <w:rPr>
            <w:color w:val="0000FF"/>
            <w:u w:val="single" w:color="0000FF"/>
          </w:rPr>
          <w:t>Impaired</w:t>
        </w:r>
        <w:r>
          <w:rPr>
            <w:color w:val="0000FF"/>
            <w:spacing w:val="-3"/>
            <w:u w:val="single" w:color="0000FF"/>
          </w:rPr>
          <w:t xml:space="preserve"> </w:t>
        </w:r>
        <w:r>
          <w:rPr>
            <w:color w:val="0000FF"/>
            <w:spacing w:val="-2"/>
            <w:u w:val="single" w:color="0000FF"/>
          </w:rPr>
          <w:t>(TSBVI)</w:t>
        </w:r>
      </w:hyperlink>
    </w:p>
    <w:p w14:paraId="620601B6" w14:textId="77777777" w:rsidR="00EA6727" w:rsidRDefault="00EA6727">
      <w:pPr>
        <w:pStyle w:val="BodyText"/>
        <w:spacing w:before="6"/>
        <w:rPr>
          <w:sz w:val="17"/>
        </w:rPr>
      </w:pPr>
    </w:p>
    <w:p w14:paraId="1B7C9622" w14:textId="77777777" w:rsidR="00EA6727" w:rsidRDefault="00000000">
      <w:pPr>
        <w:pStyle w:val="BodyText"/>
        <w:spacing w:before="56"/>
        <w:ind w:left="337"/>
      </w:pPr>
      <w:hyperlink r:id="rId157">
        <w:r>
          <w:rPr>
            <w:u w:val="single"/>
          </w:rPr>
          <w:t>Inclusion</w:t>
        </w:r>
        <w:r>
          <w:rPr>
            <w:spacing w:val="-5"/>
            <w:u w:val="single"/>
          </w:rPr>
          <w:t xml:space="preserve"> </w:t>
        </w:r>
        <w:r>
          <w:rPr>
            <w:u w:val="single"/>
          </w:rPr>
          <w:t>in</w:t>
        </w:r>
        <w:r>
          <w:rPr>
            <w:spacing w:val="-3"/>
            <w:u w:val="single"/>
          </w:rPr>
          <w:t xml:space="preserve"> </w:t>
        </w:r>
        <w:r>
          <w:rPr>
            <w:u w:val="single"/>
          </w:rPr>
          <w:t>Texas:</w:t>
        </w:r>
        <w:r>
          <w:rPr>
            <w:spacing w:val="41"/>
            <w:u w:val="single"/>
          </w:rPr>
          <w:t xml:space="preserve"> </w:t>
        </w:r>
        <w:r>
          <w:rPr>
            <w:u w:val="single"/>
          </w:rPr>
          <w:t>Assistive</w:t>
        </w:r>
        <w:r>
          <w:rPr>
            <w:spacing w:val="-2"/>
            <w:u w:val="single"/>
          </w:rPr>
          <w:t xml:space="preserve"> Technology</w:t>
        </w:r>
      </w:hyperlink>
    </w:p>
    <w:p w14:paraId="1598693A" w14:textId="77777777" w:rsidR="00EA6727" w:rsidRDefault="00EA6727">
      <w:pPr>
        <w:pStyle w:val="BodyText"/>
        <w:spacing w:before="5"/>
        <w:rPr>
          <w:sz w:val="17"/>
        </w:rPr>
      </w:pPr>
    </w:p>
    <w:p w14:paraId="13098581" w14:textId="77777777" w:rsidR="00EA6727" w:rsidRDefault="00000000">
      <w:pPr>
        <w:pStyle w:val="BodyText"/>
        <w:spacing w:before="56"/>
        <w:ind w:left="337"/>
      </w:pPr>
      <w:hyperlink r:id="rId158">
        <w:r>
          <w:rPr>
            <w:color w:val="0000FF"/>
            <w:u w:val="single" w:color="0000FF"/>
          </w:rPr>
          <w:t>Texas</w:t>
        </w:r>
        <w:r>
          <w:rPr>
            <w:color w:val="0000FF"/>
            <w:spacing w:val="-6"/>
            <w:u w:val="single" w:color="0000FF"/>
          </w:rPr>
          <w:t xml:space="preserve"> </w:t>
        </w:r>
        <w:r>
          <w:rPr>
            <w:color w:val="0000FF"/>
            <w:u w:val="single" w:color="0000FF"/>
          </w:rPr>
          <w:t>Workforce</w:t>
        </w:r>
        <w:r>
          <w:rPr>
            <w:color w:val="0000FF"/>
            <w:spacing w:val="-5"/>
            <w:u w:val="single" w:color="0000FF"/>
          </w:rPr>
          <w:t xml:space="preserve"> </w:t>
        </w:r>
        <w:r>
          <w:rPr>
            <w:color w:val="0000FF"/>
            <w:spacing w:val="-2"/>
            <w:u w:val="single" w:color="0000FF"/>
          </w:rPr>
          <w:t>Commission</w:t>
        </w:r>
      </w:hyperlink>
    </w:p>
    <w:p w14:paraId="6F535883" w14:textId="77777777" w:rsidR="00EA6727" w:rsidRDefault="00EA6727">
      <w:pPr>
        <w:pStyle w:val="BodyText"/>
        <w:spacing w:before="3"/>
        <w:rPr>
          <w:sz w:val="17"/>
        </w:rPr>
      </w:pPr>
    </w:p>
    <w:p w14:paraId="6B7791B3" w14:textId="77777777" w:rsidR="00EA6727" w:rsidRDefault="00000000">
      <w:pPr>
        <w:pStyle w:val="BodyText"/>
        <w:spacing w:before="57"/>
        <w:ind w:left="337"/>
      </w:pPr>
      <w:hyperlink r:id="rId159">
        <w:r>
          <w:rPr>
            <w:color w:val="0000FF"/>
            <w:u w:val="single" w:color="0000FF"/>
          </w:rPr>
          <w:t>Texas</w:t>
        </w:r>
        <w:r>
          <w:rPr>
            <w:color w:val="0000FF"/>
            <w:spacing w:val="-7"/>
            <w:u w:val="single" w:color="0000FF"/>
          </w:rPr>
          <w:t xml:space="preserve"> </w:t>
        </w:r>
        <w:r>
          <w:rPr>
            <w:color w:val="0000FF"/>
            <w:u w:val="single" w:color="0000FF"/>
          </w:rPr>
          <w:t>Health</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Human</w:t>
        </w:r>
        <w:r>
          <w:rPr>
            <w:color w:val="0000FF"/>
            <w:spacing w:val="-4"/>
            <w:u w:val="single" w:color="0000FF"/>
          </w:rPr>
          <w:t xml:space="preserve"> </w:t>
        </w:r>
        <w:r>
          <w:rPr>
            <w:color w:val="0000FF"/>
            <w:spacing w:val="-2"/>
            <w:u w:val="single" w:color="0000FF"/>
          </w:rPr>
          <w:t>Services</w:t>
        </w:r>
      </w:hyperlink>
    </w:p>
    <w:p w14:paraId="651D6075" w14:textId="77777777" w:rsidR="00EA6727" w:rsidRDefault="00EA6727">
      <w:pPr>
        <w:pStyle w:val="BodyText"/>
        <w:spacing w:before="5"/>
        <w:rPr>
          <w:sz w:val="17"/>
        </w:rPr>
      </w:pPr>
    </w:p>
    <w:p w14:paraId="330A6004" w14:textId="77777777" w:rsidR="00EA6727" w:rsidRDefault="00000000">
      <w:pPr>
        <w:pStyle w:val="BodyText"/>
        <w:spacing w:before="56"/>
        <w:ind w:left="337"/>
      </w:pPr>
      <w:hyperlink r:id="rId160">
        <w:r>
          <w:rPr>
            <w:color w:val="0000FF"/>
            <w:u w:val="single" w:color="0000FF"/>
          </w:rPr>
          <w:t>The</w:t>
        </w:r>
        <w:r>
          <w:rPr>
            <w:color w:val="0000FF"/>
            <w:spacing w:val="-4"/>
            <w:u w:val="single" w:color="0000FF"/>
          </w:rPr>
          <w:t xml:space="preserve"> </w:t>
        </w:r>
        <w:r>
          <w:rPr>
            <w:color w:val="0000FF"/>
            <w:u w:val="single" w:color="0000FF"/>
          </w:rPr>
          <w:t>Expanded</w:t>
        </w:r>
        <w:r>
          <w:rPr>
            <w:color w:val="0000FF"/>
            <w:spacing w:val="-5"/>
            <w:u w:val="single" w:color="0000FF"/>
          </w:rPr>
          <w:t xml:space="preserve"> </w:t>
        </w:r>
        <w:r>
          <w:rPr>
            <w:color w:val="0000FF"/>
            <w:u w:val="single" w:color="0000FF"/>
          </w:rPr>
          <w:t>Core</w:t>
        </w:r>
        <w:r>
          <w:rPr>
            <w:color w:val="0000FF"/>
            <w:spacing w:val="-3"/>
            <w:u w:val="single" w:color="0000FF"/>
          </w:rPr>
          <w:t xml:space="preserve"> </w:t>
        </w:r>
        <w:r>
          <w:rPr>
            <w:color w:val="0000FF"/>
            <w:u w:val="single" w:color="0000FF"/>
          </w:rPr>
          <w:t>Curriculum</w:t>
        </w:r>
        <w:r>
          <w:rPr>
            <w:color w:val="0000FF"/>
            <w:spacing w:val="-3"/>
            <w:u w:val="single" w:color="0000FF"/>
          </w:rPr>
          <w:t xml:space="preserve"> </w:t>
        </w:r>
        <w:r>
          <w:rPr>
            <w:color w:val="0000FF"/>
            <w:u w:val="single" w:color="0000FF"/>
          </w:rPr>
          <w:t>for</w:t>
        </w:r>
        <w:r>
          <w:rPr>
            <w:color w:val="0000FF"/>
            <w:spacing w:val="-1"/>
            <w:u w:val="single" w:color="0000FF"/>
          </w:rPr>
          <w:t xml:space="preserve"> </w:t>
        </w:r>
        <w:r>
          <w:rPr>
            <w:color w:val="0000FF"/>
            <w:u w:val="single" w:color="0000FF"/>
          </w:rPr>
          <w:t>Students</w:t>
        </w:r>
        <w:r>
          <w:rPr>
            <w:color w:val="0000FF"/>
            <w:spacing w:val="-6"/>
            <w:u w:val="single" w:color="0000FF"/>
          </w:rPr>
          <w:t xml:space="preserve"> </w:t>
        </w:r>
        <w:r>
          <w:rPr>
            <w:color w:val="0000FF"/>
            <w:u w:val="single" w:color="0000FF"/>
          </w:rPr>
          <w:t>who</w:t>
        </w:r>
        <w:r>
          <w:rPr>
            <w:color w:val="0000FF"/>
            <w:spacing w:val="-3"/>
            <w:u w:val="single" w:color="0000FF"/>
          </w:rPr>
          <w:t xml:space="preserve"> </w:t>
        </w:r>
        <w:r>
          <w:rPr>
            <w:color w:val="0000FF"/>
            <w:u w:val="single" w:color="0000FF"/>
          </w:rPr>
          <w:t>are</w:t>
        </w:r>
        <w:r>
          <w:rPr>
            <w:color w:val="0000FF"/>
            <w:spacing w:val="-4"/>
            <w:u w:val="single" w:color="0000FF"/>
          </w:rPr>
          <w:t xml:space="preserve"> </w:t>
        </w:r>
        <w:r>
          <w:rPr>
            <w:color w:val="0000FF"/>
            <w:u w:val="single" w:color="0000FF"/>
          </w:rPr>
          <w:t>Blind</w:t>
        </w:r>
        <w:r>
          <w:rPr>
            <w:color w:val="0000FF"/>
            <w:spacing w:val="-5"/>
            <w:u w:val="single" w:color="0000FF"/>
          </w:rPr>
          <w:t xml:space="preserve"> </w:t>
        </w:r>
        <w:r>
          <w:rPr>
            <w:color w:val="0000FF"/>
            <w:u w:val="single" w:color="0000FF"/>
          </w:rPr>
          <w:t>or</w:t>
        </w:r>
        <w:r>
          <w:rPr>
            <w:color w:val="0000FF"/>
            <w:spacing w:val="-3"/>
            <w:u w:val="single" w:color="0000FF"/>
          </w:rPr>
          <w:t xml:space="preserve"> </w:t>
        </w:r>
        <w:r>
          <w:rPr>
            <w:color w:val="0000FF"/>
            <w:u w:val="single" w:color="0000FF"/>
          </w:rPr>
          <w:t>Visually</w:t>
        </w:r>
        <w:r>
          <w:rPr>
            <w:color w:val="0000FF"/>
            <w:spacing w:val="-5"/>
            <w:u w:val="single" w:color="0000FF"/>
          </w:rPr>
          <w:t xml:space="preserve"> </w:t>
        </w:r>
        <w:r>
          <w:rPr>
            <w:color w:val="0000FF"/>
            <w:spacing w:val="-2"/>
            <w:u w:val="single" w:color="0000FF"/>
          </w:rPr>
          <w:t>Impaired</w:t>
        </w:r>
      </w:hyperlink>
    </w:p>
    <w:p w14:paraId="3012486E" w14:textId="77777777" w:rsidR="00EA6727" w:rsidRDefault="00EA6727">
      <w:pPr>
        <w:sectPr w:rsidR="00EA6727">
          <w:pgSz w:w="12240" w:h="15840"/>
          <w:pgMar w:top="680" w:right="600" w:bottom="1200" w:left="500" w:header="0" w:footer="1012" w:gutter="0"/>
          <w:cols w:space="720"/>
        </w:sect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3"/>
      </w:tblGrid>
      <w:tr w:rsidR="00EA6727" w14:paraId="41C9579D" w14:textId="77777777">
        <w:trPr>
          <w:trHeight w:val="292"/>
        </w:trPr>
        <w:tc>
          <w:tcPr>
            <w:tcW w:w="10783" w:type="dxa"/>
            <w:tcBorders>
              <w:left w:val="single" w:sz="8" w:space="0" w:color="000000"/>
              <w:bottom w:val="single" w:sz="8" w:space="0" w:color="000000"/>
              <w:right w:val="single" w:sz="8" w:space="0" w:color="000000"/>
            </w:tcBorders>
            <w:shd w:val="clear" w:color="auto" w:fill="F37E5F"/>
          </w:tcPr>
          <w:p w14:paraId="487168AC" w14:textId="77777777" w:rsidR="00EA6727" w:rsidRDefault="00000000">
            <w:pPr>
              <w:pStyle w:val="TableParagraph"/>
              <w:tabs>
                <w:tab w:val="left" w:pos="8816"/>
              </w:tabs>
              <w:spacing w:line="272" w:lineRule="exact"/>
              <w:ind w:left="287"/>
              <w:rPr>
                <w:b/>
                <w:sz w:val="20"/>
              </w:rPr>
            </w:pPr>
            <w:bookmarkStart w:id="19" w:name="_bookmark19"/>
            <w:bookmarkEnd w:id="19"/>
            <w:r>
              <w:rPr>
                <w:b/>
                <w:color w:val="FFFFFF"/>
                <w:sz w:val="24"/>
              </w:rPr>
              <w:lastRenderedPageBreak/>
              <w:t>XX.</w:t>
            </w:r>
            <w:r>
              <w:rPr>
                <w:b/>
                <w:color w:val="FFFFFF"/>
                <w:spacing w:val="36"/>
                <w:sz w:val="24"/>
              </w:rPr>
              <w:t xml:space="preserve">  </w:t>
            </w:r>
            <w:r>
              <w:rPr>
                <w:b/>
                <w:color w:val="FFFFFF"/>
                <w:sz w:val="24"/>
              </w:rPr>
              <w:t>REQUIREMENTS FOR</w:t>
            </w:r>
            <w:r>
              <w:rPr>
                <w:b/>
                <w:color w:val="FFFFFF"/>
                <w:spacing w:val="-3"/>
                <w:sz w:val="24"/>
              </w:rPr>
              <w:t xml:space="preserve"> </w:t>
            </w:r>
            <w:r>
              <w:rPr>
                <w:b/>
                <w:color w:val="FFFFFF"/>
                <w:spacing w:val="-2"/>
                <w:sz w:val="24"/>
              </w:rPr>
              <w:t>TRANSPORTATION</w:t>
            </w:r>
            <w:r>
              <w:rPr>
                <w:b/>
                <w:color w:val="FFFFFF"/>
                <w:sz w:val="24"/>
              </w:rPr>
              <w:tab/>
            </w:r>
            <w:hyperlink r:id="rId161">
              <w:r>
                <w:rPr>
                  <w:b/>
                  <w:color w:val="FFFFFF"/>
                  <w:sz w:val="20"/>
                  <w:u w:val="single" w:color="FFFFFF"/>
                </w:rPr>
                <w:t>34</w:t>
              </w:r>
              <w:r>
                <w:rPr>
                  <w:b/>
                  <w:color w:val="FFFFFF"/>
                  <w:spacing w:val="-6"/>
                  <w:sz w:val="20"/>
                  <w:u w:val="single" w:color="FFFFFF"/>
                </w:rPr>
                <w:t xml:space="preserve"> </w:t>
              </w:r>
              <w:r>
                <w:rPr>
                  <w:b/>
                  <w:color w:val="FFFFFF"/>
                  <w:sz w:val="20"/>
                  <w:u w:val="single" w:color="FFFFFF"/>
                </w:rPr>
                <w:t>CFR</w:t>
              </w:r>
              <w:r>
                <w:rPr>
                  <w:b/>
                  <w:color w:val="FFFFFF"/>
                  <w:spacing w:val="-3"/>
                  <w:sz w:val="20"/>
                  <w:u w:val="single" w:color="FFFFFF"/>
                </w:rPr>
                <w:t xml:space="preserve"> </w:t>
              </w:r>
              <w:r>
                <w:rPr>
                  <w:b/>
                  <w:color w:val="FFFFFF"/>
                  <w:spacing w:val="-2"/>
                  <w:sz w:val="20"/>
                  <w:u w:val="single" w:color="FFFFFF"/>
                </w:rPr>
                <w:t>§300.320(a)(4)</w:t>
              </w:r>
            </w:hyperlink>
          </w:p>
        </w:tc>
      </w:tr>
      <w:tr w:rsidR="00EA6727" w14:paraId="14937F6D" w14:textId="77777777">
        <w:trPr>
          <w:trHeight w:val="267"/>
        </w:trPr>
        <w:tc>
          <w:tcPr>
            <w:tcW w:w="10783" w:type="dxa"/>
            <w:tcBorders>
              <w:top w:val="single" w:sz="8" w:space="0" w:color="000000"/>
              <w:left w:val="single" w:sz="8" w:space="0" w:color="000000"/>
              <w:bottom w:val="single" w:sz="8" w:space="0" w:color="000000"/>
              <w:right w:val="single" w:sz="8" w:space="0" w:color="000000"/>
            </w:tcBorders>
            <w:shd w:val="clear" w:color="auto" w:fill="F1F1F1"/>
          </w:tcPr>
          <w:p w14:paraId="643306A9" w14:textId="77777777" w:rsidR="00EA6727" w:rsidRDefault="00000000">
            <w:pPr>
              <w:pStyle w:val="TableParagraph"/>
              <w:spacing w:line="248" w:lineRule="exact"/>
              <w:ind w:left="107"/>
              <w:rPr>
                <w:b/>
              </w:rPr>
            </w:pPr>
            <w:r>
              <w:rPr>
                <w:b/>
              </w:rPr>
              <w:t>Transportation</w:t>
            </w:r>
            <w:r>
              <w:rPr>
                <w:b/>
                <w:spacing w:val="-7"/>
              </w:rPr>
              <w:t xml:space="preserve"> </w:t>
            </w:r>
            <w:r>
              <w:rPr>
                <w:b/>
              </w:rPr>
              <w:t>as</w:t>
            </w:r>
            <w:r>
              <w:rPr>
                <w:b/>
                <w:spacing w:val="-4"/>
              </w:rPr>
              <w:t xml:space="preserve"> </w:t>
            </w:r>
            <w:r>
              <w:rPr>
                <w:b/>
              </w:rPr>
              <w:t>a</w:t>
            </w:r>
            <w:r>
              <w:rPr>
                <w:b/>
                <w:spacing w:val="-4"/>
              </w:rPr>
              <w:t xml:space="preserve"> </w:t>
            </w:r>
            <w:r>
              <w:rPr>
                <w:b/>
              </w:rPr>
              <w:t>related</w:t>
            </w:r>
            <w:r>
              <w:rPr>
                <w:b/>
                <w:spacing w:val="-5"/>
              </w:rPr>
              <w:t xml:space="preserve"> </w:t>
            </w:r>
            <w:r>
              <w:rPr>
                <w:b/>
              </w:rPr>
              <w:t>service</w:t>
            </w:r>
            <w:r>
              <w:rPr>
                <w:b/>
                <w:spacing w:val="-5"/>
              </w:rPr>
              <w:t xml:space="preserve"> </w:t>
            </w:r>
            <w:r>
              <w:rPr>
                <w:b/>
              </w:rPr>
              <w:t>will</w:t>
            </w:r>
            <w:r>
              <w:rPr>
                <w:b/>
                <w:spacing w:val="-4"/>
              </w:rPr>
              <w:t xml:space="preserve"> </w:t>
            </w:r>
            <w:r>
              <w:rPr>
                <w:b/>
              </w:rPr>
              <w:t>be</w:t>
            </w:r>
            <w:r>
              <w:rPr>
                <w:b/>
                <w:spacing w:val="-5"/>
              </w:rPr>
              <w:t xml:space="preserve"> </w:t>
            </w:r>
            <w:r>
              <w:rPr>
                <w:b/>
              </w:rPr>
              <w:t>provided</w:t>
            </w:r>
            <w:r>
              <w:rPr>
                <w:b/>
                <w:spacing w:val="-4"/>
              </w:rPr>
              <w:t xml:space="preserve"> </w:t>
            </w:r>
            <w:r>
              <w:rPr>
                <w:b/>
              </w:rPr>
              <w:t>in</w:t>
            </w:r>
            <w:r>
              <w:rPr>
                <w:b/>
                <w:spacing w:val="-5"/>
              </w:rPr>
              <w:t xml:space="preserve"> </w:t>
            </w:r>
            <w:r>
              <w:rPr>
                <w:b/>
              </w:rPr>
              <w:t>the</w:t>
            </w:r>
            <w:r>
              <w:rPr>
                <w:b/>
                <w:spacing w:val="-5"/>
              </w:rPr>
              <w:t xml:space="preserve"> </w:t>
            </w:r>
            <w:r>
              <w:rPr>
                <w:b/>
              </w:rPr>
              <w:t>following</w:t>
            </w:r>
            <w:r>
              <w:rPr>
                <w:b/>
                <w:spacing w:val="-5"/>
              </w:rPr>
              <w:t xml:space="preserve"> </w:t>
            </w:r>
            <w:r>
              <w:rPr>
                <w:b/>
                <w:spacing w:val="-2"/>
              </w:rPr>
              <w:t>manner:</w:t>
            </w:r>
          </w:p>
        </w:tc>
      </w:tr>
      <w:tr w:rsidR="00EA6727" w14:paraId="1480442D" w14:textId="77777777">
        <w:trPr>
          <w:trHeight w:val="1077"/>
        </w:trPr>
        <w:tc>
          <w:tcPr>
            <w:tcW w:w="10783" w:type="dxa"/>
            <w:tcBorders>
              <w:top w:val="single" w:sz="8" w:space="0" w:color="000000"/>
              <w:left w:val="single" w:sz="8" w:space="0" w:color="000000"/>
              <w:bottom w:val="single" w:sz="8" w:space="0" w:color="000000"/>
              <w:right w:val="single" w:sz="8" w:space="0" w:color="000000"/>
            </w:tcBorders>
          </w:tcPr>
          <w:p w14:paraId="798C4000" w14:textId="77777777" w:rsidR="00EA6727" w:rsidRDefault="00EA6727">
            <w:pPr>
              <w:pStyle w:val="TableParagraph"/>
              <w:rPr>
                <w:rFonts w:ascii="Times New Roman"/>
              </w:rPr>
            </w:pPr>
          </w:p>
        </w:tc>
      </w:tr>
    </w:tbl>
    <w:p w14:paraId="17C435B6" w14:textId="77777777" w:rsidR="00EA6727" w:rsidRDefault="00EA6727">
      <w:pPr>
        <w:pStyle w:val="BodyText"/>
        <w:rPr>
          <w:sz w:val="19"/>
        </w:rPr>
      </w:pPr>
    </w:p>
    <w:p w14:paraId="5D4D45E8" w14:textId="77777777" w:rsidR="00EA6727" w:rsidRDefault="00000000">
      <w:pPr>
        <w:pStyle w:val="Heading1"/>
        <w:spacing w:before="57"/>
      </w:pPr>
      <w:r>
        <w:t>Supplement</w:t>
      </w:r>
      <w:r>
        <w:rPr>
          <w:spacing w:val="-6"/>
        </w:rPr>
        <w:t xml:space="preserve"> </w:t>
      </w:r>
      <w:r>
        <w:t>for</w:t>
      </w:r>
      <w:r>
        <w:rPr>
          <w:spacing w:val="-7"/>
        </w:rPr>
        <w:t xml:space="preserve"> </w:t>
      </w:r>
      <w:r>
        <w:rPr>
          <w:spacing w:val="-2"/>
        </w:rPr>
        <w:t>Transportation:</w:t>
      </w:r>
    </w:p>
    <w:p w14:paraId="787FB75C" w14:textId="77777777" w:rsidR="00EA6727" w:rsidRDefault="00EA6727">
      <w:pPr>
        <w:pStyle w:val="BodyText"/>
        <w:spacing w:before="10"/>
        <w:rPr>
          <w:b/>
          <w:sz w:val="21"/>
        </w:rPr>
      </w:pPr>
    </w:p>
    <w:p w14:paraId="56AA3BB5" w14:textId="77777777" w:rsidR="00EA6727" w:rsidRDefault="00000000">
      <w:pPr>
        <w:pStyle w:val="BodyText"/>
        <w:ind w:left="220"/>
      </w:pPr>
      <w:r>
        <w:t>The supplement for transportation as a related service stipulates the transportation a student needs in order to attend and/or</w:t>
      </w:r>
      <w:r>
        <w:rPr>
          <w:spacing w:val="-4"/>
        </w:rPr>
        <w:t xml:space="preserve"> </w:t>
      </w:r>
      <w:r>
        <w:t>to</w:t>
      </w:r>
      <w:r>
        <w:rPr>
          <w:spacing w:val="-3"/>
        </w:rPr>
        <w:t xml:space="preserve"> </w:t>
      </w:r>
      <w:r>
        <w:t>participate</w:t>
      </w:r>
      <w:r>
        <w:rPr>
          <w:spacing w:val="-1"/>
        </w:rPr>
        <w:t xml:space="preserve"> </w:t>
      </w:r>
      <w:r>
        <w:t>in</w:t>
      </w:r>
      <w:r>
        <w:rPr>
          <w:spacing w:val="-3"/>
        </w:rPr>
        <w:t xml:space="preserve"> </w:t>
      </w:r>
      <w:r>
        <w:t>academic</w:t>
      </w:r>
      <w:r>
        <w:rPr>
          <w:spacing w:val="-4"/>
        </w:rPr>
        <w:t xml:space="preserve"> </w:t>
      </w:r>
      <w:r>
        <w:t>services,</w:t>
      </w:r>
      <w:r>
        <w:rPr>
          <w:spacing w:val="-4"/>
        </w:rPr>
        <w:t xml:space="preserve"> </w:t>
      </w:r>
      <w:r>
        <w:t>extracurricular</w:t>
      </w:r>
      <w:r>
        <w:rPr>
          <w:spacing w:val="-3"/>
        </w:rPr>
        <w:t xml:space="preserve"> </w:t>
      </w:r>
      <w:r>
        <w:t>programs,</w:t>
      </w:r>
      <w:r>
        <w:rPr>
          <w:spacing w:val="-2"/>
        </w:rPr>
        <w:t xml:space="preserve"> </w:t>
      </w:r>
      <w:r>
        <w:t>and</w:t>
      </w:r>
      <w:r>
        <w:rPr>
          <w:spacing w:val="-3"/>
        </w:rPr>
        <w:t xml:space="preserve"> </w:t>
      </w:r>
      <w:r>
        <w:t>related</w:t>
      </w:r>
      <w:r>
        <w:rPr>
          <w:spacing w:val="-5"/>
        </w:rPr>
        <w:t xml:space="preserve"> </w:t>
      </w:r>
      <w:r>
        <w:t>services</w:t>
      </w:r>
      <w:r>
        <w:rPr>
          <w:spacing w:val="-1"/>
        </w:rPr>
        <w:t xml:space="preserve"> </w:t>
      </w:r>
      <w:r>
        <w:t>as</w:t>
      </w:r>
      <w:r>
        <w:rPr>
          <w:spacing w:val="-5"/>
        </w:rPr>
        <w:t xml:space="preserve"> </w:t>
      </w:r>
      <w:r>
        <w:t>defined</w:t>
      </w:r>
      <w:r>
        <w:rPr>
          <w:spacing w:val="-2"/>
        </w:rPr>
        <w:t xml:space="preserve"> </w:t>
      </w:r>
      <w:r>
        <w:t>in</w:t>
      </w:r>
      <w:r>
        <w:rPr>
          <w:spacing w:val="-5"/>
        </w:rPr>
        <w:t xml:space="preserve"> </w:t>
      </w:r>
      <w:r>
        <w:t>the</w:t>
      </w:r>
      <w:r>
        <w:rPr>
          <w:spacing w:val="-2"/>
        </w:rPr>
        <w:t xml:space="preserve"> </w:t>
      </w:r>
      <w:r>
        <w:t>individualized education program (IEP).</w:t>
      </w:r>
    </w:p>
    <w:p w14:paraId="5BC16F2F" w14:textId="77777777" w:rsidR="00EA6727" w:rsidRDefault="00EA6727">
      <w:pPr>
        <w:pStyle w:val="BodyText"/>
        <w:spacing w:before="1"/>
      </w:pPr>
    </w:p>
    <w:p w14:paraId="26D35583" w14:textId="77777777" w:rsidR="00EA6727" w:rsidRDefault="00000000">
      <w:pPr>
        <w:pStyle w:val="BodyText"/>
        <w:ind w:left="220"/>
      </w:pPr>
      <w:r>
        <w:t>The</w:t>
      </w:r>
      <w:r>
        <w:rPr>
          <w:spacing w:val="-6"/>
        </w:rPr>
        <w:t xml:space="preserve"> </w:t>
      </w:r>
      <w:r>
        <w:t>Individuals</w:t>
      </w:r>
      <w:r>
        <w:rPr>
          <w:spacing w:val="-6"/>
        </w:rPr>
        <w:t xml:space="preserve"> </w:t>
      </w:r>
      <w:r>
        <w:t>with</w:t>
      </w:r>
      <w:r>
        <w:rPr>
          <w:spacing w:val="-4"/>
        </w:rPr>
        <w:t xml:space="preserve"> </w:t>
      </w:r>
      <w:r>
        <w:t>Disabilities</w:t>
      </w:r>
      <w:r>
        <w:rPr>
          <w:spacing w:val="-4"/>
        </w:rPr>
        <w:t xml:space="preserve"> </w:t>
      </w:r>
      <w:r>
        <w:t>Education</w:t>
      </w:r>
      <w:r>
        <w:rPr>
          <w:spacing w:val="-4"/>
        </w:rPr>
        <w:t xml:space="preserve"> </w:t>
      </w:r>
      <w:r>
        <w:t>Act</w:t>
      </w:r>
      <w:r>
        <w:rPr>
          <w:spacing w:val="-4"/>
        </w:rPr>
        <w:t xml:space="preserve"> </w:t>
      </w:r>
      <w:r>
        <w:t>(IDEA)</w:t>
      </w:r>
      <w:r>
        <w:rPr>
          <w:spacing w:val="-3"/>
        </w:rPr>
        <w:t xml:space="preserve"> </w:t>
      </w:r>
      <w:r>
        <w:t>has</w:t>
      </w:r>
      <w:r>
        <w:rPr>
          <w:spacing w:val="-4"/>
        </w:rPr>
        <w:t xml:space="preserve"> </w:t>
      </w:r>
      <w:r>
        <w:t>broadly</w:t>
      </w:r>
      <w:r>
        <w:rPr>
          <w:spacing w:val="-5"/>
        </w:rPr>
        <w:t xml:space="preserve"> </w:t>
      </w:r>
      <w:r>
        <w:t>defined</w:t>
      </w:r>
      <w:r>
        <w:rPr>
          <w:spacing w:val="-6"/>
        </w:rPr>
        <w:t xml:space="preserve"> </w:t>
      </w:r>
      <w:r>
        <w:t>transportation</w:t>
      </w:r>
      <w:r>
        <w:rPr>
          <w:spacing w:val="-6"/>
        </w:rPr>
        <w:t xml:space="preserve"> </w:t>
      </w:r>
      <w:r>
        <w:t>as</w:t>
      </w:r>
      <w:r>
        <w:rPr>
          <w:spacing w:val="-3"/>
        </w:rPr>
        <w:t xml:space="preserve"> </w:t>
      </w:r>
      <w:r>
        <w:rPr>
          <w:spacing w:val="-2"/>
        </w:rPr>
        <w:t>follows:</w:t>
      </w:r>
    </w:p>
    <w:p w14:paraId="14844A99" w14:textId="77777777" w:rsidR="00EA6727" w:rsidRDefault="00EA6727">
      <w:pPr>
        <w:pStyle w:val="BodyText"/>
        <w:spacing w:before="1"/>
      </w:pPr>
    </w:p>
    <w:p w14:paraId="322E986A" w14:textId="77777777" w:rsidR="00EA6727" w:rsidRDefault="00000000">
      <w:pPr>
        <w:pStyle w:val="ListParagraph"/>
        <w:numPr>
          <w:ilvl w:val="0"/>
          <w:numId w:val="6"/>
        </w:numPr>
        <w:tabs>
          <w:tab w:val="left" w:pos="940"/>
          <w:tab w:val="left" w:pos="941"/>
        </w:tabs>
        <w:spacing w:line="279" w:lineRule="exact"/>
        <w:ind w:hanging="361"/>
        <w:rPr>
          <w:rFonts w:ascii="Symbol" w:hAnsi="Symbol"/>
        </w:rPr>
      </w:pPr>
      <w:r>
        <w:t>Travel</w:t>
      </w:r>
      <w:r>
        <w:rPr>
          <w:spacing w:val="-6"/>
        </w:rPr>
        <w:t xml:space="preserve"> </w:t>
      </w:r>
      <w:r>
        <w:t>to</w:t>
      </w:r>
      <w:r>
        <w:rPr>
          <w:spacing w:val="-2"/>
        </w:rPr>
        <w:t xml:space="preserve"> </w:t>
      </w:r>
      <w:r>
        <w:t>and</w:t>
      </w:r>
      <w:r>
        <w:rPr>
          <w:spacing w:val="-4"/>
        </w:rPr>
        <w:t xml:space="preserve"> </w:t>
      </w:r>
      <w:r>
        <w:t>from</w:t>
      </w:r>
      <w:r>
        <w:rPr>
          <w:spacing w:val="-5"/>
        </w:rPr>
        <w:t xml:space="preserve"> </w:t>
      </w:r>
      <w:r>
        <w:t>school</w:t>
      </w:r>
      <w:r>
        <w:rPr>
          <w:spacing w:val="-5"/>
        </w:rPr>
        <w:t xml:space="preserve"> </w:t>
      </w:r>
      <w:r>
        <w:t>and</w:t>
      </w:r>
      <w:r>
        <w:rPr>
          <w:spacing w:val="-4"/>
        </w:rPr>
        <w:t xml:space="preserve"> </w:t>
      </w:r>
      <w:r>
        <w:t>between</w:t>
      </w:r>
      <w:r>
        <w:rPr>
          <w:spacing w:val="-2"/>
        </w:rPr>
        <w:t xml:space="preserve"> schools;</w:t>
      </w:r>
    </w:p>
    <w:p w14:paraId="4099E343" w14:textId="77777777" w:rsidR="00EA6727" w:rsidRDefault="00000000">
      <w:pPr>
        <w:pStyle w:val="ListParagraph"/>
        <w:numPr>
          <w:ilvl w:val="0"/>
          <w:numId w:val="6"/>
        </w:numPr>
        <w:tabs>
          <w:tab w:val="left" w:pos="940"/>
          <w:tab w:val="left" w:pos="941"/>
        </w:tabs>
        <w:spacing w:line="279" w:lineRule="exact"/>
        <w:ind w:hanging="361"/>
        <w:rPr>
          <w:rFonts w:ascii="Symbol" w:hAnsi="Symbol"/>
        </w:rPr>
      </w:pPr>
      <w:r>
        <w:t>Travel</w:t>
      </w:r>
      <w:r>
        <w:rPr>
          <w:spacing w:val="-7"/>
        </w:rPr>
        <w:t xml:space="preserve"> </w:t>
      </w:r>
      <w:r>
        <w:t>in</w:t>
      </w:r>
      <w:r>
        <w:rPr>
          <w:spacing w:val="-4"/>
        </w:rPr>
        <w:t xml:space="preserve"> </w:t>
      </w:r>
      <w:r>
        <w:t>and</w:t>
      </w:r>
      <w:r>
        <w:rPr>
          <w:spacing w:val="-4"/>
        </w:rPr>
        <w:t xml:space="preserve"> </w:t>
      </w:r>
      <w:r>
        <w:t>around</w:t>
      </w:r>
      <w:r>
        <w:rPr>
          <w:spacing w:val="-5"/>
        </w:rPr>
        <w:t xml:space="preserve"> </w:t>
      </w:r>
      <w:r>
        <w:t>school</w:t>
      </w:r>
      <w:r>
        <w:rPr>
          <w:spacing w:val="-4"/>
        </w:rPr>
        <w:t xml:space="preserve"> </w:t>
      </w:r>
      <w:r>
        <w:t>buildings;</w:t>
      </w:r>
      <w:r>
        <w:rPr>
          <w:spacing w:val="-3"/>
        </w:rPr>
        <w:t xml:space="preserve"> </w:t>
      </w:r>
      <w:r>
        <w:rPr>
          <w:spacing w:val="-5"/>
        </w:rPr>
        <w:t>and</w:t>
      </w:r>
    </w:p>
    <w:p w14:paraId="6AB0697D" w14:textId="77777777" w:rsidR="00EA6727" w:rsidRDefault="00000000">
      <w:pPr>
        <w:pStyle w:val="ListParagraph"/>
        <w:numPr>
          <w:ilvl w:val="0"/>
          <w:numId w:val="6"/>
        </w:numPr>
        <w:tabs>
          <w:tab w:val="left" w:pos="940"/>
          <w:tab w:val="left" w:pos="941"/>
        </w:tabs>
        <w:spacing w:before="1"/>
        <w:ind w:right="238"/>
        <w:rPr>
          <w:rFonts w:ascii="Symbol" w:hAnsi="Symbol"/>
        </w:rPr>
      </w:pPr>
      <w:r>
        <w:t>Specialized</w:t>
      </w:r>
      <w:r>
        <w:rPr>
          <w:spacing w:val="-2"/>
        </w:rPr>
        <w:t xml:space="preserve"> </w:t>
      </w:r>
      <w:r>
        <w:t>equipment</w:t>
      </w:r>
      <w:r>
        <w:rPr>
          <w:spacing w:val="-2"/>
        </w:rPr>
        <w:t xml:space="preserve"> </w:t>
      </w:r>
      <w:r>
        <w:t>(such</w:t>
      </w:r>
      <w:r>
        <w:rPr>
          <w:spacing w:val="-3"/>
        </w:rPr>
        <w:t xml:space="preserve"> </w:t>
      </w:r>
      <w:r>
        <w:t>as</w:t>
      </w:r>
      <w:r>
        <w:rPr>
          <w:spacing w:val="-2"/>
        </w:rPr>
        <w:t xml:space="preserve"> </w:t>
      </w:r>
      <w:r>
        <w:t>special</w:t>
      </w:r>
      <w:r>
        <w:rPr>
          <w:spacing w:val="-6"/>
        </w:rPr>
        <w:t xml:space="preserve"> </w:t>
      </w:r>
      <w:r>
        <w:t>or</w:t>
      </w:r>
      <w:r>
        <w:rPr>
          <w:spacing w:val="-4"/>
        </w:rPr>
        <w:t xml:space="preserve"> </w:t>
      </w:r>
      <w:r>
        <w:t>adapted</w:t>
      </w:r>
      <w:r>
        <w:rPr>
          <w:spacing w:val="-3"/>
        </w:rPr>
        <w:t xml:space="preserve"> </w:t>
      </w:r>
      <w:r>
        <w:t>buses, lifts,</w:t>
      </w:r>
      <w:r>
        <w:rPr>
          <w:spacing w:val="-4"/>
        </w:rPr>
        <w:t xml:space="preserve"> </w:t>
      </w:r>
      <w:r>
        <w:t>and</w:t>
      </w:r>
      <w:r>
        <w:rPr>
          <w:spacing w:val="-3"/>
        </w:rPr>
        <w:t xml:space="preserve"> </w:t>
      </w:r>
      <w:r>
        <w:t>ramps),</w:t>
      </w:r>
      <w:r>
        <w:rPr>
          <w:spacing w:val="-2"/>
        </w:rPr>
        <w:t xml:space="preserve"> </w:t>
      </w:r>
      <w:r>
        <w:t>if</w:t>
      </w:r>
      <w:r>
        <w:rPr>
          <w:spacing w:val="-5"/>
        </w:rPr>
        <w:t xml:space="preserve"> </w:t>
      </w:r>
      <w:r>
        <w:t>required</w:t>
      </w:r>
      <w:r>
        <w:rPr>
          <w:spacing w:val="-3"/>
        </w:rPr>
        <w:t xml:space="preserve"> </w:t>
      </w:r>
      <w:r>
        <w:t>to</w:t>
      </w:r>
      <w:r>
        <w:rPr>
          <w:spacing w:val="-4"/>
        </w:rPr>
        <w:t xml:space="preserve"> </w:t>
      </w:r>
      <w:r>
        <w:t>provide</w:t>
      </w:r>
      <w:r>
        <w:rPr>
          <w:spacing w:val="-4"/>
        </w:rPr>
        <w:t xml:space="preserve"> </w:t>
      </w:r>
      <w:r>
        <w:t>transportation for a child with a disability.</w:t>
      </w:r>
    </w:p>
    <w:p w14:paraId="0CCBCCAF" w14:textId="77777777" w:rsidR="00EA6727" w:rsidRDefault="00EA6727">
      <w:pPr>
        <w:pStyle w:val="BodyText"/>
      </w:pPr>
    </w:p>
    <w:p w14:paraId="01781B1D" w14:textId="77777777" w:rsidR="00EA6727" w:rsidRDefault="00000000">
      <w:pPr>
        <w:pStyle w:val="BodyText"/>
        <w:spacing w:before="1"/>
        <w:ind w:left="220" w:right="255"/>
      </w:pPr>
      <w:r>
        <w:t>The IDEA requires that school districts take steps to offer nonacademic and extracurricular activities in a manner that will afford children with disabilities an equal opportunity to participate in those activities. It expressly refers to transportation</w:t>
      </w:r>
      <w:r>
        <w:rPr>
          <w:spacing w:val="-3"/>
        </w:rPr>
        <w:t xml:space="preserve"> </w:t>
      </w:r>
      <w:r>
        <w:t>among</w:t>
      </w:r>
      <w:r>
        <w:rPr>
          <w:spacing w:val="-3"/>
        </w:rPr>
        <w:t xml:space="preserve"> </w:t>
      </w:r>
      <w:r>
        <w:t>such</w:t>
      </w:r>
      <w:r>
        <w:rPr>
          <w:spacing w:val="-5"/>
        </w:rPr>
        <w:t xml:space="preserve"> </w:t>
      </w:r>
      <w:r>
        <w:t>nonacademic</w:t>
      </w:r>
      <w:r>
        <w:rPr>
          <w:spacing w:val="-4"/>
        </w:rPr>
        <w:t xml:space="preserve"> </w:t>
      </w:r>
      <w:r>
        <w:t>and</w:t>
      </w:r>
      <w:r>
        <w:rPr>
          <w:spacing w:val="-3"/>
        </w:rPr>
        <w:t xml:space="preserve"> </w:t>
      </w:r>
      <w:r>
        <w:t>extracurricular</w:t>
      </w:r>
      <w:r>
        <w:rPr>
          <w:spacing w:val="-3"/>
        </w:rPr>
        <w:t xml:space="preserve"> </w:t>
      </w:r>
      <w:r>
        <w:t>services</w:t>
      </w:r>
      <w:r>
        <w:rPr>
          <w:spacing w:val="-4"/>
        </w:rPr>
        <w:t xml:space="preserve"> </w:t>
      </w:r>
      <w:r>
        <w:t>and</w:t>
      </w:r>
      <w:r>
        <w:rPr>
          <w:spacing w:val="-3"/>
        </w:rPr>
        <w:t xml:space="preserve"> </w:t>
      </w:r>
      <w:r>
        <w:t>requires</w:t>
      </w:r>
      <w:r>
        <w:rPr>
          <w:spacing w:val="-2"/>
        </w:rPr>
        <w:t xml:space="preserve"> </w:t>
      </w:r>
      <w:r>
        <w:t>that</w:t>
      </w:r>
      <w:r>
        <w:rPr>
          <w:spacing w:val="-2"/>
        </w:rPr>
        <w:t xml:space="preserve"> </w:t>
      </w:r>
      <w:r>
        <w:t>those</w:t>
      </w:r>
      <w:r>
        <w:rPr>
          <w:spacing w:val="-1"/>
        </w:rPr>
        <w:t xml:space="preserve"> </w:t>
      </w:r>
      <w:r>
        <w:t>services</w:t>
      </w:r>
      <w:r>
        <w:rPr>
          <w:spacing w:val="-1"/>
        </w:rPr>
        <w:t xml:space="preserve"> </w:t>
      </w:r>
      <w:r>
        <w:t>be</w:t>
      </w:r>
      <w:r>
        <w:rPr>
          <w:spacing w:val="-4"/>
        </w:rPr>
        <w:t xml:space="preserve"> </w:t>
      </w:r>
      <w:r>
        <w:t>offered</w:t>
      </w:r>
      <w:r>
        <w:rPr>
          <w:spacing w:val="-2"/>
        </w:rPr>
        <w:t xml:space="preserve"> </w:t>
      </w:r>
      <w:r>
        <w:t>in</w:t>
      </w:r>
      <w:r>
        <w:rPr>
          <w:spacing w:val="-3"/>
        </w:rPr>
        <w:t xml:space="preserve"> </w:t>
      </w:r>
      <w:r>
        <w:t>the least restrictive environment.</w:t>
      </w:r>
    </w:p>
    <w:p w14:paraId="77B4CA39" w14:textId="77777777" w:rsidR="00EA6727" w:rsidRDefault="00EA6727">
      <w:pPr>
        <w:pStyle w:val="BodyText"/>
        <w:spacing w:before="10"/>
        <w:rPr>
          <w:sz w:val="21"/>
        </w:rPr>
      </w:pPr>
    </w:p>
    <w:p w14:paraId="6DBEF0BB" w14:textId="77777777" w:rsidR="00EA6727" w:rsidRDefault="00000000">
      <w:pPr>
        <w:pStyle w:val="Heading1"/>
        <w:spacing w:before="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51261D42" w14:textId="77777777" w:rsidR="00EA6727" w:rsidRDefault="00EA6727">
      <w:pPr>
        <w:pStyle w:val="BodyText"/>
        <w:rPr>
          <w:b/>
        </w:rPr>
      </w:pPr>
    </w:p>
    <w:p w14:paraId="3E3D5966" w14:textId="77777777" w:rsidR="00EA6727" w:rsidRDefault="00000000">
      <w:pPr>
        <w:pStyle w:val="BodyText"/>
        <w:spacing w:before="1"/>
        <w:ind w:left="220"/>
      </w:pPr>
      <w:hyperlink r:id="rId162">
        <w:r>
          <w:rPr>
            <w:color w:val="0000FF"/>
            <w:u w:val="single" w:color="0000FF"/>
          </w:rPr>
          <w:t>The</w:t>
        </w:r>
        <w:r>
          <w:rPr>
            <w:color w:val="0000FF"/>
            <w:spacing w:val="-4"/>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Supplementary</w:t>
        </w:r>
        <w:r>
          <w:rPr>
            <w:color w:val="0000FF"/>
            <w:spacing w:val="-4"/>
            <w:u w:val="single" w:color="0000FF"/>
          </w:rPr>
          <w:t xml:space="preserve"> </w:t>
        </w:r>
        <w:r>
          <w:rPr>
            <w:color w:val="0000FF"/>
            <w:u w:val="single" w:color="0000FF"/>
          </w:rPr>
          <w:t>Aids</w:t>
        </w:r>
        <w:r>
          <w:rPr>
            <w:color w:val="0000FF"/>
            <w:spacing w:val="-5"/>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Services,</w:t>
        </w:r>
        <w:r>
          <w:rPr>
            <w:color w:val="0000FF"/>
            <w:spacing w:val="-4"/>
            <w:u w:val="single" w:color="0000FF"/>
          </w:rPr>
          <w:t xml:space="preserve"> </w:t>
        </w:r>
        <w:r>
          <w:rPr>
            <w:color w:val="0000FF"/>
            <w:u w:val="single" w:color="0000FF"/>
          </w:rPr>
          <w:t>Special</w:t>
        </w:r>
        <w:r>
          <w:rPr>
            <w:color w:val="0000FF"/>
            <w:spacing w:val="-7"/>
            <w:u w:val="single" w:color="0000FF"/>
          </w:rPr>
          <w:t xml:space="preserve"> </w:t>
        </w:r>
        <w:r>
          <w:rPr>
            <w:color w:val="0000FF"/>
            <w:u w:val="single" w:color="0000FF"/>
          </w:rPr>
          <w:t>Education,</w:t>
        </w:r>
        <w:r>
          <w:rPr>
            <w:color w:val="0000FF"/>
            <w:spacing w:val="-7"/>
            <w:u w:val="single" w:color="0000FF"/>
          </w:rPr>
          <w:t xml:space="preserve"> </w:t>
        </w:r>
        <w:r>
          <w:rPr>
            <w:color w:val="0000FF"/>
            <w:u w:val="single" w:color="0000FF"/>
          </w:rPr>
          <w:t>Related</w:t>
        </w:r>
        <w:r>
          <w:rPr>
            <w:color w:val="0000FF"/>
            <w:spacing w:val="-4"/>
            <w:u w:val="single" w:color="0000FF"/>
          </w:rPr>
          <w:t xml:space="preserve"> </w:t>
        </w:r>
        <w:r>
          <w:rPr>
            <w:color w:val="0000FF"/>
            <w:spacing w:val="-2"/>
            <w:u w:val="single" w:color="0000FF"/>
          </w:rPr>
          <w:t>Services</w:t>
        </w:r>
      </w:hyperlink>
    </w:p>
    <w:p w14:paraId="529B7186" w14:textId="77777777" w:rsidR="00EA6727" w:rsidRDefault="00EA6727">
      <w:pPr>
        <w:pStyle w:val="BodyText"/>
        <w:spacing w:before="5"/>
        <w:rPr>
          <w:sz w:val="17"/>
        </w:rPr>
      </w:pPr>
    </w:p>
    <w:p w14:paraId="305F08DB" w14:textId="77777777" w:rsidR="00EA6727" w:rsidRDefault="00000000">
      <w:pPr>
        <w:pStyle w:val="BodyText"/>
        <w:spacing w:before="56"/>
        <w:ind w:left="220"/>
      </w:pPr>
      <w:hyperlink r:id="rId163">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48E397F8"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5236D14A" w14:textId="77777777">
        <w:trPr>
          <w:trHeight w:val="291"/>
        </w:trPr>
        <w:tc>
          <w:tcPr>
            <w:tcW w:w="10783" w:type="dxa"/>
            <w:shd w:val="clear" w:color="auto" w:fill="F37E5F"/>
          </w:tcPr>
          <w:p w14:paraId="5E49D9D6" w14:textId="77777777" w:rsidR="00EA6727" w:rsidRDefault="00000000">
            <w:pPr>
              <w:pStyle w:val="TableParagraph"/>
              <w:tabs>
                <w:tab w:val="left" w:pos="9047"/>
              </w:tabs>
              <w:spacing w:line="272" w:lineRule="exact"/>
              <w:ind w:left="287"/>
              <w:rPr>
                <w:b/>
                <w:sz w:val="20"/>
              </w:rPr>
            </w:pPr>
            <w:bookmarkStart w:id="20" w:name="_bookmark20"/>
            <w:bookmarkEnd w:id="20"/>
            <w:r>
              <w:rPr>
                <w:b/>
                <w:color w:val="FFFFFF"/>
                <w:sz w:val="24"/>
              </w:rPr>
              <w:lastRenderedPageBreak/>
              <w:t>XXI.</w:t>
            </w:r>
            <w:r>
              <w:rPr>
                <w:b/>
                <w:color w:val="FFFFFF"/>
                <w:spacing w:val="62"/>
                <w:sz w:val="24"/>
              </w:rPr>
              <w:t xml:space="preserve"> </w:t>
            </w:r>
            <w:r>
              <w:rPr>
                <w:b/>
                <w:color w:val="FFFFFF"/>
                <w:sz w:val="24"/>
              </w:rPr>
              <w:t>REQUIREMENTS</w:t>
            </w:r>
            <w:r>
              <w:rPr>
                <w:b/>
                <w:color w:val="FFFFFF"/>
                <w:spacing w:val="-1"/>
                <w:sz w:val="24"/>
              </w:rPr>
              <w:t xml:space="preserve"> </w:t>
            </w:r>
            <w:r>
              <w:rPr>
                <w:b/>
                <w:color w:val="FFFFFF"/>
                <w:sz w:val="24"/>
              </w:rPr>
              <w:t>FOR</w:t>
            </w:r>
            <w:r>
              <w:rPr>
                <w:b/>
                <w:color w:val="FFFFFF"/>
                <w:spacing w:val="-4"/>
                <w:sz w:val="24"/>
              </w:rPr>
              <w:t xml:space="preserve"> </w:t>
            </w:r>
            <w:r>
              <w:rPr>
                <w:b/>
                <w:color w:val="FFFFFF"/>
                <w:sz w:val="24"/>
              </w:rPr>
              <w:t>EXTENDED</w:t>
            </w:r>
            <w:r>
              <w:rPr>
                <w:b/>
                <w:color w:val="FFFFFF"/>
                <w:spacing w:val="1"/>
                <w:sz w:val="24"/>
              </w:rPr>
              <w:t xml:space="preserve"> </w:t>
            </w:r>
            <w:r>
              <w:rPr>
                <w:b/>
                <w:color w:val="FFFFFF"/>
                <w:sz w:val="24"/>
              </w:rPr>
              <w:t>SCHOOL</w:t>
            </w:r>
            <w:r>
              <w:rPr>
                <w:b/>
                <w:color w:val="FFFFFF"/>
                <w:spacing w:val="1"/>
                <w:sz w:val="24"/>
              </w:rPr>
              <w:t xml:space="preserve"> </w:t>
            </w:r>
            <w:r>
              <w:rPr>
                <w:b/>
                <w:color w:val="FFFFFF"/>
                <w:sz w:val="24"/>
              </w:rPr>
              <w:t>YEAR</w:t>
            </w:r>
            <w:r>
              <w:rPr>
                <w:b/>
                <w:color w:val="FFFFFF"/>
                <w:spacing w:val="-2"/>
                <w:sz w:val="24"/>
              </w:rPr>
              <w:t xml:space="preserve"> </w:t>
            </w:r>
            <w:r>
              <w:rPr>
                <w:b/>
                <w:color w:val="FFFFFF"/>
                <w:sz w:val="24"/>
              </w:rPr>
              <w:t xml:space="preserve">(ESY) </w:t>
            </w:r>
            <w:r>
              <w:rPr>
                <w:b/>
                <w:color w:val="FFFFFF"/>
                <w:spacing w:val="-2"/>
                <w:sz w:val="24"/>
              </w:rPr>
              <w:t>SERVICES</w:t>
            </w:r>
            <w:r>
              <w:rPr>
                <w:b/>
                <w:color w:val="FFFFFF"/>
                <w:sz w:val="24"/>
              </w:rPr>
              <w:tab/>
            </w:r>
            <w:hyperlink r:id="rId164">
              <w:r>
                <w:rPr>
                  <w:b/>
                  <w:color w:val="FFFFFF"/>
                  <w:sz w:val="20"/>
                  <w:u w:val="single" w:color="FFFFFF"/>
                </w:rPr>
                <w:t>19</w:t>
              </w:r>
              <w:r>
                <w:rPr>
                  <w:b/>
                  <w:color w:val="FFFFFF"/>
                  <w:spacing w:val="-5"/>
                  <w:sz w:val="20"/>
                  <w:u w:val="single" w:color="FFFFFF"/>
                </w:rPr>
                <w:t xml:space="preserve"> </w:t>
              </w:r>
              <w:r>
                <w:rPr>
                  <w:b/>
                  <w:color w:val="FFFFFF"/>
                  <w:sz w:val="20"/>
                  <w:u w:val="single" w:color="FFFFFF"/>
                </w:rPr>
                <w:t>TAC</w:t>
              </w:r>
              <w:r>
                <w:rPr>
                  <w:b/>
                  <w:color w:val="FFFFFF"/>
                  <w:spacing w:val="-4"/>
                  <w:sz w:val="20"/>
                  <w:u w:val="single" w:color="FFFFFF"/>
                </w:rPr>
                <w:t xml:space="preserve"> </w:t>
              </w:r>
              <w:r>
                <w:rPr>
                  <w:b/>
                  <w:color w:val="FFFFFF"/>
                  <w:spacing w:val="-2"/>
                  <w:sz w:val="20"/>
                  <w:u w:val="single" w:color="FFFFFF"/>
                </w:rPr>
                <w:t>§89.1055(c)</w:t>
              </w:r>
            </w:hyperlink>
          </w:p>
        </w:tc>
      </w:tr>
      <w:tr w:rsidR="00EA6727" w14:paraId="4DFC43BA" w14:textId="77777777">
        <w:trPr>
          <w:trHeight w:val="808"/>
        </w:trPr>
        <w:tc>
          <w:tcPr>
            <w:tcW w:w="10783" w:type="dxa"/>
            <w:shd w:val="clear" w:color="auto" w:fill="F1F1F1"/>
          </w:tcPr>
          <w:p w14:paraId="1C07E8F7" w14:textId="77777777" w:rsidR="00EA6727" w:rsidRDefault="00000000">
            <w:pPr>
              <w:pStyle w:val="TableParagraph"/>
              <w:spacing w:before="1"/>
              <w:ind w:left="107" w:right="203"/>
              <w:rPr>
                <w:b/>
              </w:rPr>
            </w:pPr>
            <w:r>
              <w:rPr>
                <w:b/>
              </w:rPr>
              <w:t>If</w:t>
            </w:r>
            <w:r>
              <w:rPr>
                <w:b/>
                <w:spacing w:val="-2"/>
              </w:rPr>
              <w:t xml:space="preserve"> </w:t>
            </w:r>
            <w:r>
              <w:rPr>
                <w:b/>
              </w:rPr>
              <w:t>the</w:t>
            </w:r>
            <w:r>
              <w:rPr>
                <w:b/>
                <w:spacing w:val="-2"/>
              </w:rPr>
              <w:t xml:space="preserve"> </w:t>
            </w:r>
            <w:r>
              <w:rPr>
                <w:b/>
              </w:rPr>
              <w:t>ARD</w:t>
            </w:r>
            <w:r>
              <w:rPr>
                <w:b/>
                <w:spacing w:val="-3"/>
              </w:rPr>
              <w:t xml:space="preserve"> </w:t>
            </w:r>
            <w:r>
              <w:rPr>
                <w:b/>
              </w:rPr>
              <w:t>committee</w:t>
            </w:r>
            <w:r>
              <w:rPr>
                <w:b/>
                <w:spacing w:val="-2"/>
              </w:rPr>
              <w:t xml:space="preserve"> </w:t>
            </w:r>
            <w:r>
              <w:rPr>
                <w:b/>
              </w:rPr>
              <w:t>determines</w:t>
            </w:r>
            <w:r>
              <w:rPr>
                <w:b/>
                <w:spacing w:val="-3"/>
              </w:rPr>
              <w:t xml:space="preserve"> </w:t>
            </w:r>
            <w:r>
              <w:rPr>
                <w:b/>
              </w:rPr>
              <w:t>that</w:t>
            </w:r>
            <w:r>
              <w:rPr>
                <w:b/>
                <w:spacing w:val="-1"/>
              </w:rPr>
              <w:t xml:space="preserve"> </w:t>
            </w:r>
            <w:r>
              <w:rPr>
                <w:b/>
              </w:rPr>
              <w:t>the</w:t>
            </w:r>
            <w:r>
              <w:rPr>
                <w:b/>
                <w:spacing w:val="-4"/>
              </w:rPr>
              <w:t xml:space="preserve"> </w:t>
            </w:r>
            <w:r>
              <w:rPr>
                <w:b/>
              </w:rPr>
              <w:t>student</w:t>
            </w:r>
            <w:r>
              <w:rPr>
                <w:b/>
                <w:spacing w:val="-1"/>
              </w:rPr>
              <w:t xml:space="preserve"> </w:t>
            </w:r>
            <w:r>
              <w:rPr>
                <w:b/>
              </w:rPr>
              <w:t>is</w:t>
            </w:r>
            <w:r>
              <w:rPr>
                <w:b/>
                <w:spacing w:val="-5"/>
              </w:rPr>
              <w:t xml:space="preserve"> </w:t>
            </w:r>
            <w:r>
              <w:rPr>
                <w:b/>
              </w:rPr>
              <w:t>in</w:t>
            </w:r>
            <w:r>
              <w:rPr>
                <w:b/>
                <w:spacing w:val="-2"/>
              </w:rPr>
              <w:t xml:space="preserve"> </w:t>
            </w:r>
            <w:r>
              <w:rPr>
                <w:b/>
              </w:rPr>
              <w:t>need</w:t>
            </w:r>
            <w:r>
              <w:rPr>
                <w:b/>
                <w:spacing w:val="-2"/>
              </w:rPr>
              <w:t xml:space="preserve"> </w:t>
            </w:r>
            <w:r>
              <w:rPr>
                <w:b/>
              </w:rPr>
              <w:t>of</w:t>
            </w:r>
            <w:r>
              <w:rPr>
                <w:b/>
                <w:spacing w:val="-2"/>
              </w:rPr>
              <w:t xml:space="preserve"> </w:t>
            </w:r>
            <w:r>
              <w:rPr>
                <w:b/>
              </w:rPr>
              <w:t>ESY</w:t>
            </w:r>
            <w:r>
              <w:rPr>
                <w:b/>
                <w:spacing w:val="-3"/>
              </w:rPr>
              <w:t xml:space="preserve"> </w:t>
            </w:r>
            <w:r>
              <w:rPr>
                <w:b/>
              </w:rPr>
              <w:t>services, then</w:t>
            </w:r>
            <w:r>
              <w:rPr>
                <w:b/>
                <w:spacing w:val="-2"/>
              </w:rPr>
              <w:t xml:space="preserve"> </w:t>
            </w:r>
            <w:r>
              <w:rPr>
                <w:b/>
              </w:rPr>
              <w:t>the</w:t>
            </w:r>
            <w:r>
              <w:rPr>
                <w:b/>
                <w:spacing w:val="-2"/>
              </w:rPr>
              <w:t xml:space="preserve"> </w:t>
            </w:r>
            <w:r>
              <w:rPr>
                <w:b/>
              </w:rPr>
              <w:t>IEP</w:t>
            </w:r>
            <w:r>
              <w:rPr>
                <w:b/>
                <w:spacing w:val="-3"/>
              </w:rPr>
              <w:t xml:space="preserve"> </w:t>
            </w:r>
            <w:r>
              <w:rPr>
                <w:b/>
              </w:rPr>
              <w:t>must</w:t>
            </w:r>
            <w:r>
              <w:rPr>
                <w:b/>
                <w:spacing w:val="-3"/>
              </w:rPr>
              <w:t xml:space="preserve"> </w:t>
            </w:r>
            <w:r>
              <w:rPr>
                <w:b/>
              </w:rPr>
              <w:t>identify</w:t>
            </w:r>
            <w:r>
              <w:rPr>
                <w:b/>
                <w:spacing w:val="-3"/>
              </w:rPr>
              <w:t xml:space="preserve"> </w:t>
            </w:r>
            <w:r>
              <w:rPr>
                <w:b/>
              </w:rPr>
              <w:t>which</w:t>
            </w:r>
            <w:r>
              <w:rPr>
                <w:b/>
                <w:spacing w:val="-2"/>
              </w:rPr>
              <w:t xml:space="preserve"> </w:t>
            </w:r>
            <w:r>
              <w:rPr>
                <w:b/>
              </w:rPr>
              <w:t>of the goals and objectives in sections IV and VI will be addressed during ESY services.</w:t>
            </w:r>
          </w:p>
          <w:p w14:paraId="7681007A" w14:textId="77777777" w:rsidR="00EA6727" w:rsidRDefault="00000000">
            <w:pPr>
              <w:pStyle w:val="TableParagraph"/>
              <w:spacing w:line="250" w:lineRule="exact"/>
              <w:ind w:left="3672"/>
            </w:pPr>
            <w:r>
              <w:t>Duplicate</w:t>
            </w:r>
            <w:r>
              <w:rPr>
                <w:spacing w:val="-5"/>
              </w:rPr>
              <w:t xml:space="preserve"> </w:t>
            </w:r>
            <w:r>
              <w:t>section</w:t>
            </w:r>
            <w:r>
              <w:rPr>
                <w:spacing w:val="-5"/>
              </w:rPr>
              <w:t xml:space="preserve"> </w:t>
            </w:r>
            <w:r>
              <w:t>XXI</w:t>
            </w:r>
            <w:r>
              <w:rPr>
                <w:spacing w:val="-2"/>
              </w:rPr>
              <w:t xml:space="preserve"> </w:t>
            </w:r>
            <w:r>
              <w:t>page,</w:t>
            </w:r>
            <w:r>
              <w:rPr>
                <w:spacing w:val="-4"/>
              </w:rPr>
              <w:t xml:space="preserve"> </w:t>
            </w:r>
            <w:r>
              <w:t>as</w:t>
            </w:r>
            <w:r>
              <w:rPr>
                <w:spacing w:val="-2"/>
              </w:rPr>
              <w:t xml:space="preserve"> needed.</w:t>
            </w:r>
          </w:p>
        </w:tc>
      </w:tr>
    </w:tbl>
    <w:p w14:paraId="61BF16B4" w14:textId="77777777" w:rsidR="00EA6727" w:rsidRDefault="00EA6727">
      <w:pPr>
        <w:pStyle w:val="BodyText"/>
        <w:spacing w:before="8"/>
        <w:rPr>
          <w:sz w:val="23"/>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0B4FE6C3" w14:textId="77777777">
        <w:trPr>
          <w:trHeight w:val="512"/>
        </w:trPr>
        <w:tc>
          <w:tcPr>
            <w:tcW w:w="10783" w:type="dxa"/>
          </w:tcPr>
          <w:p w14:paraId="7AD6D2F3" w14:textId="77777777" w:rsidR="00EA6727" w:rsidRDefault="00000000">
            <w:pPr>
              <w:pStyle w:val="TableParagraph"/>
              <w:spacing w:line="267" w:lineRule="exact"/>
              <w:ind w:left="107"/>
            </w:pPr>
            <w:r>
              <w:t>The</w:t>
            </w:r>
            <w:r>
              <w:rPr>
                <w:spacing w:val="-6"/>
              </w:rPr>
              <w:t xml:space="preserve"> </w:t>
            </w:r>
            <w:r>
              <w:t>ARD</w:t>
            </w:r>
            <w:r>
              <w:rPr>
                <w:spacing w:val="-2"/>
              </w:rPr>
              <w:t xml:space="preserve"> </w:t>
            </w:r>
            <w:r>
              <w:t>committee</w:t>
            </w:r>
            <w:r>
              <w:rPr>
                <w:spacing w:val="-2"/>
              </w:rPr>
              <w:t xml:space="preserve"> </w:t>
            </w:r>
            <w:r>
              <w:t>has</w:t>
            </w:r>
            <w:r>
              <w:rPr>
                <w:spacing w:val="-4"/>
              </w:rPr>
              <w:t xml:space="preserve"> </w:t>
            </w:r>
            <w:r>
              <w:t>determined</w:t>
            </w:r>
            <w:r>
              <w:rPr>
                <w:spacing w:val="-3"/>
              </w:rPr>
              <w:t xml:space="preserve"> </w:t>
            </w:r>
            <w:r>
              <w:t>that</w:t>
            </w:r>
            <w:r>
              <w:rPr>
                <w:spacing w:val="-6"/>
              </w:rPr>
              <w:t xml:space="preserve"> </w:t>
            </w:r>
            <w:r>
              <w:t>ESY</w:t>
            </w:r>
            <w:r>
              <w:rPr>
                <w:spacing w:val="-4"/>
              </w:rPr>
              <w:t xml:space="preserve"> </w:t>
            </w:r>
            <w:r>
              <w:t>services</w:t>
            </w:r>
            <w:r>
              <w:rPr>
                <w:spacing w:val="-5"/>
              </w:rPr>
              <w:t xml:space="preserve"> </w:t>
            </w:r>
            <w:r>
              <w:t>are</w:t>
            </w:r>
            <w:r>
              <w:rPr>
                <w:spacing w:val="-3"/>
              </w:rPr>
              <w:t xml:space="preserve"> </w:t>
            </w:r>
            <w:r>
              <w:t>necessary</w:t>
            </w:r>
            <w:r>
              <w:rPr>
                <w:spacing w:val="-3"/>
              </w:rPr>
              <w:t xml:space="preserve"> </w:t>
            </w:r>
            <w:r>
              <w:t>for</w:t>
            </w:r>
            <w:r>
              <w:rPr>
                <w:spacing w:val="-4"/>
              </w:rPr>
              <w:t xml:space="preserve"> </w:t>
            </w:r>
            <w:r>
              <w:t>the following</w:t>
            </w:r>
            <w:r>
              <w:rPr>
                <w:spacing w:val="-5"/>
              </w:rPr>
              <w:t xml:space="preserve"> </w:t>
            </w:r>
            <w:r>
              <w:t>goals</w:t>
            </w:r>
            <w:r>
              <w:rPr>
                <w:spacing w:val="-3"/>
              </w:rPr>
              <w:t xml:space="preserve"> </w:t>
            </w:r>
            <w:r>
              <w:t>and</w:t>
            </w:r>
            <w:r>
              <w:rPr>
                <w:spacing w:val="-6"/>
              </w:rPr>
              <w:t xml:space="preserve"> </w:t>
            </w:r>
            <w:r>
              <w:rPr>
                <w:spacing w:val="-2"/>
              </w:rPr>
              <w:t>objectives.</w:t>
            </w:r>
          </w:p>
          <w:p w14:paraId="1E67B322" w14:textId="77777777" w:rsidR="00EA6727" w:rsidRDefault="00000000">
            <w:pPr>
              <w:pStyle w:val="TableParagraph"/>
              <w:spacing w:before="2" w:line="223" w:lineRule="exact"/>
              <w:ind w:left="9068"/>
              <w:rPr>
                <w:sz w:val="20"/>
              </w:rPr>
            </w:pPr>
            <w:hyperlink r:id="rId165">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§89.1055(c)</w:t>
              </w:r>
            </w:hyperlink>
          </w:p>
        </w:tc>
      </w:tr>
      <w:tr w:rsidR="00EA6727" w14:paraId="2B7DA03F" w14:textId="77777777">
        <w:trPr>
          <w:trHeight w:val="1343"/>
        </w:trPr>
        <w:tc>
          <w:tcPr>
            <w:tcW w:w="10783" w:type="dxa"/>
          </w:tcPr>
          <w:p w14:paraId="13547E4A" w14:textId="77777777" w:rsidR="00EA6727" w:rsidRDefault="00EA6727">
            <w:pPr>
              <w:pStyle w:val="TableParagraph"/>
              <w:rPr>
                <w:rFonts w:ascii="Times New Roman"/>
              </w:rPr>
            </w:pPr>
          </w:p>
        </w:tc>
      </w:tr>
    </w:tbl>
    <w:p w14:paraId="0D794FAE" w14:textId="77777777" w:rsidR="00EA6727" w:rsidRDefault="00EA6727">
      <w:pPr>
        <w:pStyle w:val="BodyText"/>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05"/>
        <w:gridCol w:w="1894"/>
        <w:gridCol w:w="1897"/>
        <w:gridCol w:w="1894"/>
        <w:gridCol w:w="1894"/>
      </w:tblGrid>
      <w:tr w:rsidR="00EA6727" w14:paraId="4F6F5862" w14:textId="77777777">
        <w:trPr>
          <w:trHeight w:val="267"/>
        </w:trPr>
        <w:tc>
          <w:tcPr>
            <w:tcW w:w="10784" w:type="dxa"/>
            <w:gridSpan w:val="5"/>
          </w:tcPr>
          <w:p w14:paraId="01F281EF" w14:textId="77777777" w:rsidR="00EA6727" w:rsidRDefault="00000000">
            <w:pPr>
              <w:pStyle w:val="TableParagraph"/>
              <w:spacing w:line="248" w:lineRule="exact"/>
              <w:ind w:left="3431" w:right="3417"/>
              <w:jc w:val="center"/>
              <w:rPr>
                <w:b/>
              </w:rPr>
            </w:pPr>
            <w:r>
              <w:rPr>
                <w:b/>
                <w:color w:val="002069"/>
              </w:rPr>
              <w:t>ESY</w:t>
            </w:r>
            <w:r>
              <w:rPr>
                <w:b/>
                <w:color w:val="002069"/>
                <w:spacing w:val="-6"/>
              </w:rPr>
              <w:t xml:space="preserve"> </w:t>
            </w:r>
            <w:r>
              <w:rPr>
                <w:b/>
                <w:color w:val="002069"/>
              </w:rPr>
              <w:t>Special</w:t>
            </w:r>
            <w:r>
              <w:rPr>
                <w:b/>
                <w:color w:val="002069"/>
                <w:spacing w:val="-5"/>
              </w:rPr>
              <w:t xml:space="preserve"> </w:t>
            </w:r>
            <w:r>
              <w:rPr>
                <w:b/>
                <w:color w:val="002069"/>
              </w:rPr>
              <w:t>Education</w:t>
            </w:r>
            <w:r>
              <w:rPr>
                <w:b/>
                <w:color w:val="002069"/>
                <w:spacing w:val="-5"/>
              </w:rPr>
              <w:t xml:space="preserve"> </w:t>
            </w:r>
            <w:r>
              <w:rPr>
                <w:b/>
                <w:color w:val="002069"/>
              </w:rPr>
              <w:t>and</w:t>
            </w:r>
            <w:r>
              <w:rPr>
                <w:b/>
                <w:color w:val="002069"/>
                <w:spacing w:val="-4"/>
              </w:rPr>
              <w:t xml:space="preserve"> </w:t>
            </w:r>
            <w:r>
              <w:rPr>
                <w:b/>
                <w:color w:val="002069"/>
              </w:rPr>
              <w:t>Related</w:t>
            </w:r>
            <w:r>
              <w:rPr>
                <w:b/>
                <w:color w:val="002069"/>
                <w:spacing w:val="-5"/>
              </w:rPr>
              <w:t xml:space="preserve"> </w:t>
            </w:r>
            <w:r>
              <w:rPr>
                <w:b/>
                <w:color w:val="002069"/>
                <w:spacing w:val="-2"/>
              </w:rPr>
              <w:t>Services</w:t>
            </w:r>
          </w:p>
        </w:tc>
      </w:tr>
      <w:tr w:rsidR="00EA6727" w14:paraId="30CE7A59" w14:textId="77777777">
        <w:trPr>
          <w:trHeight w:val="1590"/>
        </w:trPr>
        <w:tc>
          <w:tcPr>
            <w:tcW w:w="10784" w:type="dxa"/>
            <w:gridSpan w:val="5"/>
            <w:tcBorders>
              <w:bottom w:val="double" w:sz="8" w:space="0" w:color="000000"/>
            </w:tcBorders>
            <w:shd w:val="clear" w:color="auto" w:fill="F1F1F1"/>
          </w:tcPr>
          <w:p w14:paraId="7D9E8808" w14:textId="77777777" w:rsidR="00EA6727" w:rsidRDefault="00000000">
            <w:pPr>
              <w:pStyle w:val="TableParagraph"/>
              <w:ind w:left="107" w:right="65"/>
              <w:rPr>
                <w:b/>
              </w:rPr>
            </w:pPr>
            <w:r>
              <w:rPr>
                <w:b/>
              </w:rPr>
              <w:t>A statement of the special education and related services and supplementary aids and services, based on peer- reviewed research to the extent practicable, to be provided to the student, or on behalf of the student, and a statement of the program modifications or supports for school personnel that will be provided to enable the student</w:t>
            </w:r>
            <w:r>
              <w:rPr>
                <w:b/>
                <w:spacing w:val="-2"/>
              </w:rPr>
              <w:t xml:space="preserve"> </w:t>
            </w:r>
            <w:r>
              <w:rPr>
                <w:b/>
              </w:rPr>
              <w:t>to</w:t>
            </w:r>
            <w:r>
              <w:rPr>
                <w:b/>
                <w:spacing w:val="-3"/>
              </w:rPr>
              <w:t xml:space="preserve"> </w:t>
            </w:r>
            <w:r>
              <w:rPr>
                <w:b/>
              </w:rPr>
              <w:t>advance</w:t>
            </w:r>
            <w:r>
              <w:rPr>
                <w:b/>
                <w:spacing w:val="-3"/>
              </w:rPr>
              <w:t xml:space="preserve"> </w:t>
            </w:r>
            <w:r>
              <w:rPr>
                <w:b/>
              </w:rPr>
              <w:t>appropriately</w:t>
            </w:r>
            <w:r>
              <w:rPr>
                <w:b/>
                <w:spacing w:val="-2"/>
              </w:rPr>
              <w:t xml:space="preserve"> </w:t>
            </w:r>
            <w:r>
              <w:rPr>
                <w:b/>
              </w:rPr>
              <w:t>toward</w:t>
            </w:r>
            <w:r>
              <w:rPr>
                <w:b/>
                <w:spacing w:val="-3"/>
              </w:rPr>
              <w:t xml:space="preserve"> </w:t>
            </w:r>
            <w:r>
              <w:rPr>
                <w:b/>
              </w:rPr>
              <w:t>attaining</w:t>
            </w:r>
            <w:r>
              <w:rPr>
                <w:b/>
                <w:spacing w:val="-2"/>
              </w:rPr>
              <w:t xml:space="preserve"> </w:t>
            </w:r>
            <w:r>
              <w:rPr>
                <w:b/>
              </w:rPr>
              <w:t>the</w:t>
            </w:r>
            <w:r>
              <w:rPr>
                <w:b/>
                <w:spacing w:val="-3"/>
              </w:rPr>
              <w:t xml:space="preserve"> </w:t>
            </w:r>
            <w:r>
              <w:rPr>
                <w:b/>
              </w:rPr>
              <w:t>annual</w:t>
            </w:r>
            <w:r>
              <w:rPr>
                <w:b/>
                <w:spacing w:val="-2"/>
              </w:rPr>
              <w:t xml:space="preserve"> </w:t>
            </w:r>
            <w:r>
              <w:rPr>
                <w:b/>
              </w:rPr>
              <w:t>goals</w:t>
            </w:r>
            <w:r>
              <w:rPr>
                <w:b/>
                <w:spacing w:val="-2"/>
              </w:rPr>
              <w:t xml:space="preserve"> </w:t>
            </w:r>
            <w:r>
              <w:rPr>
                <w:b/>
              </w:rPr>
              <w:t>and</w:t>
            </w:r>
            <w:r>
              <w:rPr>
                <w:b/>
                <w:spacing w:val="-3"/>
              </w:rPr>
              <w:t xml:space="preserve"> </w:t>
            </w:r>
            <w:r>
              <w:rPr>
                <w:b/>
              </w:rPr>
              <w:t>to</w:t>
            </w:r>
            <w:r>
              <w:rPr>
                <w:b/>
                <w:spacing w:val="-3"/>
              </w:rPr>
              <w:t xml:space="preserve"> </w:t>
            </w:r>
            <w:r>
              <w:rPr>
                <w:b/>
              </w:rPr>
              <w:t>be</w:t>
            </w:r>
            <w:r>
              <w:rPr>
                <w:b/>
                <w:spacing w:val="-3"/>
              </w:rPr>
              <w:t xml:space="preserve"> </w:t>
            </w:r>
            <w:r>
              <w:rPr>
                <w:b/>
              </w:rPr>
              <w:t>involved</w:t>
            </w:r>
            <w:r>
              <w:rPr>
                <w:b/>
                <w:spacing w:val="-5"/>
              </w:rPr>
              <w:t xml:space="preserve"> </w:t>
            </w:r>
            <w:r>
              <w:rPr>
                <w:b/>
              </w:rPr>
              <w:t>in</w:t>
            </w:r>
            <w:r>
              <w:rPr>
                <w:b/>
                <w:spacing w:val="-3"/>
              </w:rPr>
              <w:t xml:space="preserve"> </w:t>
            </w:r>
            <w:r>
              <w:rPr>
                <w:b/>
              </w:rPr>
              <w:t>and</w:t>
            </w:r>
            <w:r>
              <w:rPr>
                <w:b/>
                <w:spacing w:val="-3"/>
              </w:rPr>
              <w:t xml:space="preserve"> </w:t>
            </w:r>
            <w:r>
              <w:rPr>
                <w:b/>
              </w:rPr>
              <w:t>make</w:t>
            </w:r>
            <w:r>
              <w:rPr>
                <w:b/>
                <w:spacing w:val="-3"/>
              </w:rPr>
              <w:t xml:space="preserve"> </w:t>
            </w:r>
            <w:r>
              <w:rPr>
                <w:b/>
              </w:rPr>
              <w:t>progress</w:t>
            </w:r>
            <w:r>
              <w:rPr>
                <w:b/>
                <w:spacing w:val="-2"/>
              </w:rPr>
              <w:t xml:space="preserve"> </w:t>
            </w:r>
            <w:r>
              <w:rPr>
                <w:b/>
              </w:rPr>
              <w:t>in</w:t>
            </w:r>
            <w:r>
              <w:rPr>
                <w:b/>
                <w:spacing w:val="-6"/>
              </w:rPr>
              <w:t xml:space="preserve"> </w:t>
            </w:r>
            <w:r>
              <w:rPr>
                <w:b/>
              </w:rPr>
              <w:t>the general education curriculum.</w:t>
            </w:r>
          </w:p>
          <w:p w14:paraId="45D5A958" w14:textId="77777777" w:rsidR="00EA6727" w:rsidRDefault="00000000">
            <w:pPr>
              <w:pStyle w:val="TableParagraph"/>
              <w:spacing w:line="227" w:lineRule="exact"/>
              <w:ind w:left="4839"/>
              <w:rPr>
                <w:sz w:val="20"/>
              </w:rPr>
            </w:pPr>
            <w:hyperlink r:id="rId166">
              <w:r>
                <w:rPr>
                  <w:color w:val="0000FF"/>
                  <w:sz w:val="20"/>
                  <w:u w:val="single" w:color="0000FF"/>
                </w:rPr>
                <w:t>34</w:t>
              </w:r>
              <w:r>
                <w:rPr>
                  <w:color w:val="0000FF"/>
                  <w:spacing w:val="-8"/>
                  <w:sz w:val="20"/>
                  <w:u w:val="single" w:color="0000FF"/>
                </w:rPr>
                <w:t xml:space="preserve"> </w:t>
              </w:r>
              <w:r>
                <w:rPr>
                  <w:color w:val="0000FF"/>
                  <w:sz w:val="20"/>
                  <w:u w:val="single" w:color="0000FF"/>
                </w:rPr>
                <w:t>CFR</w:t>
              </w:r>
              <w:r>
                <w:rPr>
                  <w:color w:val="0000FF"/>
                  <w:spacing w:val="-7"/>
                  <w:sz w:val="20"/>
                  <w:u w:val="single" w:color="0000FF"/>
                </w:rPr>
                <w:t xml:space="preserve"> </w:t>
              </w:r>
              <w:r>
                <w:rPr>
                  <w:color w:val="0000FF"/>
                  <w:sz w:val="20"/>
                  <w:u w:val="single" w:color="0000FF"/>
                </w:rPr>
                <w:t>§300.320(a)(4)(i),(ii)</w:t>
              </w:r>
              <w:r>
                <w:rPr>
                  <w:color w:val="0000FF"/>
                  <w:sz w:val="20"/>
                </w:rPr>
                <w:t>,</w:t>
              </w:r>
            </w:hyperlink>
            <w:r>
              <w:rPr>
                <w:color w:val="0000FF"/>
                <w:spacing w:val="-5"/>
                <w:sz w:val="20"/>
              </w:rPr>
              <w:t xml:space="preserve"> </w:t>
            </w:r>
            <w:hyperlink r:id="rId167">
              <w:r>
                <w:rPr>
                  <w:color w:val="0000FF"/>
                  <w:sz w:val="20"/>
                  <w:u w:val="single" w:color="0000FF"/>
                </w:rPr>
                <w:t>34</w:t>
              </w:r>
              <w:r>
                <w:rPr>
                  <w:color w:val="0000FF"/>
                  <w:spacing w:val="-7"/>
                  <w:sz w:val="20"/>
                  <w:u w:val="single" w:color="0000FF"/>
                </w:rPr>
                <w:t xml:space="preserve"> </w:t>
              </w:r>
              <w:r>
                <w:rPr>
                  <w:color w:val="0000FF"/>
                  <w:sz w:val="20"/>
                  <w:u w:val="single" w:color="0000FF"/>
                </w:rPr>
                <w:t>CFR</w:t>
              </w:r>
              <w:r>
                <w:rPr>
                  <w:color w:val="0000FF"/>
                  <w:spacing w:val="-7"/>
                  <w:sz w:val="20"/>
                  <w:u w:val="single" w:color="0000FF"/>
                </w:rPr>
                <w:t xml:space="preserve"> </w:t>
              </w:r>
              <w:r>
                <w:rPr>
                  <w:color w:val="0000FF"/>
                  <w:sz w:val="20"/>
                  <w:u w:val="single" w:color="0000FF"/>
                </w:rPr>
                <w:t>§300.320(a)(7)</w:t>
              </w:r>
              <w:r>
                <w:rPr>
                  <w:color w:val="0000FF"/>
                  <w:sz w:val="20"/>
                </w:rPr>
                <w:t>,</w:t>
              </w:r>
            </w:hyperlink>
            <w:r>
              <w:rPr>
                <w:color w:val="0000FF"/>
                <w:spacing w:val="-5"/>
                <w:sz w:val="20"/>
              </w:rPr>
              <w:t xml:space="preserve"> </w:t>
            </w:r>
            <w:hyperlink r:id="rId168">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5"/>
                  <w:sz w:val="20"/>
                  <w:u w:val="single" w:color="0000FF"/>
                </w:rPr>
                <w:t xml:space="preserve"> </w:t>
              </w:r>
              <w:r>
                <w:rPr>
                  <w:color w:val="0000FF"/>
                  <w:spacing w:val="-2"/>
                  <w:sz w:val="20"/>
                  <w:u w:val="single" w:color="0000FF"/>
                </w:rPr>
                <w:t>§89.1075(e)</w:t>
              </w:r>
            </w:hyperlink>
          </w:p>
        </w:tc>
      </w:tr>
      <w:tr w:rsidR="00EA6727" w14:paraId="3D56F273" w14:textId="77777777">
        <w:trPr>
          <w:trHeight w:val="538"/>
        </w:trPr>
        <w:tc>
          <w:tcPr>
            <w:tcW w:w="3205" w:type="dxa"/>
            <w:tcBorders>
              <w:top w:val="double" w:sz="8" w:space="0" w:color="000000"/>
            </w:tcBorders>
          </w:tcPr>
          <w:p w14:paraId="7C3878F4" w14:textId="77777777" w:rsidR="00EA6727" w:rsidRDefault="00000000">
            <w:pPr>
              <w:pStyle w:val="TableParagraph"/>
              <w:ind w:left="866"/>
              <w:rPr>
                <w:b/>
              </w:rPr>
            </w:pPr>
            <w:r>
              <w:rPr>
                <w:b/>
                <w:color w:val="002069"/>
              </w:rPr>
              <w:t>Type</w:t>
            </w:r>
            <w:r>
              <w:rPr>
                <w:b/>
                <w:color w:val="002069"/>
                <w:spacing w:val="-3"/>
              </w:rPr>
              <w:t xml:space="preserve"> </w:t>
            </w:r>
            <w:r>
              <w:rPr>
                <w:b/>
                <w:color w:val="002069"/>
              </w:rPr>
              <w:t>of</w:t>
            </w:r>
            <w:r>
              <w:rPr>
                <w:b/>
                <w:color w:val="002069"/>
                <w:spacing w:val="-2"/>
              </w:rPr>
              <w:t xml:space="preserve"> Services</w:t>
            </w:r>
          </w:p>
        </w:tc>
        <w:tc>
          <w:tcPr>
            <w:tcW w:w="1894" w:type="dxa"/>
            <w:tcBorders>
              <w:top w:val="double" w:sz="8" w:space="0" w:color="000000"/>
            </w:tcBorders>
          </w:tcPr>
          <w:p w14:paraId="1D851391" w14:textId="77777777" w:rsidR="00EA6727" w:rsidRDefault="00000000">
            <w:pPr>
              <w:pStyle w:val="TableParagraph"/>
              <w:spacing w:line="270" w:lineRule="atLeast"/>
              <w:ind w:left="575" w:right="329" w:hanging="226"/>
              <w:rPr>
                <w:b/>
              </w:rPr>
            </w:pPr>
            <w:r>
              <w:rPr>
                <w:b/>
                <w:color w:val="002069"/>
              </w:rPr>
              <w:t>Frequency</w:t>
            </w:r>
            <w:r>
              <w:rPr>
                <w:b/>
                <w:color w:val="002069"/>
                <w:spacing w:val="-13"/>
              </w:rPr>
              <w:t xml:space="preserve"> </w:t>
            </w:r>
            <w:r>
              <w:rPr>
                <w:b/>
                <w:color w:val="002069"/>
              </w:rPr>
              <w:t xml:space="preserve">of </w:t>
            </w:r>
            <w:r>
              <w:rPr>
                <w:b/>
                <w:color w:val="002069"/>
                <w:spacing w:val="-2"/>
              </w:rPr>
              <w:t>Services</w:t>
            </w:r>
          </w:p>
        </w:tc>
        <w:tc>
          <w:tcPr>
            <w:tcW w:w="1897" w:type="dxa"/>
            <w:tcBorders>
              <w:top w:val="double" w:sz="8" w:space="0" w:color="000000"/>
            </w:tcBorders>
          </w:tcPr>
          <w:p w14:paraId="154C5CF2" w14:textId="77777777" w:rsidR="00EA6727" w:rsidRDefault="00000000">
            <w:pPr>
              <w:pStyle w:val="TableParagraph"/>
              <w:ind w:left="203"/>
              <w:rPr>
                <w:b/>
              </w:rPr>
            </w:pPr>
            <w:r>
              <w:rPr>
                <w:b/>
                <w:color w:val="002069"/>
              </w:rPr>
              <w:t>Amount</w:t>
            </w:r>
            <w:r>
              <w:rPr>
                <w:b/>
                <w:color w:val="002069"/>
                <w:spacing w:val="-4"/>
              </w:rPr>
              <w:t xml:space="preserve"> </w:t>
            </w:r>
            <w:r>
              <w:rPr>
                <w:b/>
                <w:color w:val="002069"/>
              </w:rPr>
              <w:t>of</w:t>
            </w:r>
            <w:r>
              <w:rPr>
                <w:b/>
                <w:color w:val="002069"/>
                <w:spacing w:val="-3"/>
              </w:rPr>
              <w:t xml:space="preserve"> </w:t>
            </w:r>
            <w:r>
              <w:rPr>
                <w:b/>
                <w:color w:val="002069"/>
                <w:spacing w:val="-4"/>
              </w:rPr>
              <w:t>Time</w:t>
            </w:r>
          </w:p>
        </w:tc>
        <w:tc>
          <w:tcPr>
            <w:tcW w:w="1894" w:type="dxa"/>
            <w:tcBorders>
              <w:top w:val="double" w:sz="8" w:space="0" w:color="000000"/>
            </w:tcBorders>
          </w:tcPr>
          <w:p w14:paraId="2D967D64" w14:textId="77777777" w:rsidR="00EA6727" w:rsidRDefault="00000000">
            <w:pPr>
              <w:pStyle w:val="TableParagraph"/>
              <w:spacing w:line="270" w:lineRule="atLeast"/>
              <w:ind w:left="392" w:firstLine="26"/>
              <w:rPr>
                <w:b/>
              </w:rPr>
            </w:pPr>
            <w:r>
              <w:rPr>
                <w:b/>
                <w:color w:val="002069"/>
              </w:rPr>
              <w:t>Beginning</w:t>
            </w:r>
            <w:r>
              <w:rPr>
                <w:b/>
                <w:color w:val="002069"/>
                <w:spacing w:val="-6"/>
              </w:rPr>
              <w:t xml:space="preserve"> </w:t>
            </w:r>
            <w:r>
              <w:rPr>
                <w:b/>
                <w:color w:val="002069"/>
              </w:rPr>
              <w:t>/ Ending</w:t>
            </w:r>
            <w:r>
              <w:rPr>
                <w:b/>
                <w:color w:val="002069"/>
                <w:spacing w:val="-5"/>
              </w:rPr>
              <w:t xml:space="preserve"> </w:t>
            </w:r>
            <w:r>
              <w:rPr>
                <w:b/>
                <w:color w:val="002069"/>
                <w:spacing w:val="-4"/>
              </w:rPr>
              <w:t>Date</w:t>
            </w:r>
          </w:p>
        </w:tc>
        <w:tc>
          <w:tcPr>
            <w:tcW w:w="1894" w:type="dxa"/>
            <w:tcBorders>
              <w:top w:val="double" w:sz="8" w:space="0" w:color="000000"/>
            </w:tcBorders>
          </w:tcPr>
          <w:p w14:paraId="01553821" w14:textId="77777777" w:rsidR="00EA6727" w:rsidRDefault="00000000">
            <w:pPr>
              <w:pStyle w:val="TableParagraph"/>
              <w:spacing w:line="270" w:lineRule="atLeast"/>
              <w:ind w:left="575" w:right="415" w:hanging="140"/>
              <w:rPr>
                <w:b/>
              </w:rPr>
            </w:pPr>
            <w:r>
              <w:rPr>
                <w:b/>
                <w:color w:val="002069"/>
              </w:rPr>
              <w:t>Location</w:t>
            </w:r>
            <w:r>
              <w:rPr>
                <w:b/>
                <w:color w:val="002069"/>
                <w:spacing w:val="-13"/>
              </w:rPr>
              <w:t xml:space="preserve"> </w:t>
            </w:r>
            <w:r>
              <w:rPr>
                <w:b/>
                <w:color w:val="002069"/>
              </w:rPr>
              <w:t xml:space="preserve">of </w:t>
            </w:r>
            <w:r>
              <w:rPr>
                <w:b/>
                <w:color w:val="002069"/>
                <w:spacing w:val="-2"/>
              </w:rPr>
              <w:t>Services</w:t>
            </w:r>
          </w:p>
        </w:tc>
      </w:tr>
      <w:tr w:rsidR="00EA6727" w14:paraId="2FE8623C" w14:textId="77777777">
        <w:trPr>
          <w:trHeight w:val="731"/>
        </w:trPr>
        <w:tc>
          <w:tcPr>
            <w:tcW w:w="3205" w:type="dxa"/>
          </w:tcPr>
          <w:p w14:paraId="4BA002EA" w14:textId="77777777" w:rsidR="00EA6727" w:rsidRDefault="00EA6727">
            <w:pPr>
              <w:pStyle w:val="TableParagraph"/>
              <w:spacing w:before="10"/>
              <w:rPr>
                <w:sz w:val="18"/>
              </w:rPr>
            </w:pPr>
          </w:p>
          <w:p w14:paraId="549CA7D8" w14:textId="77777777" w:rsidR="00EA6727" w:rsidRDefault="00000000">
            <w:pPr>
              <w:pStyle w:val="TableParagraph"/>
              <w:ind w:left="107"/>
            </w:pPr>
            <w:r>
              <w:t>Special</w:t>
            </w:r>
            <w:r>
              <w:rPr>
                <w:spacing w:val="-3"/>
              </w:rPr>
              <w:t xml:space="preserve"> </w:t>
            </w:r>
            <w:r>
              <w:rPr>
                <w:spacing w:val="-2"/>
              </w:rPr>
              <w:t>Education</w:t>
            </w:r>
          </w:p>
        </w:tc>
        <w:tc>
          <w:tcPr>
            <w:tcW w:w="1894" w:type="dxa"/>
          </w:tcPr>
          <w:p w14:paraId="18DFE555" w14:textId="77777777" w:rsidR="00EA6727" w:rsidRDefault="00EA6727">
            <w:pPr>
              <w:pStyle w:val="TableParagraph"/>
              <w:rPr>
                <w:rFonts w:ascii="Times New Roman"/>
              </w:rPr>
            </w:pPr>
          </w:p>
        </w:tc>
        <w:tc>
          <w:tcPr>
            <w:tcW w:w="1897" w:type="dxa"/>
          </w:tcPr>
          <w:p w14:paraId="606DBBE1" w14:textId="77777777" w:rsidR="00EA6727" w:rsidRDefault="00EA6727">
            <w:pPr>
              <w:pStyle w:val="TableParagraph"/>
              <w:rPr>
                <w:rFonts w:ascii="Times New Roman"/>
              </w:rPr>
            </w:pPr>
          </w:p>
        </w:tc>
        <w:tc>
          <w:tcPr>
            <w:tcW w:w="1894" w:type="dxa"/>
          </w:tcPr>
          <w:p w14:paraId="6CCD83F2" w14:textId="77777777" w:rsidR="00EA6727" w:rsidRDefault="00EA6727">
            <w:pPr>
              <w:pStyle w:val="TableParagraph"/>
              <w:rPr>
                <w:rFonts w:ascii="Times New Roman"/>
              </w:rPr>
            </w:pPr>
          </w:p>
        </w:tc>
        <w:tc>
          <w:tcPr>
            <w:tcW w:w="1894" w:type="dxa"/>
          </w:tcPr>
          <w:p w14:paraId="234BD99F" w14:textId="77777777" w:rsidR="00EA6727" w:rsidRDefault="00EA6727">
            <w:pPr>
              <w:pStyle w:val="TableParagraph"/>
              <w:rPr>
                <w:rFonts w:ascii="Times New Roman"/>
              </w:rPr>
            </w:pPr>
          </w:p>
        </w:tc>
      </w:tr>
      <w:tr w:rsidR="00EA6727" w14:paraId="50C4DA7C" w14:textId="77777777">
        <w:trPr>
          <w:trHeight w:val="731"/>
        </w:trPr>
        <w:tc>
          <w:tcPr>
            <w:tcW w:w="3205" w:type="dxa"/>
          </w:tcPr>
          <w:p w14:paraId="010D577D" w14:textId="77777777" w:rsidR="00EA6727" w:rsidRDefault="00EA6727">
            <w:pPr>
              <w:pStyle w:val="TableParagraph"/>
              <w:spacing w:before="9"/>
              <w:rPr>
                <w:sz w:val="18"/>
              </w:rPr>
            </w:pPr>
          </w:p>
          <w:p w14:paraId="77E21905" w14:textId="77777777" w:rsidR="00EA6727" w:rsidRDefault="00000000">
            <w:pPr>
              <w:pStyle w:val="TableParagraph"/>
              <w:ind w:left="107"/>
            </w:pPr>
            <w:r>
              <w:t>Related</w:t>
            </w:r>
            <w:r>
              <w:rPr>
                <w:spacing w:val="-1"/>
              </w:rPr>
              <w:t xml:space="preserve"> </w:t>
            </w:r>
            <w:r>
              <w:rPr>
                <w:spacing w:val="-2"/>
              </w:rPr>
              <w:t>Services</w:t>
            </w:r>
          </w:p>
        </w:tc>
        <w:tc>
          <w:tcPr>
            <w:tcW w:w="1894" w:type="dxa"/>
          </w:tcPr>
          <w:p w14:paraId="37E6C104" w14:textId="77777777" w:rsidR="00EA6727" w:rsidRDefault="00EA6727">
            <w:pPr>
              <w:pStyle w:val="TableParagraph"/>
              <w:rPr>
                <w:rFonts w:ascii="Times New Roman"/>
              </w:rPr>
            </w:pPr>
          </w:p>
        </w:tc>
        <w:tc>
          <w:tcPr>
            <w:tcW w:w="1897" w:type="dxa"/>
          </w:tcPr>
          <w:p w14:paraId="2A87808F" w14:textId="77777777" w:rsidR="00EA6727" w:rsidRDefault="00EA6727">
            <w:pPr>
              <w:pStyle w:val="TableParagraph"/>
              <w:rPr>
                <w:rFonts w:ascii="Times New Roman"/>
              </w:rPr>
            </w:pPr>
          </w:p>
        </w:tc>
        <w:tc>
          <w:tcPr>
            <w:tcW w:w="1894" w:type="dxa"/>
          </w:tcPr>
          <w:p w14:paraId="2B5BBA14" w14:textId="77777777" w:rsidR="00EA6727" w:rsidRDefault="00EA6727">
            <w:pPr>
              <w:pStyle w:val="TableParagraph"/>
              <w:rPr>
                <w:rFonts w:ascii="Times New Roman"/>
              </w:rPr>
            </w:pPr>
          </w:p>
        </w:tc>
        <w:tc>
          <w:tcPr>
            <w:tcW w:w="1894" w:type="dxa"/>
          </w:tcPr>
          <w:p w14:paraId="78FE59B8" w14:textId="77777777" w:rsidR="00EA6727" w:rsidRDefault="00EA6727">
            <w:pPr>
              <w:pStyle w:val="TableParagraph"/>
              <w:rPr>
                <w:rFonts w:ascii="Times New Roman"/>
              </w:rPr>
            </w:pPr>
          </w:p>
        </w:tc>
      </w:tr>
      <w:tr w:rsidR="00EA6727" w14:paraId="13C7279F" w14:textId="77777777">
        <w:trPr>
          <w:trHeight w:val="733"/>
        </w:trPr>
        <w:tc>
          <w:tcPr>
            <w:tcW w:w="3205" w:type="dxa"/>
          </w:tcPr>
          <w:p w14:paraId="2AFE9D97" w14:textId="77777777" w:rsidR="00EA6727" w:rsidRDefault="00EA6727">
            <w:pPr>
              <w:pStyle w:val="TableParagraph"/>
              <w:spacing w:before="12"/>
              <w:rPr>
                <w:sz w:val="18"/>
              </w:rPr>
            </w:pPr>
          </w:p>
          <w:p w14:paraId="04F07BD5" w14:textId="77777777" w:rsidR="00EA6727" w:rsidRDefault="00000000">
            <w:pPr>
              <w:pStyle w:val="TableParagraph"/>
              <w:ind w:left="107"/>
            </w:pPr>
            <w:r>
              <w:t>Supplementary</w:t>
            </w:r>
            <w:r>
              <w:rPr>
                <w:spacing w:val="-4"/>
              </w:rPr>
              <w:t xml:space="preserve"> </w:t>
            </w:r>
            <w:r>
              <w:t>Aids</w:t>
            </w:r>
            <w:r>
              <w:rPr>
                <w:spacing w:val="-3"/>
              </w:rPr>
              <w:t xml:space="preserve"> </w:t>
            </w:r>
            <w:r>
              <w:t>and</w:t>
            </w:r>
            <w:r>
              <w:rPr>
                <w:spacing w:val="-3"/>
              </w:rPr>
              <w:t xml:space="preserve"> </w:t>
            </w:r>
            <w:r>
              <w:rPr>
                <w:spacing w:val="-2"/>
              </w:rPr>
              <w:t>Services</w:t>
            </w:r>
          </w:p>
        </w:tc>
        <w:tc>
          <w:tcPr>
            <w:tcW w:w="1894" w:type="dxa"/>
            <w:shd w:val="clear" w:color="auto" w:fill="D0CECE"/>
          </w:tcPr>
          <w:p w14:paraId="18CB42EB" w14:textId="77777777" w:rsidR="00EA6727" w:rsidRDefault="00EA6727">
            <w:pPr>
              <w:pStyle w:val="TableParagraph"/>
              <w:rPr>
                <w:rFonts w:ascii="Times New Roman"/>
              </w:rPr>
            </w:pPr>
          </w:p>
        </w:tc>
        <w:tc>
          <w:tcPr>
            <w:tcW w:w="1897" w:type="dxa"/>
            <w:shd w:val="clear" w:color="auto" w:fill="D0CECE"/>
          </w:tcPr>
          <w:p w14:paraId="48D2EF1D" w14:textId="77777777" w:rsidR="00EA6727" w:rsidRDefault="00EA6727">
            <w:pPr>
              <w:pStyle w:val="TableParagraph"/>
              <w:rPr>
                <w:rFonts w:ascii="Times New Roman"/>
              </w:rPr>
            </w:pPr>
          </w:p>
        </w:tc>
        <w:tc>
          <w:tcPr>
            <w:tcW w:w="1894" w:type="dxa"/>
          </w:tcPr>
          <w:p w14:paraId="5F2BF8C9" w14:textId="77777777" w:rsidR="00EA6727" w:rsidRDefault="00EA6727">
            <w:pPr>
              <w:pStyle w:val="TableParagraph"/>
              <w:rPr>
                <w:rFonts w:ascii="Times New Roman"/>
              </w:rPr>
            </w:pPr>
          </w:p>
        </w:tc>
        <w:tc>
          <w:tcPr>
            <w:tcW w:w="1894" w:type="dxa"/>
          </w:tcPr>
          <w:p w14:paraId="34F41B46" w14:textId="77777777" w:rsidR="00EA6727" w:rsidRDefault="00EA6727">
            <w:pPr>
              <w:pStyle w:val="TableParagraph"/>
              <w:rPr>
                <w:rFonts w:ascii="Times New Roman"/>
              </w:rPr>
            </w:pPr>
          </w:p>
        </w:tc>
      </w:tr>
      <w:tr w:rsidR="00EA6727" w14:paraId="64AFC4AE" w14:textId="77777777">
        <w:trPr>
          <w:trHeight w:val="731"/>
        </w:trPr>
        <w:tc>
          <w:tcPr>
            <w:tcW w:w="3205" w:type="dxa"/>
          </w:tcPr>
          <w:p w14:paraId="5A47B469" w14:textId="77777777" w:rsidR="00EA6727" w:rsidRDefault="00EA6727">
            <w:pPr>
              <w:pStyle w:val="TableParagraph"/>
              <w:spacing w:before="9"/>
              <w:rPr>
                <w:sz w:val="18"/>
              </w:rPr>
            </w:pPr>
          </w:p>
          <w:p w14:paraId="0BE0FC16" w14:textId="77777777" w:rsidR="00EA6727" w:rsidRDefault="00000000">
            <w:pPr>
              <w:pStyle w:val="TableParagraph"/>
              <w:ind w:left="107"/>
            </w:pPr>
            <w:r>
              <w:t>Program</w:t>
            </w:r>
            <w:r>
              <w:rPr>
                <w:spacing w:val="-5"/>
              </w:rPr>
              <w:t xml:space="preserve"> </w:t>
            </w:r>
            <w:r>
              <w:rPr>
                <w:spacing w:val="-2"/>
              </w:rPr>
              <w:t>Modifications</w:t>
            </w:r>
          </w:p>
        </w:tc>
        <w:tc>
          <w:tcPr>
            <w:tcW w:w="1894" w:type="dxa"/>
            <w:shd w:val="clear" w:color="auto" w:fill="D0CECE"/>
          </w:tcPr>
          <w:p w14:paraId="51338699" w14:textId="77777777" w:rsidR="00EA6727" w:rsidRDefault="00EA6727">
            <w:pPr>
              <w:pStyle w:val="TableParagraph"/>
              <w:rPr>
                <w:rFonts w:ascii="Times New Roman"/>
              </w:rPr>
            </w:pPr>
          </w:p>
        </w:tc>
        <w:tc>
          <w:tcPr>
            <w:tcW w:w="1897" w:type="dxa"/>
            <w:shd w:val="clear" w:color="auto" w:fill="D0CECE"/>
          </w:tcPr>
          <w:p w14:paraId="40BF74AC" w14:textId="77777777" w:rsidR="00EA6727" w:rsidRDefault="00EA6727">
            <w:pPr>
              <w:pStyle w:val="TableParagraph"/>
              <w:rPr>
                <w:rFonts w:ascii="Times New Roman"/>
              </w:rPr>
            </w:pPr>
          </w:p>
        </w:tc>
        <w:tc>
          <w:tcPr>
            <w:tcW w:w="1894" w:type="dxa"/>
          </w:tcPr>
          <w:p w14:paraId="0BEBC334" w14:textId="77777777" w:rsidR="00EA6727" w:rsidRDefault="00EA6727">
            <w:pPr>
              <w:pStyle w:val="TableParagraph"/>
              <w:rPr>
                <w:rFonts w:ascii="Times New Roman"/>
              </w:rPr>
            </w:pPr>
          </w:p>
        </w:tc>
        <w:tc>
          <w:tcPr>
            <w:tcW w:w="1894" w:type="dxa"/>
          </w:tcPr>
          <w:p w14:paraId="6EAC57C3" w14:textId="77777777" w:rsidR="00EA6727" w:rsidRDefault="00EA6727">
            <w:pPr>
              <w:pStyle w:val="TableParagraph"/>
              <w:rPr>
                <w:rFonts w:ascii="Times New Roman"/>
              </w:rPr>
            </w:pPr>
          </w:p>
        </w:tc>
      </w:tr>
      <w:tr w:rsidR="00EA6727" w14:paraId="01E7FE63" w14:textId="77777777">
        <w:trPr>
          <w:trHeight w:val="733"/>
        </w:trPr>
        <w:tc>
          <w:tcPr>
            <w:tcW w:w="3205" w:type="dxa"/>
          </w:tcPr>
          <w:p w14:paraId="46193654" w14:textId="77777777" w:rsidR="00EA6727" w:rsidRDefault="00EA6727">
            <w:pPr>
              <w:pStyle w:val="TableParagraph"/>
              <w:spacing w:before="12"/>
              <w:rPr>
                <w:sz w:val="18"/>
              </w:rPr>
            </w:pPr>
          </w:p>
          <w:p w14:paraId="50461CAA" w14:textId="77777777" w:rsidR="00EA6727" w:rsidRDefault="00000000">
            <w:pPr>
              <w:pStyle w:val="TableParagraph"/>
              <w:ind w:left="107"/>
            </w:pPr>
            <w:r>
              <w:t>Supports</w:t>
            </w:r>
            <w:r>
              <w:rPr>
                <w:spacing w:val="-4"/>
              </w:rPr>
              <w:t xml:space="preserve"> </w:t>
            </w:r>
            <w:r>
              <w:t>for</w:t>
            </w:r>
            <w:r>
              <w:rPr>
                <w:spacing w:val="-3"/>
              </w:rPr>
              <w:t xml:space="preserve"> </w:t>
            </w:r>
            <w:r>
              <w:rPr>
                <w:spacing w:val="-2"/>
              </w:rPr>
              <w:t>Personnel</w:t>
            </w:r>
          </w:p>
        </w:tc>
        <w:tc>
          <w:tcPr>
            <w:tcW w:w="1894" w:type="dxa"/>
            <w:shd w:val="clear" w:color="auto" w:fill="D0CECE"/>
          </w:tcPr>
          <w:p w14:paraId="2CC69208" w14:textId="77777777" w:rsidR="00EA6727" w:rsidRDefault="00EA6727">
            <w:pPr>
              <w:pStyle w:val="TableParagraph"/>
              <w:rPr>
                <w:rFonts w:ascii="Times New Roman"/>
              </w:rPr>
            </w:pPr>
          </w:p>
        </w:tc>
        <w:tc>
          <w:tcPr>
            <w:tcW w:w="1897" w:type="dxa"/>
            <w:shd w:val="clear" w:color="auto" w:fill="D0CECE"/>
          </w:tcPr>
          <w:p w14:paraId="58DD0270" w14:textId="77777777" w:rsidR="00EA6727" w:rsidRDefault="00EA6727">
            <w:pPr>
              <w:pStyle w:val="TableParagraph"/>
              <w:rPr>
                <w:rFonts w:ascii="Times New Roman"/>
              </w:rPr>
            </w:pPr>
          </w:p>
        </w:tc>
        <w:tc>
          <w:tcPr>
            <w:tcW w:w="1894" w:type="dxa"/>
          </w:tcPr>
          <w:p w14:paraId="31B3721B" w14:textId="77777777" w:rsidR="00EA6727" w:rsidRDefault="00EA6727">
            <w:pPr>
              <w:pStyle w:val="TableParagraph"/>
              <w:rPr>
                <w:rFonts w:ascii="Times New Roman"/>
              </w:rPr>
            </w:pPr>
          </w:p>
        </w:tc>
        <w:tc>
          <w:tcPr>
            <w:tcW w:w="1894" w:type="dxa"/>
          </w:tcPr>
          <w:p w14:paraId="4C2D5378" w14:textId="77777777" w:rsidR="00EA6727" w:rsidRDefault="00EA6727">
            <w:pPr>
              <w:pStyle w:val="TableParagraph"/>
              <w:rPr>
                <w:rFonts w:ascii="Times New Roman"/>
              </w:rPr>
            </w:pPr>
          </w:p>
        </w:tc>
      </w:tr>
    </w:tbl>
    <w:p w14:paraId="3C16BCA2" w14:textId="1C9E6C8F" w:rsidR="00EA6727" w:rsidRDefault="003E3116">
      <w:pPr>
        <w:pStyle w:val="BodyText"/>
        <w:tabs>
          <w:tab w:val="left" w:pos="1349"/>
        </w:tabs>
        <w:spacing w:before="2"/>
        <w:ind w:left="220"/>
      </w:pPr>
      <w:r>
        <w:rPr>
          <w:noProof/>
        </w:rPr>
        <mc:AlternateContent>
          <mc:Choice Requires="wpg">
            <w:drawing>
              <wp:anchor distT="0" distB="0" distL="114300" distR="114300" simplePos="0" relativeHeight="251660288" behindDoc="1" locked="0" layoutInCell="1" allowOverlap="1" wp14:anchorId="14048D16" wp14:editId="0443158D">
                <wp:simplePos x="0" y="0"/>
                <wp:positionH relativeFrom="page">
                  <wp:posOffset>775970</wp:posOffset>
                </wp:positionH>
                <wp:positionV relativeFrom="paragraph">
                  <wp:posOffset>41910</wp:posOffset>
                </wp:positionV>
                <wp:extent cx="338455" cy="140335"/>
                <wp:effectExtent l="0" t="0" r="0" b="0"/>
                <wp:wrapNone/>
                <wp:docPr id="14"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455" cy="140335"/>
                          <a:chOff x="1222" y="66"/>
                          <a:chExt cx="533" cy="221"/>
                        </a:xfrm>
                      </wpg:grpSpPr>
                      <wps:wsp>
                        <wps:cNvPr id="15" name="docshape3"/>
                        <wps:cNvSpPr>
                          <a:spLocks noChangeArrowheads="1"/>
                        </wps:cNvSpPr>
                        <wps:spPr bwMode="auto">
                          <a:xfrm>
                            <a:off x="1224" y="68"/>
                            <a:ext cx="528" cy="216"/>
                          </a:xfrm>
                          <a:prstGeom prst="rect">
                            <a:avLst/>
                          </a:prstGeom>
                          <a:solidFill>
                            <a:srgbClr val="AEABA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docshape4"/>
                        <wps:cNvSpPr>
                          <a:spLocks noChangeArrowheads="1"/>
                        </wps:cNvSpPr>
                        <wps:spPr bwMode="auto">
                          <a:xfrm>
                            <a:off x="1224" y="68"/>
                            <a:ext cx="528" cy="216"/>
                          </a:xfrm>
                          <a:prstGeom prst="rect">
                            <a:avLst/>
                          </a:prstGeom>
                          <a:noFill/>
                          <a:ln w="31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1E718" id="docshapegroup2" o:spid="_x0000_s1026" style="position:absolute;margin-left:61.1pt;margin-top:3.3pt;width:26.65pt;height:11.05pt;z-index:-251656192;mso-position-horizontal-relative:page" coordorigin="1222,66" coordsize="53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">
                <v:rect id="docshape3" o:spid="_x0000_s1027" style="position:absolute;left:1224;top:68;width:5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" fillcolor="#aeabab" stroked="f"/>
                <v:rect id="docshape4" o:spid="_x0000_s1028" style="position:absolute;left:1224;top:68;width:52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" filled="f" strokeweight=".25pt"/>
                <w10:wrap anchorx="page"/>
              </v:group>
            </w:pict>
          </mc:Fallback>
        </mc:AlternateContent>
      </w:r>
      <w:r w:rsidR="00000000">
        <w:rPr>
          <w:spacing w:val="-4"/>
        </w:rPr>
        <w:t>Key:</w:t>
      </w:r>
      <w:r w:rsidR="00000000">
        <w:tab/>
        <w:t>Include</w:t>
      </w:r>
      <w:r w:rsidR="00000000">
        <w:rPr>
          <w:spacing w:val="-2"/>
        </w:rPr>
        <w:t xml:space="preserve"> </w:t>
      </w:r>
      <w:r w:rsidR="00000000">
        <w:t>as</w:t>
      </w:r>
      <w:r w:rsidR="00000000">
        <w:rPr>
          <w:spacing w:val="-4"/>
        </w:rPr>
        <w:t xml:space="preserve"> </w:t>
      </w:r>
      <w:r w:rsidR="00000000">
        <w:rPr>
          <w:spacing w:val="-2"/>
        </w:rPr>
        <w:t>appropriate</w:t>
      </w:r>
    </w:p>
    <w:p w14:paraId="4F4F742F" w14:textId="77777777" w:rsidR="00EA6727" w:rsidRDefault="00EA6727">
      <w:pPr>
        <w:pStyle w:val="BodyText"/>
        <w:spacing w:before="6"/>
        <w:rPr>
          <w:sz w:val="17"/>
        </w:rPr>
      </w:pPr>
    </w:p>
    <w:p w14:paraId="36291E0B" w14:textId="77777777" w:rsidR="00EA6727" w:rsidRDefault="00000000">
      <w:pPr>
        <w:pStyle w:val="Heading1"/>
        <w:spacing w:before="56"/>
      </w:pPr>
      <w:r>
        <w:t>Supplement</w:t>
      </w:r>
      <w:r>
        <w:rPr>
          <w:spacing w:val="-4"/>
        </w:rPr>
        <w:t xml:space="preserve"> </w:t>
      </w:r>
      <w:r>
        <w:t>for</w:t>
      </w:r>
      <w:r>
        <w:rPr>
          <w:spacing w:val="-6"/>
        </w:rPr>
        <w:t xml:space="preserve"> </w:t>
      </w:r>
      <w:r>
        <w:t>Extended</w:t>
      </w:r>
      <w:r>
        <w:rPr>
          <w:spacing w:val="-5"/>
        </w:rPr>
        <w:t xml:space="preserve"> </w:t>
      </w:r>
      <w:r>
        <w:t>School</w:t>
      </w:r>
      <w:r>
        <w:rPr>
          <w:spacing w:val="-5"/>
        </w:rPr>
        <w:t xml:space="preserve"> </w:t>
      </w:r>
      <w:r>
        <w:t>Year</w:t>
      </w:r>
      <w:r>
        <w:rPr>
          <w:spacing w:val="-4"/>
        </w:rPr>
        <w:t xml:space="preserve"> </w:t>
      </w:r>
      <w:r>
        <w:t>(</w:t>
      </w:r>
      <w:r>
        <w:rPr>
          <w:b w:val="0"/>
        </w:rPr>
        <w:t>ESY</w:t>
      </w:r>
      <w:r>
        <w:t>)</w:t>
      </w:r>
      <w:r>
        <w:rPr>
          <w:spacing w:val="-5"/>
        </w:rPr>
        <w:t xml:space="preserve"> </w:t>
      </w:r>
      <w:r>
        <w:rPr>
          <w:spacing w:val="-2"/>
        </w:rPr>
        <w:t>Services:</w:t>
      </w:r>
    </w:p>
    <w:p w14:paraId="62726635" w14:textId="77777777" w:rsidR="00EA6727" w:rsidRDefault="00EA6727">
      <w:pPr>
        <w:pStyle w:val="BodyText"/>
        <w:spacing w:before="11"/>
        <w:rPr>
          <w:b/>
          <w:sz w:val="21"/>
        </w:rPr>
      </w:pPr>
    </w:p>
    <w:p w14:paraId="59C7F3C4" w14:textId="77777777" w:rsidR="00EA6727" w:rsidRDefault="00000000">
      <w:pPr>
        <w:pStyle w:val="BodyText"/>
        <w:ind w:left="220"/>
      </w:pPr>
      <w:r>
        <w:t>ESY</w:t>
      </w:r>
      <w:r>
        <w:rPr>
          <w:spacing w:val="-7"/>
        </w:rPr>
        <w:t xml:space="preserve"> </w:t>
      </w:r>
      <w:r>
        <w:t>services</w:t>
      </w:r>
      <w:r>
        <w:rPr>
          <w:spacing w:val="-4"/>
        </w:rPr>
        <w:t xml:space="preserve"> </w:t>
      </w:r>
      <w:r>
        <w:t>are</w:t>
      </w:r>
      <w:r>
        <w:rPr>
          <w:spacing w:val="-6"/>
        </w:rPr>
        <w:t xml:space="preserve"> </w:t>
      </w:r>
      <w:r>
        <w:t>special</w:t>
      </w:r>
      <w:r>
        <w:rPr>
          <w:spacing w:val="-6"/>
        </w:rPr>
        <w:t xml:space="preserve"> </w:t>
      </w:r>
      <w:r>
        <w:t>education</w:t>
      </w:r>
      <w:r>
        <w:rPr>
          <w:spacing w:val="-5"/>
        </w:rPr>
        <w:t xml:space="preserve"> </w:t>
      </w:r>
      <w:r>
        <w:t>and</w:t>
      </w:r>
      <w:r>
        <w:rPr>
          <w:spacing w:val="-5"/>
        </w:rPr>
        <w:t xml:space="preserve"> </w:t>
      </w:r>
      <w:r>
        <w:t>related</w:t>
      </w:r>
      <w:r>
        <w:rPr>
          <w:spacing w:val="-7"/>
        </w:rPr>
        <w:t xml:space="preserve"> </w:t>
      </w:r>
      <w:r>
        <w:t>services</w:t>
      </w:r>
      <w:r>
        <w:rPr>
          <w:spacing w:val="-4"/>
        </w:rPr>
        <w:t xml:space="preserve"> </w:t>
      </w:r>
      <w:r>
        <w:t>provided</w:t>
      </w:r>
      <w:r>
        <w:rPr>
          <w:spacing w:val="-4"/>
        </w:rPr>
        <w:t xml:space="preserve"> </w:t>
      </w:r>
      <w:r>
        <w:t>beyond</w:t>
      </w:r>
      <w:r>
        <w:rPr>
          <w:spacing w:val="-5"/>
        </w:rPr>
        <w:t xml:space="preserve"> </w:t>
      </w:r>
      <w:r>
        <w:t>the</w:t>
      </w:r>
      <w:r>
        <w:rPr>
          <w:spacing w:val="-3"/>
        </w:rPr>
        <w:t xml:space="preserve"> </w:t>
      </w:r>
      <w:r>
        <w:t>regular</w:t>
      </w:r>
      <w:r>
        <w:rPr>
          <w:spacing w:val="-5"/>
        </w:rPr>
        <w:t xml:space="preserve"> </w:t>
      </w:r>
      <w:r>
        <w:t>school</w:t>
      </w:r>
      <w:r>
        <w:rPr>
          <w:spacing w:val="-4"/>
        </w:rPr>
        <w:t xml:space="preserve"> </w:t>
      </w:r>
      <w:r>
        <w:rPr>
          <w:spacing w:val="-2"/>
        </w:rPr>
        <w:t>year.</w:t>
      </w:r>
    </w:p>
    <w:p w14:paraId="66DF9159" w14:textId="77777777" w:rsidR="00EA6727" w:rsidRDefault="00EA6727">
      <w:pPr>
        <w:pStyle w:val="BodyText"/>
      </w:pPr>
    </w:p>
    <w:p w14:paraId="29D7F9CC" w14:textId="77777777" w:rsidR="00EA6727" w:rsidRDefault="00000000">
      <w:pPr>
        <w:pStyle w:val="BodyText"/>
        <w:ind w:left="220" w:right="255"/>
      </w:pPr>
      <w:r>
        <w:t>An</w:t>
      </w:r>
      <w:r>
        <w:rPr>
          <w:spacing w:val="-4"/>
        </w:rPr>
        <w:t xml:space="preserve"> </w:t>
      </w:r>
      <w:r>
        <w:t>ARD</w:t>
      </w:r>
      <w:r>
        <w:rPr>
          <w:spacing w:val="-2"/>
        </w:rPr>
        <w:t xml:space="preserve"> </w:t>
      </w:r>
      <w:r>
        <w:t>committee</w:t>
      </w:r>
      <w:r>
        <w:rPr>
          <w:spacing w:val="-1"/>
        </w:rPr>
        <w:t xml:space="preserve"> </w:t>
      </w:r>
      <w:r>
        <w:t>considers</w:t>
      </w:r>
      <w:r>
        <w:rPr>
          <w:spacing w:val="-2"/>
        </w:rPr>
        <w:t xml:space="preserve"> </w:t>
      </w:r>
      <w:r>
        <w:t>ESY</w:t>
      </w:r>
      <w:r>
        <w:rPr>
          <w:spacing w:val="-2"/>
        </w:rPr>
        <w:t xml:space="preserve"> </w:t>
      </w:r>
      <w:r>
        <w:t>services</w:t>
      </w:r>
      <w:r>
        <w:rPr>
          <w:spacing w:val="-2"/>
        </w:rPr>
        <w:t xml:space="preserve"> </w:t>
      </w:r>
      <w:r>
        <w:t>for</w:t>
      </w:r>
      <w:r>
        <w:rPr>
          <w:spacing w:val="-2"/>
        </w:rPr>
        <w:t xml:space="preserve"> </w:t>
      </w:r>
      <w:r>
        <w:t>a</w:t>
      </w:r>
      <w:r>
        <w:rPr>
          <w:spacing w:val="-5"/>
        </w:rPr>
        <w:t xml:space="preserve"> </w:t>
      </w:r>
      <w:r>
        <w:t>student</w:t>
      </w:r>
      <w:r>
        <w:rPr>
          <w:spacing w:val="-2"/>
        </w:rPr>
        <w:t xml:space="preserve"> </w:t>
      </w:r>
      <w:r>
        <w:t>who</w:t>
      </w:r>
      <w:r>
        <w:rPr>
          <w:spacing w:val="-1"/>
        </w:rPr>
        <w:t xml:space="preserve"> </w:t>
      </w:r>
      <w:r>
        <w:t>has</w:t>
      </w:r>
      <w:r>
        <w:rPr>
          <w:spacing w:val="-5"/>
        </w:rPr>
        <w:t xml:space="preserve"> </w:t>
      </w:r>
      <w:r>
        <w:t>exhibited,</w:t>
      </w:r>
      <w:r>
        <w:rPr>
          <w:spacing w:val="-4"/>
        </w:rPr>
        <w:t xml:space="preserve"> </w:t>
      </w:r>
      <w:r>
        <w:t>or</w:t>
      </w:r>
      <w:r>
        <w:rPr>
          <w:spacing w:val="-4"/>
        </w:rPr>
        <w:t xml:space="preserve"> </w:t>
      </w:r>
      <w:r>
        <w:t>who</w:t>
      </w:r>
      <w:r>
        <w:rPr>
          <w:spacing w:val="-1"/>
        </w:rPr>
        <w:t xml:space="preserve"> </w:t>
      </w:r>
      <w:r>
        <w:t>reasonably</w:t>
      </w:r>
      <w:r>
        <w:rPr>
          <w:spacing w:val="-6"/>
        </w:rPr>
        <w:t xml:space="preserve"> </w:t>
      </w:r>
      <w:r>
        <w:t>may</w:t>
      </w:r>
      <w:r>
        <w:rPr>
          <w:spacing w:val="-1"/>
        </w:rPr>
        <w:t xml:space="preserve"> </w:t>
      </w:r>
      <w:r>
        <w:t>be</w:t>
      </w:r>
      <w:r>
        <w:rPr>
          <w:spacing w:val="-1"/>
        </w:rPr>
        <w:t xml:space="preserve"> </w:t>
      </w:r>
      <w:r>
        <w:t>expected</w:t>
      </w:r>
      <w:r>
        <w:rPr>
          <w:spacing w:val="-3"/>
        </w:rPr>
        <w:t xml:space="preserve"> </w:t>
      </w:r>
      <w:r>
        <w:t>to exhibit, severe or substantial regression that cannot be recouped within a reasonable period of time.</w:t>
      </w:r>
    </w:p>
    <w:p w14:paraId="5D96C141" w14:textId="77777777" w:rsidR="00EA6727" w:rsidRDefault="00EA6727">
      <w:pPr>
        <w:pStyle w:val="BodyText"/>
        <w:spacing w:before="1"/>
      </w:pPr>
    </w:p>
    <w:p w14:paraId="7B80B2A7" w14:textId="77777777" w:rsidR="00EA6727" w:rsidRDefault="00000000">
      <w:pPr>
        <w:pStyle w:val="BodyText"/>
        <w:ind w:left="220" w:right="255"/>
      </w:pPr>
      <w:r>
        <w:t>Services may be offered during the summer months, before and after regular school hours, and/or during school vacations.</w:t>
      </w:r>
      <w:r>
        <w:rPr>
          <w:spacing w:val="40"/>
        </w:rPr>
        <w:t xml:space="preserve"> </w:t>
      </w:r>
      <w:r>
        <w:t>ESY</w:t>
      </w:r>
      <w:r>
        <w:rPr>
          <w:spacing w:val="-2"/>
        </w:rPr>
        <w:t xml:space="preserve"> </w:t>
      </w:r>
      <w:r>
        <w:t>services</w:t>
      </w:r>
      <w:r>
        <w:rPr>
          <w:spacing w:val="-3"/>
        </w:rPr>
        <w:t xml:space="preserve"> </w:t>
      </w:r>
      <w:r>
        <w:t>must</w:t>
      </w:r>
      <w:r>
        <w:rPr>
          <w:spacing w:val="-1"/>
        </w:rPr>
        <w:t xml:space="preserve"> </w:t>
      </w:r>
      <w:r>
        <w:t>be</w:t>
      </w:r>
      <w:r>
        <w:rPr>
          <w:spacing w:val="-1"/>
        </w:rPr>
        <w:t xml:space="preserve"> </w:t>
      </w:r>
      <w:r>
        <w:t>aligned</w:t>
      </w:r>
      <w:r>
        <w:rPr>
          <w:spacing w:val="-4"/>
        </w:rPr>
        <w:t xml:space="preserve"> </w:t>
      </w:r>
      <w:r>
        <w:t>with</w:t>
      </w:r>
      <w:r>
        <w:rPr>
          <w:spacing w:val="-4"/>
        </w:rPr>
        <w:t xml:space="preserve"> </w:t>
      </w:r>
      <w:r>
        <w:t>the</w:t>
      </w:r>
      <w:r>
        <w:rPr>
          <w:spacing w:val="-2"/>
        </w:rPr>
        <w:t xml:space="preserve"> </w:t>
      </w:r>
      <w:r>
        <w:t>student’s</w:t>
      </w:r>
      <w:r>
        <w:rPr>
          <w:spacing w:val="-2"/>
        </w:rPr>
        <w:t xml:space="preserve"> </w:t>
      </w:r>
      <w:r>
        <w:t>individualized</w:t>
      </w:r>
      <w:r>
        <w:rPr>
          <w:spacing w:val="-4"/>
        </w:rPr>
        <w:t xml:space="preserve"> </w:t>
      </w:r>
      <w:r>
        <w:t>education</w:t>
      </w:r>
      <w:r>
        <w:rPr>
          <w:spacing w:val="-3"/>
        </w:rPr>
        <w:t xml:space="preserve"> </w:t>
      </w:r>
      <w:r>
        <w:t>program</w:t>
      </w:r>
      <w:r>
        <w:rPr>
          <w:spacing w:val="-3"/>
        </w:rPr>
        <w:t xml:space="preserve"> </w:t>
      </w:r>
      <w:r>
        <w:t>(IEP),</w:t>
      </w:r>
      <w:r>
        <w:rPr>
          <w:spacing w:val="-2"/>
        </w:rPr>
        <w:t xml:space="preserve"> </w:t>
      </w:r>
      <w:r>
        <w:t>provided</w:t>
      </w:r>
      <w:r>
        <w:rPr>
          <w:spacing w:val="-5"/>
        </w:rPr>
        <w:t xml:space="preserve"> </w:t>
      </w:r>
      <w:r>
        <w:t>at</w:t>
      </w:r>
      <w:r>
        <w:rPr>
          <w:spacing w:val="-2"/>
        </w:rPr>
        <w:t xml:space="preserve"> </w:t>
      </w:r>
      <w:r>
        <w:t>no</w:t>
      </w:r>
      <w:r>
        <w:rPr>
          <w:spacing w:val="-4"/>
        </w:rPr>
        <w:t xml:space="preserve"> </w:t>
      </w:r>
      <w:r>
        <w:t>cost to the parent, and must meet the standards of the Texas Education Agency (TEA).</w:t>
      </w:r>
    </w:p>
    <w:p w14:paraId="13529AEB" w14:textId="77777777" w:rsidR="00EA6727" w:rsidRDefault="00EA6727">
      <w:pPr>
        <w:sectPr w:rsidR="00EA6727">
          <w:pgSz w:w="12240" w:h="15840"/>
          <w:pgMar w:top="700" w:right="600" w:bottom="1200" w:left="500" w:header="0" w:footer="1012" w:gutter="0"/>
          <w:cols w:space="720"/>
        </w:sectPr>
      </w:pPr>
    </w:p>
    <w:p w14:paraId="630DF2B9" w14:textId="77777777" w:rsidR="00EA6727" w:rsidRDefault="00000000">
      <w:pPr>
        <w:pStyle w:val="Heading1"/>
        <w:spacing w:before="39"/>
      </w:pPr>
      <w:r>
        <w:lastRenderedPageBreak/>
        <w:t>Type</w:t>
      </w:r>
      <w:r>
        <w:rPr>
          <w:spacing w:val="-3"/>
        </w:rPr>
        <w:t xml:space="preserve"> </w:t>
      </w:r>
      <w:r>
        <w:t>of</w:t>
      </w:r>
      <w:r>
        <w:rPr>
          <w:spacing w:val="-2"/>
        </w:rPr>
        <w:t xml:space="preserve"> Services:</w:t>
      </w:r>
    </w:p>
    <w:p w14:paraId="29259CBE" w14:textId="77777777" w:rsidR="00EA6727" w:rsidRDefault="00EA6727">
      <w:pPr>
        <w:pStyle w:val="BodyText"/>
        <w:spacing w:before="7"/>
        <w:rPr>
          <w:b/>
        </w:rPr>
      </w:pPr>
    </w:p>
    <w:p w14:paraId="22FAF054" w14:textId="77777777" w:rsidR="00EA6727" w:rsidRDefault="00000000">
      <w:pPr>
        <w:pStyle w:val="BodyText"/>
        <w:spacing w:line="237" w:lineRule="auto"/>
        <w:ind w:left="260" w:right="112"/>
        <w:jc w:val="both"/>
      </w:pPr>
      <w:r>
        <w:rPr>
          <w:b/>
        </w:rPr>
        <w:t>Special</w:t>
      </w:r>
      <w:r>
        <w:rPr>
          <w:b/>
          <w:spacing w:val="-8"/>
        </w:rPr>
        <w:t xml:space="preserve"> </w:t>
      </w:r>
      <w:r>
        <w:rPr>
          <w:b/>
        </w:rPr>
        <w:t>education</w:t>
      </w:r>
      <w:r>
        <w:rPr>
          <w:b/>
          <w:spacing w:val="-11"/>
        </w:rPr>
        <w:t xml:space="preserve"> </w:t>
      </w:r>
      <w:r>
        <w:t>means</w:t>
      </w:r>
      <w:r>
        <w:rPr>
          <w:spacing w:val="-9"/>
        </w:rPr>
        <w:t xml:space="preserve"> </w:t>
      </w:r>
      <w:r>
        <w:t>specially</w:t>
      </w:r>
      <w:r>
        <w:rPr>
          <w:spacing w:val="-8"/>
        </w:rPr>
        <w:t xml:space="preserve"> </w:t>
      </w:r>
      <w:r>
        <w:t>designed</w:t>
      </w:r>
      <w:r>
        <w:rPr>
          <w:spacing w:val="-9"/>
        </w:rPr>
        <w:t xml:space="preserve"> </w:t>
      </w:r>
      <w:r>
        <w:t>instruction,</w:t>
      </w:r>
      <w:r>
        <w:rPr>
          <w:spacing w:val="-9"/>
        </w:rPr>
        <w:t xml:space="preserve"> </w:t>
      </w:r>
      <w:r>
        <w:t>at</w:t>
      </w:r>
      <w:r>
        <w:rPr>
          <w:spacing w:val="-9"/>
        </w:rPr>
        <w:t xml:space="preserve"> </w:t>
      </w:r>
      <w:r>
        <w:t>no</w:t>
      </w:r>
      <w:r>
        <w:rPr>
          <w:spacing w:val="-8"/>
        </w:rPr>
        <w:t xml:space="preserve"> </w:t>
      </w:r>
      <w:r>
        <w:t>cost</w:t>
      </w:r>
      <w:r>
        <w:rPr>
          <w:spacing w:val="-11"/>
        </w:rPr>
        <w:t xml:space="preserve"> </w:t>
      </w:r>
      <w:r>
        <w:t>to</w:t>
      </w:r>
      <w:r>
        <w:rPr>
          <w:spacing w:val="-10"/>
        </w:rPr>
        <w:t xml:space="preserve"> </w:t>
      </w:r>
      <w:r>
        <w:t>the</w:t>
      </w:r>
      <w:r>
        <w:rPr>
          <w:spacing w:val="-9"/>
        </w:rPr>
        <w:t xml:space="preserve"> </w:t>
      </w:r>
      <w:r>
        <w:t>parent,</w:t>
      </w:r>
      <w:r>
        <w:rPr>
          <w:spacing w:val="-11"/>
        </w:rPr>
        <w:t xml:space="preserve"> </w:t>
      </w:r>
      <w:r>
        <w:t>to</w:t>
      </w:r>
      <w:r>
        <w:rPr>
          <w:spacing w:val="-10"/>
        </w:rPr>
        <w:t xml:space="preserve"> </w:t>
      </w:r>
      <w:r>
        <w:t>meet</w:t>
      </w:r>
      <w:r>
        <w:rPr>
          <w:spacing w:val="-8"/>
        </w:rPr>
        <w:t xml:space="preserve"> </w:t>
      </w:r>
      <w:r>
        <w:t>the</w:t>
      </w:r>
      <w:r>
        <w:rPr>
          <w:spacing w:val="-9"/>
        </w:rPr>
        <w:t xml:space="preserve"> </w:t>
      </w:r>
      <w:r>
        <w:t>unique</w:t>
      </w:r>
      <w:r>
        <w:rPr>
          <w:spacing w:val="-8"/>
        </w:rPr>
        <w:t xml:space="preserve"> </w:t>
      </w:r>
      <w:r>
        <w:t>needs</w:t>
      </w:r>
      <w:r>
        <w:rPr>
          <w:spacing w:val="-11"/>
        </w:rPr>
        <w:t xml:space="preserve"> </w:t>
      </w:r>
      <w:r>
        <w:t>of</w:t>
      </w:r>
      <w:r>
        <w:rPr>
          <w:spacing w:val="-9"/>
        </w:rPr>
        <w:t xml:space="preserve"> </w:t>
      </w:r>
      <w:r>
        <w:t>the</w:t>
      </w:r>
      <w:r>
        <w:rPr>
          <w:spacing w:val="-9"/>
        </w:rPr>
        <w:t xml:space="preserve"> </w:t>
      </w:r>
      <w:r>
        <w:t>student with</w:t>
      </w:r>
      <w:r>
        <w:rPr>
          <w:spacing w:val="-4"/>
        </w:rPr>
        <w:t xml:space="preserve"> </w:t>
      </w:r>
      <w:r>
        <w:t>a</w:t>
      </w:r>
      <w:r>
        <w:rPr>
          <w:spacing w:val="-4"/>
        </w:rPr>
        <w:t xml:space="preserve"> </w:t>
      </w:r>
      <w:r>
        <w:t>disability,</w:t>
      </w:r>
      <w:r>
        <w:rPr>
          <w:spacing w:val="-4"/>
        </w:rPr>
        <w:t xml:space="preserve"> </w:t>
      </w:r>
      <w:r>
        <w:t>including</w:t>
      </w:r>
      <w:r>
        <w:rPr>
          <w:spacing w:val="-5"/>
        </w:rPr>
        <w:t xml:space="preserve"> </w:t>
      </w:r>
      <w:r>
        <w:t>instruction</w:t>
      </w:r>
      <w:r>
        <w:rPr>
          <w:spacing w:val="-5"/>
        </w:rPr>
        <w:t xml:space="preserve"> </w:t>
      </w:r>
      <w:r>
        <w:t>conducted</w:t>
      </w:r>
      <w:r>
        <w:rPr>
          <w:spacing w:val="-4"/>
        </w:rPr>
        <w:t xml:space="preserve"> </w:t>
      </w:r>
      <w:r>
        <w:t>in</w:t>
      </w:r>
      <w:r>
        <w:rPr>
          <w:spacing w:val="-5"/>
        </w:rPr>
        <w:t xml:space="preserve"> </w:t>
      </w:r>
      <w:r>
        <w:t>the</w:t>
      </w:r>
      <w:r>
        <w:rPr>
          <w:spacing w:val="-4"/>
        </w:rPr>
        <w:t xml:space="preserve"> </w:t>
      </w:r>
      <w:r>
        <w:t>classroom,</w:t>
      </w:r>
      <w:r>
        <w:rPr>
          <w:spacing w:val="-4"/>
        </w:rPr>
        <w:t xml:space="preserve"> </w:t>
      </w:r>
      <w:r>
        <w:t>in</w:t>
      </w:r>
      <w:r>
        <w:rPr>
          <w:spacing w:val="-8"/>
        </w:rPr>
        <w:t xml:space="preserve"> </w:t>
      </w:r>
      <w:r>
        <w:t>the</w:t>
      </w:r>
      <w:r>
        <w:rPr>
          <w:spacing w:val="-4"/>
        </w:rPr>
        <w:t xml:space="preserve"> </w:t>
      </w:r>
      <w:r>
        <w:t>home,</w:t>
      </w:r>
      <w:r>
        <w:rPr>
          <w:spacing w:val="-4"/>
        </w:rPr>
        <w:t xml:space="preserve"> </w:t>
      </w:r>
      <w:r>
        <w:t>in</w:t>
      </w:r>
      <w:r>
        <w:rPr>
          <w:spacing w:val="-5"/>
        </w:rPr>
        <w:t xml:space="preserve"> </w:t>
      </w:r>
      <w:r>
        <w:t>hospitals</w:t>
      </w:r>
      <w:r>
        <w:rPr>
          <w:spacing w:val="-4"/>
        </w:rPr>
        <w:t xml:space="preserve"> </w:t>
      </w:r>
      <w:r>
        <w:t>and</w:t>
      </w:r>
      <w:r>
        <w:rPr>
          <w:spacing w:val="-5"/>
        </w:rPr>
        <w:t xml:space="preserve"> </w:t>
      </w:r>
      <w:r>
        <w:t>institutions,</w:t>
      </w:r>
      <w:r>
        <w:rPr>
          <w:spacing w:val="-4"/>
        </w:rPr>
        <w:t xml:space="preserve"> </w:t>
      </w:r>
      <w:r>
        <w:t>and</w:t>
      </w:r>
      <w:r>
        <w:rPr>
          <w:spacing w:val="-5"/>
        </w:rPr>
        <w:t xml:space="preserve"> </w:t>
      </w:r>
      <w:r>
        <w:t>in</w:t>
      </w:r>
      <w:r>
        <w:rPr>
          <w:spacing w:val="-5"/>
        </w:rPr>
        <w:t xml:space="preserve"> </w:t>
      </w:r>
      <w:r>
        <w:t>other settings, as well as physical education.</w:t>
      </w:r>
    </w:p>
    <w:p w14:paraId="0FE28F0D" w14:textId="77777777" w:rsidR="00EA6727" w:rsidRDefault="00EA6727">
      <w:pPr>
        <w:pStyle w:val="BodyText"/>
        <w:spacing w:before="3"/>
        <w:rPr>
          <w:sz w:val="21"/>
        </w:rPr>
      </w:pPr>
    </w:p>
    <w:p w14:paraId="0196929C" w14:textId="77777777" w:rsidR="00EA6727" w:rsidRDefault="00000000">
      <w:pPr>
        <w:pStyle w:val="BodyText"/>
        <w:ind w:left="220" w:right="144"/>
      </w:pPr>
      <w:r>
        <w:t>The</w:t>
      </w:r>
      <w:r>
        <w:rPr>
          <w:spacing w:val="-2"/>
        </w:rPr>
        <w:t xml:space="preserve"> </w:t>
      </w:r>
      <w:r>
        <w:t>term</w:t>
      </w:r>
      <w:r>
        <w:rPr>
          <w:spacing w:val="-2"/>
        </w:rPr>
        <w:t xml:space="preserve"> </w:t>
      </w:r>
      <w:r>
        <w:rPr>
          <w:i/>
        </w:rPr>
        <w:t>specially</w:t>
      </w:r>
      <w:r>
        <w:rPr>
          <w:i/>
          <w:spacing w:val="-2"/>
        </w:rPr>
        <w:t xml:space="preserve"> </w:t>
      </w:r>
      <w:r>
        <w:rPr>
          <w:i/>
        </w:rPr>
        <w:t>designed</w:t>
      </w:r>
      <w:r>
        <w:rPr>
          <w:i/>
          <w:spacing w:val="-2"/>
        </w:rPr>
        <w:t xml:space="preserve"> </w:t>
      </w:r>
      <w:r>
        <w:rPr>
          <w:i/>
        </w:rPr>
        <w:t>instruction</w:t>
      </w:r>
      <w:r>
        <w:rPr>
          <w:i/>
          <w:spacing w:val="-4"/>
        </w:rPr>
        <w:t xml:space="preserve"> </w:t>
      </w:r>
      <w:r>
        <w:t>means</w:t>
      </w:r>
      <w:r>
        <w:rPr>
          <w:spacing w:val="-5"/>
        </w:rPr>
        <w:t xml:space="preserve"> </w:t>
      </w:r>
      <w:r>
        <w:t>adapting</w:t>
      </w:r>
      <w:r>
        <w:rPr>
          <w:spacing w:val="-3"/>
        </w:rPr>
        <w:t xml:space="preserve"> </w:t>
      </w:r>
      <w:r>
        <w:t>the</w:t>
      </w:r>
      <w:r>
        <w:rPr>
          <w:spacing w:val="-1"/>
        </w:rPr>
        <w:t xml:space="preserve"> </w:t>
      </w:r>
      <w:r>
        <w:t>content,</w:t>
      </w:r>
      <w:r>
        <w:rPr>
          <w:spacing w:val="-4"/>
        </w:rPr>
        <w:t xml:space="preserve"> </w:t>
      </w:r>
      <w:r>
        <w:t>delivery</w:t>
      </w:r>
      <w:r>
        <w:rPr>
          <w:spacing w:val="-4"/>
        </w:rPr>
        <w:t xml:space="preserve"> </w:t>
      </w:r>
      <w:r>
        <w:t>of</w:t>
      </w:r>
      <w:r>
        <w:rPr>
          <w:spacing w:val="-7"/>
        </w:rPr>
        <w:t xml:space="preserve"> </w:t>
      </w:r>
      <w:r>
        <w:t>instruction</w:t>
      </w:r>
      <w:r>
        <w:rPr>
          <w:spacing w:val="-3"/>
        </w:rPr>
        <w:t xml:space="preserve"> </w:t>
      </w:r>
      <w:r>
        <w:t>addressing</w:t>
      </w:r>
      <w:r>
        <w:rPr>
          <w:spacing w:val="-4"/>
        </w:rPr>
        <w:t xml:space="preserve"> </w:t>
      </w:r>
      <w:r>
        <w:t>the</w:t>
      </w:r>
      <w:r>
        <w:rPr>
          <w:spacing w:val="-6"/>
        </w:rPr>
        <w:t xml:space="preserve"> </w:t>
      </w:r>
      <w:r>
        <w:t>unique</w:t>
      </w:r>
      <w:r>
        <w:rPr>
          <w:spacing w:val="-1"/>
        </w:rPr>
        <w:t xml:space="preserve"> </w:t>
      </w:r>
      <w:r>
        <w:t>needs of the student, and/or ensuring access of the student to the general education curriculum.</w:t>
      </w:r>
    </w:p>
    <w:p w14:paraId="08831695" w14:textId="77777777" w:rsidR="00EA6727" w:rsidRDefault="00EA6727">
      <w:pPr>
        <w:pStyle w:val="BodyText"/>
        <w:spacing w:before="10"/>
      </w:pPr>
    </w:p>
    <w:p w14:paraId="2806168B" w14:textId="77777777" w:rsidR="00EA6727" w:rsidRDefault="00000000">
      <w:pPr>
        <w:pStyle w:val="BodyText"/>
        <w:spacing w:line="235" w:lineRule="auto"/>
        <w:ind w:left="260" w:right="119"/>
        <w:jc w:val="both"/>
      </w:pPr>
      <w:r>
        <w:rPr>
          <w:b/>
        </w:rPr>
        <w:t xml:space="preserve">Related services </w:t>
      </w:r>
      <w:r>
        <w:t>mean transportation and such developmental, corrective, and other supportive services that are required to assist the student to benefit from special education.</w:t>
      </w:r>
    </w:p>
    <w:p w14:paraId="0C9B8B42" w14:textId="77777777" w:rsidR="00EA6727" w:rsidRDefault="00EA6727">
      <w:pPr>
        <w:pStyle w:val="BodyText"/>
        <w:spacing w:before="5"/>
        <w:rPr>
          <w:sz w:val="21"/>
        </w:rPr>
      </w:pPr>
    </w:p>
    <w:p w14:paraId="463A1A03" w14:textId="77777777" w:rsidR="00EA6727" w:rsidRDefault="00000000">
      <w:pPr>
        <w:pStyle w:val="BodyText"/>
        <w:ind w:left="220"/>
      </w:pPr>
      <w:r>
        <w:t>Related</w:t>
      </w:r>
      <w:r>
        <w:rPr>
          <w:spacing w:val="-8"/>
        </w:rPr>
        <w:t xml:space="preserve"> </w:t>
      </w:r>
      <w:r>
        <w:t>services</w:t>
      </w:r>
      <w:r>
        <w:rPr>
          <w:spacing w:val="-5"/>
        </w:rPr>
        <w:t xml:space="preserve"> </w:t>
      </w:r>
      <w:r>
        <w:t>do</w:t>
      </w:r>
      <w:r>
        <w:rPr>
          <w:spacing w:val="-3"/>
        </w:rPr>
        <w:t xml:space="preserve"> </w:t>
      </w:r>
      <w:r>
        <w:t>not</w:t>
      </w:r>
      <w:r>
        <w:rPr>
          <w:spacing w:val="-5"/>
        </w:rPr>
        <w:t xml:space="preserve"> </w:t>
      </w:r>
      <w:r>
        <w:t>include</w:t>
      </w:r>
      <w:r>
        <w:rPr>
          <w:spacing w:val="-5"/>
        </w:rPr>
        <w:t xml:space="preserve"> </w:t>
      </w:r>
      <w:r>
        <w:t>a</w:t>
      </w:r>
      <w:r>
        <w:rPr>
          <w:spacing w:val="-4"/>
        </w:rPr>
        <w:t xml:space="preserve"> </w:t>
      </w:r>
      <w:r>
        <w:t>medical</w:t>
      </w:r>
      <w:r>
        <w:rPr>
          <w:spacing w:val="-5"/>
        </w:rPr>
        <w:t xml:space="preserve"> </w:t>
      </w:r>
      <w:r>
        <w:t>device</w:t>
      </w:r>
      <w:r>
        <w:rPr>
          <w:spacing w:val="-5"/>
        </w:rPr>
        <w:t xml:space="preserve"> </w:t>
      </w:r>
      <w:r>
        <w:t>that</w:t>
      </w:r>
      <w:r>
        <w:rPr>
          <w:spacing w:val="-4"/>
        </w:rPr>
        <w:t xml:space="preserve"> </w:t>
      </w:r>
      <w:r>
        <w:t>is</w:t>
      </w:r>
      <w:r>
        <w:rPr>
          <w:spacing w:val="-5"/>
        </w:rPr>
        <w:t xml:space="preserve"> </w:t>
      </w:r>
      <w:r>
        <w:t>surgically</w:t>
      </w:r>
      <w:r>
        <w:rPr>
          <w:spacing w:val="-5"/>
        </w:rPr>
        <w:t xml:space="preserve"> </w:t>
      </w:r>
      <w:r>
        <w:t>implanted,</w:t>
      </w:r>
      <w:r>
        <w:rPr>
          <w:spacing w:val="-4"/>
        </w:rPr>
        <w:t xml:space="preserve"> </w:t>
      </w:r>
      <w:r>
        <w:t>the</w:t>
      </w:r>
      <w:r>
        <w:rPr>
          <w:spacing w:val="-8"/>
        </w:rPr>
        <w:t xml:space="preserve"> </w:t>
      </w:r>
      <w:r>
        <w:t>optimization</w:t>
      </w:r>
      <w:r>
        <w:rPr>
          <w:spacing w:val="-7"/>
        </w:rPr>
        <w:t xml:space="preserve"> </w:t>
      </w:r>
      <w:r>
        <w:t>of</w:t>
      </w:r>
      <w:r>
        <w:rPr>
          <w:spacing w:val="-5"/>
        </w:rPr>
        <w:t xml:space="preserve"> </w:t>
      </w:r>
      <w:r>
        <w:t>that</w:t>
      </w:r>
      <w:r>
        <w:rPr>
          <w:spacing w:val="-5"/>
        </w:rPr>
        <w:t xml:space="preserve"> </w:t>
      </w:r>
      <w:r>
        <w:t>device’s</w:t>
      </w:r>
      <w:r>
        <w:rPr>
          <w:spacing w:val="-4"/>
        </w:rPr>
        <w:t xml:space="preserve"> </w:t>
      </w:r>
      <w:r>
        <w:rPr>
          <w:spacing w:val="-2"/>
        </w:rPr>
        <w:t>functioning</w:t>
      </w:r>
    </w:p>
    <w:p w14:paraId="3E04BBAC" w14:textId="77777777" w:rsidR="00EA6727" w:rsidRDefault="00000000">
      <w:pPr>
        <w:pStyle w:val="BodyText"/>
        <w:ind w:left="220"/>
      </w:pPr>
      <w:r>
        <w:t>(mapping),</w:t>
      </w:r>
      <w:r>
        <w:rPr>
          <w:spacing w:val="-7"/>
        </w:rPr>
        <w:t xml:space="preserve"> </w:t>
      </w:r>
      <w:r>
        <w:t>maintenance</w:t>
      </w:r>
      <w:r>
        <w:rPr>
          <w:spacing w:val="-4"/>
        </w:rPr>
        <w:t xml:space="preserve"> </w:t>
      </w:r>
      <w:r>
        <w:t>of</w:t>
      </w:r>
      <w:r>
        <w:rPr>
          <w:spacing w:val="-6"/>
        </w:rPr>
        <w:t xml:space="preserve"> </w:t>
      </w:r>
      <w:r>
        <w:t>that</w:t>
      </w:r>
      <w:r>
        <w:rPr>
          <w:spacing w:val="-2"/>
        </w:rPr>
        <w:t xml:space="preserve"> </w:t>
      </w:r>
      <w:r>
        <w:t>device,</w:t>
      </w:r>
      <w:r>
        <w:rPr>
          <w:spacing w:val="-4"/>
        </w:rPr>
        <w:t xml:space="preserve"> </w:t>
      </w:r>
      <w:r>
        <w:t>or</w:t>
      </w:r>
      <w:r>
        <w:rPr>
          <w:spacing w:val="-3"/>
        </w:rPr>
        <w:t xml:space="preserve"> </w:t>
      </w:r>
      <w:r>
        <w:t>the</w:t>
      </w:r>
      <w:r>
        <w:rPr>
          <w:spacing w:val="-4"/>
        </w:rPr>
        <w:t xml:space="preserve"> </w:t>
      </w:r>
      <w:r>
        <w:t>replacement</w:t>
      </w:r>
      <w:r>
        <w:rPr>
          <w:spacing w:val="-5"/>
        </w:rPr>
        <w:t xml:space="preserve"> </w:t>
      </w:r>
      <w:r>
        <w:t>of</w:t>
      </w:r>
      <w:r>
        <w:rPr>
          <w:spacing w:val="-5"/>
        </w:rPr>
        <w:t xml:space="preserve"> </w:t>
      </w:r>
      <w:r>
        <w:t>that</w:t>
      </w:r>
      <w:r>
        <w:rPr>
          <w:spacing w:val="-2"/>
        </w:rPr>
        <w:t xml:space="preserve"> device.</w:t>
      </w:r>
    </w:p>
    <w:p w14:paraId="56A077B8" w14:textId="77777777" w:rsidR="00EA6727" w:rsidRDefault="00EA6727">
      <w:pPr>
        <w:pStyle w:val="BodyText"/>
        <w:spacing w:before="8"/>
      </w:pPr>
    </w:p>
    <w:p w14:paraId="651DBD8F" w14:textId="77777777" w:rsidR="00EA6727" w:rsidRDefault="00000000">
      <w:pPr>
        <w:pStyle w:val="BodyText"/>
        <w:spacing w:line="237" w:lineRule="auto"/>
        <w:ind w:left="220" w:right="112"/>
        <w:jc w:val="both"/>
      </w:pPr>
      <w:r>
        <w:t>Special education and related services are based on peer-reviewed research to the extent practicable. This means there is</w:t>
      </w:r>
      <w:r>
        <w:rPr>
          <w:spacing w:val="-11"/>
        </w:rPr>
        <w:t xml:space="preserve"> </w:t>
      </w:r>
      <w:r>
        <w:t>reliable</w:t>
      </w:r>
      <w:r>
        <w:rPr>
          <w:spacing w:val="-10"/>
        </w:rPr>
        <w:t xml:space="preserve"> </w:t>
      </w:r>
      <w:r>
        <w:t>evidence</w:t>
      </w:r>
      <w:r>
        <w:rPr>
          <w:spacing w:val="-10"/>
        </w:rPr>
        <w:t xml:space="preserve"> </w:t>
      </w:r>
      <w:r>
        <w:t>that</w:t>
      </w:r>
      <w:r>
        <w:rPr>
          <w:spacing w:val="-10"/>
        </w:rPr>
        <w:t xml:space="preserve"> </w:t>
      </w:r>
      <w:r>
        <w:t>the</w:t>
      </w:r>
      <w:r>
        <w:rPr>
          <w:spacing w:val="-13"/>
        </w:rPr>
        <w:t xml:space="preserve"> </w:t>
      </w:r>
      <w:r>
        <w:t>program</w:t>
      </w:r>
      <w:r>
        <w:rPr>
          <w:spacing w:val="-11"/>
        </w:rPr>
        <w:t xml:space="preserve"> </w:t>
      </w:r>
      <w:r>
        <w:t>or</w:t>
      </w:r>
      <w:r>
        <w:rPr>
          <w:spacing w:val="-10"/>
        </w:rPr>
        <w:t xml:space="preserve"> </w:t>
      </w:r>
      <w:r>
        <w:t>services</w:t>
      </w:r>
      <w:r>
        <w:rPr>
          <w:spacing w:val="-10"/>
        </w:rPr>
        <w:t xml:space="preserve"> </w:t>
      </w:r>
      <w:r>
        <w:t>are</w:t>
      </w:r>
      <w:r>
        <w:rPr>
          <w:spacing w:val="-10"/>
        </w:rPr>
        <w:t xml:space="preserve"> </w:t>
      </w:r>
      <w:r>
        <w:t>effective</w:t>
      </w:r>
      <w:r>
        <w:rPr>
          <w:spacing w:val="-10"/>
        </w:rPr>
        <w:t xml:space="preserve"> </w:t>
      </w:r>
      <w:r>
        <w:t>in</w:t>
      </w:r>
      <w:r>
        <w:rPr>
          <w:spacing w:val="-11"/>
        </w:rPr>
        <w:t xml:space="preserve"> </w:t>
      </w:r>
      <w:r>
        <w:t>meeting</w:t>
      </w:r>
      <w:r>
        <w:rPr>
          <w:spacing w:val="-11"/>
        </w:rPr>
        <w:t xml:space="preserve"> </w:t>
      </w:r>
      <w:r>
        <w:t>the</w:t>
      </w:r>
      <w:r>
        <w:rPr>
          <w:spacing w:val="-10"/>
        </w:rPr>
        <w:t xml:space="preserve"> </w:t>
      </w:r>
      <w:r>
        <w:t>needs</w:t>
      </w:r>
      <w:r>
        <w:rPr>
          <w:spacing w:val="-13"/>
        </w:rPr>
        <w:t xml:space="preserve"> </w:t>
      </w:r>
      <w:r>
        <w:t>of</w:t>
      </w:r>
      <w:r>
        <w:rPr>
          <w:spacing w:val="-10"/>
        </w:rPr>
        <w:t xml:space="preserve"> </w:t>
      </w:r>
      <w:r>
        <w:t>the</w:t>
      </w:r>
      <w:r>
        <w:rPr>
          <w:spacing w:val="-10"/>
        </w:rPr>
        <w:t xml:space="preserve"> </w:t>
      </w:r>
      <w:r>
        <w:t>student.</w:t>
      </w:r>
      <w:r>
        <w:rPr>
          <w:spacing w:val="-13"/>
        </w:rPr>
        <w:t xml:space="preserve"> </w:t>
      </w:r>
      <w:r>
        <w:t>Peer-reviewed</w:t>
      </w:r>
      <w:r>
        <w:rPr>
          <w:spacing w:val="-10"/>
        </w:rPr>
        <w:t xml:space="preserve"> </w:t>
      </w:r>
      <w:r>
        <w:t>research ensures</w:t>
      </w:r>
      <w:r>
        <w:rPr>
          <w:spacing w:val="-5"/>
        </w:rPr>
        <w:t xml:space="preserve"> </w:t>
      </w:r>
      <w:r>
        <w:t>that</w:t>
      </w:r>
      <w:r>
        <w:rPr>
          <w:spacing w:val="-6"/>
        </w:rPr>
        <w:t xml:space="preserve"> </w:t>
      </w:r>
      <w:r>
        <w:t>the</w:t>
      </w:r>
      <w:r>
        <w:rPr>
          <w:spacing w:val="-3"/>
        </w:rPr>
        <w:t xml:space="preserve"> </w:t>
      </w:r>
      <w:r>
        <w:t>quality</w:t>
      </w:r>
      <w:r>
        <w:rPr>
          <w:spacing w:val="-5"/>
        </w:rPr>
        <w:t xml:space="preserve"> </w:t>
      </w:r>
      <w:r>
        <w:t>of</w:t>
      </w:r>
      <w:r>
        <w:rPr>
          <w:spacing w:val="-8"/>
        </w:rPr>
        <w:t xml:space="preserve"> </w:t>
      </w:r>
      <w:r>
        <w:t>the</w:t>
      </w:r>
      <w:r>
        <w:rPr>
          <w:spacing w:val="-3"/>
        </w:rPr>
        <w:t xml:space="preserve"> </w:t>
      </w:r>
      <w:r>
        <w:t>research</w:t>
      </w:r>
      <w:r>
        <w:rPr>
          <w:spacing w:val="-9"/>
        </w:rPr>
        <w:t xml:space="preserve"> </w:t>
      </w:r>
      <w:r>
        <w:t>meets</w:t>
      </w:r>
      <w:r>
        <w:rPr>
          <w:spacing w:val="-5"/>
        </w:rPr>
        <w:t xml:space="preserve"> </w:t>
      </w:r>
      <w:r>
        <w:t>the</w:t>
      </w:r>
      <w:r>
        <w:rPr>
          <w:spacing w:val="-6"/>
        </w:rPr>
        <w:t xml:space="preserve"> </w:t>
      </w:r>
      <w:r>
        <w:t>established</w:t>
      </w:r>
      <w:r>
        <w:rPr>
          <w:spacing w:val="-4"/>
        </w:rPr>
        <w:t xml:space="preserve"> </w:t>
      </w:r>
      <w:r>
        <w:t>standard</w:t>
      </w:r>
      <w:r>
        <w:rPr>
          <w:spacing w:val="-7"/>
        </w:rPr>
        <w:t xml:space="preserve"> </w:t>
      </w:r>
      <w:r>
        <w:t>of</w:t>
      </w:r>
      <w:r>
        <w:rPr>
          <w:spacing w:val="-6"/>
        </w:rPr>
        <w:t xml:space="preserve"> </w:t>
      </w:r>
      <w:r>
        <w:t>the</w:t>
      </w:r>
      <w:r>
        <w:rPr>
          <w:spacing w:val="-6"/>
        </w:rPr>
        <w:t xml:space="preserve"> </w:t>
      </w:r>
      <w:r>
        <w:t>field.</w:t>
      </w:r>
      <w:r>
        <w:rPr>
          <w:spacing w:val="-4"/>
        </w:rPr>
        <w:t xml:space="preserve"> </w:t>
      </w:r>
      <w:r>
        <w:t>Peer-reviewed</w:t>
      </w:r>
      <w:r>
        <w:rPr>
          <w:spacing w:val="-3"/>
        </w:rPr>
        <w:t xml:space="preserve"> </w:t>
      </w:r>
      <w:r>
        <w:t>research</w:t>
      </w:r>
      <w:r>
        <w:rPr>
          <w:spacing w:val="-6"/>
        </w:rPr>
        <w:t xml:space="preserve"> </w:t>
      </w:r>
      <w:r>
        <w:t>may</w:t>
      </w:r>
      <w:r>
        <w:rPr>
          <w:spacing w:val="-5"/>
        </w:rPr>
        <w:t xml:space="preserve"> </w:t>
      </w:r>
      <w:r>
        <w:t>apply</w:t>
      </w:r>
      <w:r>
        <w:rPr>
          <w:spacing w:val="-5"/>
        </w:rPr>
        <w:t xml:space="preserve"> </w:t>
      </w:r>
      <w:r>
        <w:t>to academic, as well as nonacademic areas, such as behavioral interventions.</w:t>
      </w:r>
    </w:p>
    <w:p w14:paraId="40FE107C" w14:textId="77777777" w:rsidR="00EA6727" w:rsidRDefault="00EA6727">
      <w:pPr>
        <w:pStyle w:val="BodyText"/>
        <w:spacing w:before="3"/>
        <w:rPr>
          <w:sz w:val="21"/>
        </w:rPr>
      </w:pPr>
    </w:p>
    <w:p w14:paraId="6DCB3059" w14:textId="77777777" w:rsidR="00EA6727" w:rsidRDefault="00000000">
      <w:pPr>
        <w:pStyle w:val="BodyText"/>
        <w:ind w:left="220"/>
      </w:pPr>
      <w:r>
        <w:t>Related</w:t>
      </w:r>
      <w:r>
        <w:rPr>
          <w:spacing w:val="-6"/>
        </w:rPr>
        <w:t xml:space="preserve"> </w:t>
      </w:r>
      <w:r>
        <w:t>services</w:t>
      </w:r>
      <w:r>
        <w:rPr>
          <w:spacing w:val="-5"/>
        </w:rPr>
        <w:t xml:space="preserve"> </w:t>
      </w:r>
      <w:r>
        <w:t>include,</w:t>
      </w:r>
      <w:r>
        <w:rPr>
          <w:spacing w:val="-2"/>
        </w:rPr>
        <w:t xml:space="preserve"> </w:t>
      </w:r>
      <w:r>
        <w:t>but</w:t>
      </w:r>
      <w:r>
        <w:rPr>
          <w:spacing w:val="-3"/>
        </w:rPr>
        <w:t xml:space="preserve"> </w:t>
      </w:r>
      <w:r>
        <w:t>are</w:t>
      </w:r>
      <w:r>
        <w:rPr>
          <w:spacing w:val="-3"/>
        </w:rPr>
        <w:t xml:space="preserve"> </w:t>
      </w:r>
      <w:r>
        <w:t>not</w:t>
      </w:r>
      <w:r>
        <w:rPr>
          <w:spacing w:val="-3"/>
        </w:rPr>
        <w:t xml:space="preserve"> </w:t>
      </w:r>
      <w:r>
        <w:t>limited</w:t>
      </w:r>
      <w:r>
        <w:rPr>
          <w:spacing w:val="-3"/>
        </w:rPr>
        <w:t xml:space="preserve"> </w:t>
      </w:r>
      <w:r>
        <w:t>to,</w:t>
      </w:r>
      <w:r>
        <w:rPr>
          <w:spacing w:val="-3"/>
        </w:rPr>
        <w:t xml:space="preserve"> </w:t>
      </w:r>
      <w:r>
        <w:t>the</w:t>
      </w:r>
      <w:r>
        <w:rPr>
          <w:spacing w:val="-1"/>
        </w:rPr>
        <w:t xml:space="preserve"> </w:t>
      </w:r>
      <w:r>
        <w:rPr>
          <w:spacing w:val="-2"/>
        </w:rPr>
        <w:t>following:</w:t>
      </w:r>
    </w:p>
    <w:p w14:paraId="270AB53A" w14:textId="77777777" w:rsidR="00EA6727" w:rsidRDefault="00EA6727">
      <w:pPr>
        <w:pStyle w:val="BodyText"/>
        <w:spacing w:before="1"/>
      </w:pPr>
    </w:p>
    <w:p w14:paraId="60D74550" w14:textId="77777777" w:rsidR="00EA6727" w:rsidRDefault="00000000">
      <w:pPr>
        <w:pStyle w:val="ListParagraph"/>
        <w:numPr>
          <w:ilvl w:val="0"/>
          <w:numId w:val="6"/>
        </w:numPr>
        <w:tabs>
          <w:tab w:val="left" w:pos="940"/>
          <w:tab w:val="left" w:pos="941"/>
        </w:tabs>
        <w:ind w:hanging="361"/>
        <w:rPr>
          <w:rFonts w:ascii="Symbol" w:hAnsi="Symbol"/>
          <w:color w:val="404040"/>
        </w:rPr>
      </w:pPr>
      <w:r>
        <w:t>Assistive</w:t>
      </w:r>
      <w:r>
        <w:rPr>
          <w:spacing w:val="-5"/>
        </w:rPr>
        <w:t xml:space="preserve"> </w:t>
      </w:r>
      <w:r>
        <w:rPr>
          <w:spacing w:val="-2"/>
        </w:rPr>
        <w:t>technology</w:t>
      </w:r>
    </w:p>
    <w:p w14:paraId="3D8B06B3" w14:textId="77777777" w:rsidR="00EA6727" w:rsidRDefault="00000000">
      <w:pPr>
        <w:pStyle w:val="ListParagraph"/>
        <w:numPr>
          <w:ilvl w:val="0"/>
          <w:numId w:val="6"/>
        </w:numPr>
        <w:tabs>
          <w:tab w:val="left" w:pos="940"/>
          <w:tab w:val="left" w:pos="941"/>
        </w:tabs>
        <w:spacing w:line="279" w:lineRule="exact"/>
        <w:ind w:hanging="361"/>
        <w:rPr>
          <w:rFonts w:ascii="Symbol" w:hAnsi="Symbol"/>
          <w:color w:val="404040"/>
        </w:rPr>
      </w:pPr>
      <w:r>
        <w:t>Audiology</w:t>
      </w:r>
      <w:r>
        <w:rPr>
          <w:spacing w:val="-8"/>
        </w:rPr>
        <w:t xml:space="preserve"> </w:t>
      </w:r>
      <w:r>
        <w:rPr>
          <w:spacing w:val="-2"/>
        </w:rPr>
        <w:t>services</w:t>
      </w:r>
    </w:p>
    <w:p w14:paraId="198CC571" w14:textId="77777777" w:rsidR="00EA6727" w:rsidRDefault="00000000">
      <w:pPr>
        <w:pStyle w:val="ListParagraph"/>
        <w:numPr>
          <w:ilvl w:val="0"/>
          <w:numId w:val="6"/>
        </w:numPr>
        <w:tabs>
          <w:tab w:val="left" w:pos="940"/>
          <w:tab w:val="left" w:pos="941"/>
        </w:tabs>
        <w:spacing w:line="279" w:lineRule="exact"/>
        <w:ind w:hanging="361"/>
        <w:rPr>
          <w:rFonts w:ascii="Symbol" w:hAnsi="Symbol"/>
          <w:color w:val="404040"/>
        </w:rPr>
      </w:pPr>
      <w:r>
        <w:t>Counseling</w:t>
      </w:r>
      <w:r>
        <w:rPr>
          <w:spacing w:val="-9"/>
        </w:rPr>
        <w:t xml:space="preserve"> </w:t>
      </w:r>
      <w:r>
        <w:rPr>
          <w:spacing w:val="-2"/>
        </w:rPr>
        <w:t>services</w:t>
      </w:r>
    </w:p>
    <w:p w14:paraId="487F2D4F" w14:textId="77777777" w:rsidR="00EA6727" w:rsidRDefault="00000000">
      <w:pPr>
        <w:pStyle w:val="ListParagraph"/>
        <w:numPr>
          <w:ilvl w:val="0"/>
          <w:numId w:val="6"/>
        </w:numPr>
        <w:tabs>
          <w:tab w:val="left" w:pos="940"/>
          <w:tab w:val="left" w:pos="941"/>
        </w:tabs>
        <w:spacing w:before="1"/>
        <w:ind w:hanging="361"/>
        <w:rPr>
          <w:rFonts w:ascii="Symbol" w:hAnsi="Symbol"/>
          <w:color w:val="404040"/>
        </w:rPr>
      </w:pPr>
      <w:r>
        <w:t>Interpreting</w:t>
      </w:r>
      <w:r>
        <w:rPr>
          <w:spacing w:val="-7"/>
        </w:rPr>
        <w:t xml:space="preserve"> </w:t>
      </w:r>
      <w:r>
        <w:rPr>
          <w:spacing w:val="-2"/>
        </w:rPr>
        <w:t>services</w:t>
      </w:r>
    </w:p>
    <w:p w14:paraId="51F9FE73" w14:textId="77777777" w:rsidR="00EA6727" w:rsidRDefault="00000000">
      <w:pPr>
        <w:pStyle w:val="ListParagraph"/>
        <w:numPr>
          <w:ilvl w:val="0"/>
          <w:numId w:val="6"/>
        </w:numPr>
        <w:tabs>
          <w:tab w:val="left" w:pos="940"/>
          <w:tab w:val="left" w:pos="941"/>
        </w:tabs>
        <w:ind w:hanging="361"/>
        <w:rPr>
          <w:rFonts w:ascii="Symbol" w:hAnsi="Symbol"/>
          <w:color w:val="404040"/>
        </w:rPr>
      </w:pPr>
      <w:r>
        <w:t>Medical</w:t>
      </w:r>
      <w:r>
        <w:rPr>
          <w:spacing w:val="-5"/>
        </w:rPr>
        <w:t xml:space="preserve"> </w:t>
      </w:r>
      <w:r>
        <w:rPr>
          <w:spacing w:val="-2"/>
        </w:rPr>
        <w:t>services</w:t>
      </w:r>
    </w:p>
    <w:p w14:paraId="7EA357F1" w14:textId="77777777" w:rsidR="00EA6727" w:rsidRDefault="00000000">
      <w:pPr>
        <w:pStyle w:val="ListParagraph"/>
        <w:numPr>
          <w:ilvl w:val="0"/>
          <w:numId w:val="6"/>
        </w:numPr>
        <w:tabs>
          <w:tab w:val="left" w:pos="940"/>
          <w:tab w:val="left" w:pos="941"/>
        </w:tabs>
        <w:spacing w:before="1" w:line="280" w:lineRule="exact"/>
        <w:ind w:hanging="361"/>
        <w:rPr>
          <w:rFonts w:ascii="Symbol" w:hAnsi="Symbol"/>
          <w:color w:val="404040"/>
        </w:rPr>
      </w:pPr>
      <w:r>
        <w:t>Music</w:t>
      </w:r>
      <w:r>
        <w:rPr>
          <w:spacing w:val="-3"/>
        </w:rPr>
        <w:t xml:space="preserve"> </w:t>
      </w:r>
      <w:r>
        <w:rPr>
          <w:spacing w:val="-2"/>
        </w:rPr>
        <w:t>therapy</w:t>
      </w:r>
    </w:p>
    <w:p w14:paraId="5B71B468" w14:textId="77777777" w:rsidR="00EA6727" w:rsidRDefault="00000000">
      <w:pPr>
        <w:pStyle w:val="ListParagraph"/>
        <w:numPr>
          <w:ilvl w:val="0"/>
          <w:numId w:val="6"/>
        </w:numPr>
        <w:tabs>
          <w:tab w:val="left" w:pos="940"/>
          <w:tab w:val="left" w:pos="941"/>
        </w:tabs>
        <w:spacing w:line="280" w:lineRule="exact"/>
        <w:ind w:hanging="361"/>
        <w:rPr>
          <w:rFonts w:ascii="Symbol" w:hAnsi="Symbol"/>
          <w:color w:val="404040"/>
        </w:rPr>
      </w:pPr>
      <w:r>
        <w:t>Occupational</w:t>
      </w:r>
      <w:r>
        <w:rPr>
          <w:spacing w:val="-9"/>
        </w:rPr>
        <w:t xml:space="preserve"> </w:t>
      </w:r>
      <w:r>
        <w:rPr>
          <w:spacing w:val="-2"/>
        </w:rPr>
        <w:t>therapy</w:t>
      </w:r>
    </w:p>
    <w:p w14:paraId="3422DD5D" w14:textId="77777777" w:rsidR="00EA6727" w:rsidRDefault="00000000">
      <w:pPr>
        <w:pStyle w:val="ListParagraph"/>
        <w:numPr>
          <w:ilvl w:val="0"/>
          <w:numId w:val="6"/>
        </w:numPr>
        <w:tabs>
          <w:tab w:val="left" w:pos="940"/>
          <w:tab w:val="left" w:pos="941"/>
        </w:tabs>
        <w:spacing w:before="1"/>
        <w:ind w:hanging="361"/>
        <w:rPr>
          <w:rFonts w:ascii="Symbol" w:hAnsi="Symbol"/>
          <w:color w:val="404040"/>
        </w:rPr>
      </w:pPr>
      <w:r>
        <w:t>Orientation</w:t>
      </w:r>
      <w:r>
        <w:rPr>
          <w:spacing w:val="-7"/>
        </w:rPr>
        <w:t xml:space="preserve"> </w:t>
      </w:r>
      <w:r>
        <w:t>and</w:t>
      </w:r>
      <w:r>
        <w:rPr>
          <w:spacing w:val="-6"/>
        </w:rPr>
        <w:t xml:space="preserve"> </w:t>
      </w:r>
      <w:r>
        <w:t>mobility</w:t>
      </w:r>
      <w:r>
        <w:rPr>
          <w:spacing w:val="-2"/>
        </w:rPr>
        <w:t xml:space="preserve"> </w:t>
      </w:r>
      <w:r>
        <w:t>(O&amp;M)</w:t>
      </w:r>
      <w:r>
        <w:rPr>
          <w:spacing w:val="-3"/>
        </w:rPr>
        <w:t xml:space="preserve"> </w:t>
      </w:r>
      <w:r>
        <w:t>services</w:t>
      </w:r>
      <w:r>
        <w:rPr>
          <w:spacing w:val="-3"/>
        </w:rPr>
        <w:t xml:space="preserve"> </w:t>
      </w:r>
      <w:r>
        <w:t>(only</w:t>
      </w:r>
      <w:r>
        <w:rPr>
          <w:spacing w:val="-2"/>
        </w:rPr>
        <w:t xml:space="preserve"> </w:t>
      </w:r>
      <w:r>
        <w:t>for</w:t>
      </w:r>
      <w:r>
        <w:rPr>
          <w:spacing w:val="-6"/>
        </w:rPr>
        <w:t xml:space="preserve"> </w:t>
      </w:r>
      <w:r>
        <w:t>students</w:t>
      </w:r>
      <w:r>
        <w:rPr>
          <w:spacing w:val="-3"/>
        </w:rPr>
        <w:t xml:space="preserve"> </w:t>
      </w:r>
      <w:r>
        <w:t>with</w:t>
      </w:r>
      <w:r>
        <w:rPr>
          <w:spacing w:val="-7"/>
        </w:rPr>
        <w:t xml:space="preserve"> </w:t>
      </w:r>
      <w:r>
        <w:t>visual</w:t>
      </w:r>
      <w:r>
        <w:rPr>
          <w:spacing w:val="-3"/>
        </w:rPr>
        <w:t xml:space="preserve"> </w:t>
      </w:r>
      <w:r>
        <w:rPr>
          <w:spacing w:val="-2"/>
        </w:rPr>
        <w:t>impairments)</w:t>
      </w:r>
    </w:p>
    <w:p w14:paraId="3892FB9F" w14:textId="77777777" w:rsidR="00EA6727" w:rsidRDefault="00000000">
      <w:pPr>
        <w:pStyle w:val="ListParagraph"/>
        <w:numPr>
          <w:ilvl w:val="0"/>
          <w:numId w:val="6"/>
        </w:numPr>
        <w:tabs>
          <w:tab w:val="left" w:pos="940"/>
          <w:tab w:val="left" w:pos="941"/>
        </w:tabs>
        <w:ind w:hanging="361"/>
        <w:rPr>
          <w:rFonts w:ascii="Symbol" w:hAnsi="Symbol"/>
          <w:color w:val="404040"/>
        </w:rPr>
      </w:pPr>
      <w:r>
        <w:t>Parent</w:t>
      </w:r>
      <w:r>
        <w:rPr>
          <w:spacing w:val="-4"/>
        </w:rPr>
        <w:t xml:space="preserve"> </w:t>
      </w:r>
      <w:r>
        <w:t>counseling</w:t>
      </w:r>
      <w:r>
        <w:rPr>
          <w:spacing w:val="-3"/>
        </w:rPr>
        <w:t xml:space="preserve"> </w:t>
      </w:r>
      <w:r>
        <w:t>and</w:t>
      </w:r>
      <w:r>
        <w:rPr>
          <w:spacing w:val="-3"/>
        </w:rPr>
        <w:t xml:space="preserve"> </w:t>
      </w:r>
      <w:r>
        <w:rPr>
          <w:spacing w:val="-2"/>
        </w:rPr>
        <w:t>training</w:t>
      </w:r>
    </w:p>
    <w:p w14:paraId="79CBDD7F" w14:textId="77777777" w:rsidR="00EA6727" w:rsidRDefault="00000000">
      <w:pPr>
        <w:pStyle w:val="ListParagraph"/>
        <w:numPr>
          <w:ilvl w:val="0"/>
          <w:numId w:val="6"/>
        </w:numPr>
        <w:tabs>
          <w:tab w:val="left" w:pos="940"/>
          <w:tab w:val="left" w:pos="941"/>
        </w:tabs>
        <w:spacing w:before="1"/>
        <w:ind w:hanging="361"/>
        <w:rPr>
          <w:rFonts w:ascii="Symbol" w:hAnsi="Symbol"/>
          <w:color w:val="404040"/>
        </w:rPr>
      </w:pPr>
      <w:r>
        <w:t>Physical</w:t>
      </w:r>
      <w:r>
        <w:rPr>
          <w:spacing w:val="-8"/>
        </w:rPr>
        <w:t xml:space="preserve"> </w:t>
      </w:r>
      <w:r>
        <w:rPr>
          <w:spacing w:val="-2"/>
        </w:rPr>
        <w:t>therapy</w:t>
      </w:r>
    </w:p>
    <w:p w14:paraId="1CFD5011" w14:textId="77777777" w:rsidR="00EA6727" w:rsidRDefault="00000000">
      <w:pPr>
        <w:pStyle w:val="ListParagraph"/>
        <w:numPr>
          <w:ilvl w:val="0"/>
          <w:numId w:val="6"/>
        </w:numPr>
        <w:tabs>
          <w:tab w:val="left" w:pos="940"/>
          <w:tab w:val="left" w:pos="941"/>
        </w:tabs>
        <w:spacing w:line="279" w:lineRule="exact"/>
        <w:ind w:hanging="361"/>
        <w:rPr>
          <w:rFonts w:ascii="Symbol" w:hAnsi="Symbol"/>
          <w:color w:val="404040"/>
        </w:rPr>
      </w:pPr>
      <w:r>
        <w:t>Psychological</w:t>
      </w:r>
      <w:r>
        <w:rPr>
          <w:spacing w:val="-7"/>
        </w:rPr>
        <w:t xml:space="preserve"> </w:t>
      </w:r>
      <w:r>
        <w:rPr>
          <w:spacing w:val="-2"/>
        </w:rPr>
        <w:t>services</w:t>
      </w:r>
    </w:p>
    <w:p w14:paraId="3CF56AA0" w14:textId="77777777" w:rsidR="00EA6727" w:rsidRDefault="00000000">
      <w:pPr>
        <w:pStyle w:val="ListParagraph"/>
        <w:numPr>
          <w:ilvl w:val="0"/>
          <w:numId w:val="6"/>
        </w:numPr>
        <w:tabs>
          <w:tab w:val="left" w:pos="940"/>
          <w:tab w:val="left" w:pos="941"/>
        </w:tabs>
        <w:spacing w:line="279" w:lineRule="exact"/>
        <w:ind w:hanging="361"/>
        <w:rPr>
          <w:rFonts w:ascii="Symbol" w:hAnsi="Symbol"/>
          <w:color w:val="404040"/>
        </w:rPr>
      </w:pPr>
      <w:r>
        <w:rPr>
          <w:spacing w:val="-2"/>
        </w:rPr>
        <w:t>Recreation</w:t>
      </w:r>
    </w:p>
    <w:p w14:paraId="2E085CC9" w14:textId="77777777" w:rsidR="00EA6727" w:rsidRDefault="00000000">
      <w:pPr>
        <w:pStyle w:val="ListParagraph"/>
        <w:numPr>
          <w:ilvl w:val="0"/>
          <w:numId w:val="6"/>
        </w:numPr>
        <w:tabs>
          <w:tab w:val="left" w:pos="940"/>
          <w:tab w:val="left" w:pos="941"/>
        </w:tabs>
        <w:spacing w:before="1"/>
        <w:ind w:hanging="361"/>
        <w:rPr>
          <w:rFonts w:ascii="Symbol" w:hAnsi="Symbol"/>
          <w:color w:val="404040"/>
        </w:rPr>
      </w:pPr>
      <w:r>
        <w:t>Rehabilitation</w:t>
      </w:r>
      <w:r>
        <w:rPr>
          <w:spacing w:val="-8"/>
        </w:rPr>
        <w:t xml:space="preserve"> </w:t>
      </w:r>
      <w:r>
        <w:t>counseling</w:t>
      </w:r>
      <w:r>
        <w:rPr>
          <w:spacing w:val="-7"/>
        </w:rPr>
        <w:t xml:space="preserve"> </w:t>
      </w:r>
      <w:r>
        <w:rPr>
          <w:spacing w:val="-2"/>
        </w:rPr>
        <w:t>services</w:t>
      </w:r>
    </w:p>
    <w:p w14:paraId="11DC4AA3" w14:textId="77777777" w:rsidR="00EA6727" w:rsidRDefault="00000000">
      <w:pPr>
        <w:pStyle w:val="ListParagraph"/>
        <w:numPr>
          <w:ilvl w:val="0"/>
          <w:numId w:val="6"/>
        </w:numPr>
        <w:tabs>
          <w:tab w:val="left" w:pos="940"/>
          <w:tab w:val="left" w:pos="941"/>
        </w:tabs>
        <w:ind w:hanging="361"/>
        <w:rPr>
          <w:rFonts w:ascii="Symbol" w:hAnsi="Symbol"/>
          <w:color w:val="404040"/>
        </w:rPr>
      </w:pPr>
      <w:r>
        <w:t>School</w:t>
      </w:r>
      <w:r>
        <w:rPr>
          <w:spacing w:val="-3"/>
        </w:rPr>
        <w:t xml:space="preserve"> </w:t>
      </w:r>
      <w:r>
        <w:t>health</w:t>
      </w:r>
      <w:r>
        <w:rPr>
          <w:spacing w:val="-3"/>
        </w:rPr>
        <w:t xml:space="preserve"> </w:t>
      </w:r>
      <w:r>
        <w:rPr>
          <w:spacing w:val="-2"/>
        </w:rPr>
        <w:t>services</w:t>
      </w:r>
    </w:p>
    <w:p w14:paraId="4B280ADB" w14:textId="77777777" w:rsidR="00EA6727" w:rsidRDefault="00000000">
      <w:pPr>
        <w:pStyle w:val="ListParagraph"/>
        <w:numPr>
          <w:ilvl w:val="0"/>
          <w:numId w:val="6"/>
        </w:numPr>
        <w:tabs>
          <w:tab w:val="left" w:pos="940"/>
          <w:tab w:val="left" w:pos="941"/>
        </w:tabs>
        <w:spacing w:before="1" w:line="279" w:lineRule="exact"/>
        <w:ind w:hanging="361"/>
        <w:rPr>
          <w:rFonts w:ascii="Symbol" w:hAnsi="Symbol"/>
          <w:color w:val="404040"/>
        </w:rPr>
      </w:pPr>
      <w:r>
        <w:t>Social</w:t>
      </w:r>
      <w:r>
        <w:rPr>
          <w:spacing w:val="-6"/>
        </w:rPr>
        <w:t xml:space="preserve"> </w:t>
      </w:r>
      <w:r>
        <w:t>work</w:t>
      </w:r>
      <w:r>
        <w:rPr>
          <w:spacing w:val="-2"/>
        </w:rPr>
        <w:t xml:space="preserve"> </w:t>
      </w:r>
      <w:r>
        <w:t>services</w:t>
      </w:r>
      <w:r>
        <w:rPr>
          <w:spacing w:val="-2"/>
        </w:rPr>
        <w:t xml:space="preserve"> </w:t>
      </w:r>
      <w:r>
        <w:t>in</w:t>
      </w:r>
      <w:r>
        <w:rPr>
          <w:spacing w:val="-2"/>
        </w:rPr>
        <w:t xml:space="preserve"> school</w:t>
      </w:r>
    </w:p>
    <w:p w14:paraId="5A3563E0" w14:textId="77777777" w:rsidR="00EA6727" w:rsidRDefault="00000000">
      <w:pPr>
        <w:pStyle w:val="ListParagraph"/>
        <w:numPr>
          <w:ilvl w:val="0"/>
          <w:numId w:val="6"/>
        </w:numPr>
        <w:tabs>
          <w:tab w:val="left" w:pos="940"/>
          <w:tab w:val="left" w:pos="941"/>
        </w:tabs>
        <w:spacing w:line="279" w:lineRule="exact"/>
        <w:ind w:hanging="361"/>
        <w:rPr>
          <w:rFonts w:ascii="Symbol" w:hAnsi="Symbol"/>
          <w:color w:val="404040"/>
        </w:rPr>
      </w:pPr>
      <w:r>
        <w:t>Speech-language</w:t>
      </w:r>
      <w:r>
        <w:rPr>
          <w:spacing w:val="-9"/>
        </w:rPr>
        <w:t xml:space="preserve"> </w:t>
      </w:r>
      <w:r>
        <w:rPr>
          <w:spacing w:val="-2"/>
        </w:rPr>
        <w:t>therapy*</w:t>
      </w:r>
    </w:p>
    <w:p w14:paraId="4D456CEE" w14:textId="77777777" w:rsidR="00EA6727" w:rsidRDefault="00000000">
      <w:pPr>
        <w:pStyle w:val="ListParagraph"/>
        <w:numPr>
          <w:ilvl w:val="0"/>
          <w:numId w:val="6"/>
        </w:numPr>
        <w:tabs>
          <w:tab w:val="left" w:pos="940"/>
          <w:tab w:val="left" w:pos="941"/>
        </w:tabs>
        <w:ind w:hanging="361"/>
        <w:rPr>
          <w:rFonts w:ascii="Symbol" w:hAnsi="Symbol"/>
        </w:rPr>
      </w:pPr>
      <w:r>
        <w:rPr>
          <w:spacing w:val="-2"/>
        </w:rPr>
        <w:t>Transportation</w:t>
      </w:r>
    </w:p>
    <w:p w14:paraId="7B70B728" w14:textId="77777777" w:rsidR="00EA6727" w:rsidRDefault="00EA6727">
      <w:pPr>
        <w:pStyle w:val="BodyText"/>
        <w:spacing w:before="1"/>
      </w:pPr>
    </w:p>
    <w:p w14:paraId="2E2F6B6C" w14:textId="77777777" w:rsidR="00EA6727" w:rsidRDefault="00000000">
      <w:pPr>
        <w:pStyle w:val="BodyText"/>
        <w:ind w:left="220"/>
      </w:pPr>
      <w:r>
        <w:t>*In</w:t>
      </w:r>
      <w:r>
        <w:rPr>
          <w:spacing w:val="-3"/>
        </w:rPr>
        <w:t xml:space="preserve"> </w:t>
      </w:r>
      <w:r>
        <w:t>Texas,</w:t>
      </w:r>
      <w:r>
        <w:rPr>
          <w:spacing w:val="-2"/>
        </w:rPr>
        <w:t xml:space="preserve"> </w:t>
      </w:r>
      <w:r>
        <w:t>speech-language</w:t>
      </w:r>
      <w:r>
        <w:rPr>
          <w:spacing w:val="-4"/>
        </w:rPr>
        <w:t xml:space="preserve"> </w:t>
      </w:r>
      <w:r>
        <w:t>therapy</w:t>
      </w:r>
      <w:r>
        <w:rPr>
          <w:spacing w:val="-4"/>
        </w:rPr>
        <w:t xml:space="preserve"> </w:t>
      </w:r>
      <w:r>
        <w:t>is</w:t>
      </w:r>
      <w:r>
        <w:rPr>
          <w:spacing w:val="-2"/>
        </w:rPr>
        <w:t xml:space="preserve"> </w:t>
      </w:r>
      <w:r>
        <w:t>an</w:t>
      </w:r>
      <w:r>
        <w:rPr>
          <w:spacing w:val="-3"/>
        </w:rPr>
        <w:t xml:space="preserve"> </w:t>
      </w:r>
      <w:r>
        <w:t>instructional</w:t>
      </w:r>
      <w:r>
        <w:rPr>
          <w:spacing w:val="-6"/>
        </w:rPr>
        <w:t xml:space="preserve"> </w:t>
      </w:r>
      <w:r>
        <w:t>service</w:t>
      </w:r>
      <w:r>
        <w:rPr>
          <w:spacing w:val="-1"/>
        </w:rPr>
        <w:t xml:space="preserve"> </w:t>
      </w:r>
      <w:r>
        <w:t>that</w:t>
      </w:r>
      <w:r>
        <w:rPr>
          <w:spacing w:val="-2"/>
        </w:rPr>
        <w:t xml:space="preserve"> </w:t>
      </w:r>
      <w:r>
        <w:t>can</w:t>
      </w:r>
      <w:r>
        <w:rPr>
          <w:spacing w:val="-3"/>
        </w:rPr>
        <w:t xml:space="preserve"> </w:t>
      </w:r>
      <w:r>
        <w:t>be</w:t>
      </w:r>
      <w:r>
        <w:rPr>
          <w:spacing w:val="-5"/>
        </w:rPr>
        <w:t xml:space="preserve"> </w:t>
      </w:r>
      <w:r>
        <w:t>a</w:t>
      </w:r>
      <w:r>
        <w:rPr>
          <w:spacing w:val="-2"/>
        </w:rPr>
        <w:t xml:space="preserve"> </w:t>
      </w:r>
      <w:r>
        <w:t>stand-alone</w:t>
      </w:r>
      <w:r>
        <w:rPr>
          <w:spacing w:val="-1"/>
        </w:rPr>
        <w:t xml:space="preserve"> </w:t>
      </w:r>
      <w:r>
        <w:t>service</w:t>
      </w:r>
      <w:r>
        <w:rPr>
          <w:spacing w:val="-1"/>
        </w:rPr>
        <w:t xml:space="preserve"> </w:t>
      </w:r>
      <w:r>
        <w:t>as</w:t>
      </w:r>
      <w:r>
        <w:rPr>
          <w:spacing w:val="-5"/>
        </w:rPr>
        <w:t xml:space="preserve"> </w:t>
      </w:r>
      <w:r>
        <w:t>well</w:t>
      </w:r>
      <w:r>
        <w:rPr>
          <w:spacing w:val="-2"/>
        </w:rPr>
        <w:t xml:space="preserve"> </w:t>
      </w:r>
      <w:r>
        <w:t>as</w:t>
      </w:r>
      <w:r>
        <w:rPr>
          <w:spacing w:val="-2"/>
        </w:rPr>
        <w:t xml:space="preserve"> </w:t>
      </w:r>
      <w:r>
        <w:t>a</w:t>
      </w:r>
      <w:r>
        <w:rPr>
          <w:spacing w:val="-4"/>
        </w:rPr>
        <w:t xml:space="preserve"> </w:t>
      </w:r>
      <w:r>
        <w:t xml:space="preserve">supportive </w:t>
      </w:r>
      <w:r>
        <w:rPr>
          <w:spacing w:val="-2"/>
        </w:rPr>
        <w:t>service.</w:t>
      </w:r>
    </w:p>
    <w:p w14:paraId="6C38EBAB" w14:textId="77777777" w:rsidR="00EA6727" w:rsidRDefault="00EA6727">
      <w:pPr>
        <w:pStyle w:val="BodyText"/>
        <w:spacing w:before="1"/>
      </w:pPr>
    </w:p>
    <w:p w14:paraId="5EB5EC5D" w14:textId="77777777" w:rsidR="00EA6727" w:rsidRDefault="00000000">
      <w:pPr>
        <w:pStyle w:val="BodyText"/>
        <w:ind w:left="220" w:right="306"/>
      </w:pPr>
      <w:r>
        <w:rPr>
          <w:b/>
        </w:rPr>
        <w:t xml:space="preserve">Supplementary aids and services </w:t>
      </w:r>
      <w:r>
        <w:t>are aids, services, and other supports provided in regular education classes, other education-related settings,</w:t>
      </w:r>
      <w:r>
        <w:rPr>
          <w:spacing w:val="-1"/>
        </w:rPr>
        <w:t xml:space="preserve"> </w:t>
      </w:r>
      <w:r>
        <w:t>and in extracurricular and nonacademic settings for the teacher and the student to enable the</w:t>
      </w:r>
      <w:r>
        <w:rPr>
          <w:spacing w:val="-1"/>
        </w:rPr>
        <w:t xml:space="preserve"> </w:t>
      </w:r>
      <w:r>
        <w:t>student</w:t>
      </w:r>
      <w:r>
        <w:rPr>
          <w:spacing w:val="-3"/>
        </w:rPr>
        <w:t xml:space="preserve"> </w:t>
      </w:r>
      <w:r>
        <w:t>with</w:t>
      </w:r>
      <w:r>
        <w:rPr>
          <w:spacing w:val="-4"/>
        </w:rPr>
        <w:t xml:space="preserve"> </w:t>
      </w:r>
      <w:r>
        <w:t>disabilities</w:t>
      </w:r>
      <w:r>
        <w:rPr>
          <w:spacing w:val="-1"/>
        </w:rPr>
        <w:t xml:space="preserve"> </w:t>
      </w:r>
      <w:r>
        <w:t>to</w:t>
      </w:r>
      <w:r>
        <w:rPr>
          <w:spacing w:val="-3"/>
        </w:rPr>
        <w:t xml:space="preserve"> </w:t>
      </w:r>
      <w:r>
        <w:t>be</w:t>
      </w:r>
      <w:r>
        <w:rPr>
          <w:spacing w:val="-3"/>
        </w:rPr>
        <w:t xml:space="preserve"> </w:t>
      </w:r>
      <w:r>
        <w:t>educated</w:t>
      </w:r>
      <w:r>
        <w:rPr>
          <w:spacing w:val="-4"/>
        </w:rPr>
        <w:t xml:space="preserve"> </w:t>
      </w:r>
      <w:r>
        <w:t>with</w:t>
      </w:r>
      <w:r>
        <w:rPr>
          <w:spacing w:val="-1"/>
        </w:rPr>
        <w:t xml:space="preserve"> </w:t>
      </w:r>
      <w:r>
        <w:t>nondisabled</w:t>
      </w:r>
      <w:r>
        <w:rPr>
          <w:spacing w:val="-2"/>
        </w:rPr>
        <w:t xml:space="preserve"> </w:t>
      </w:r>
      <w:r>
        <w:t>students</w:t>
      </w:r>
      <w:r>
        <w:rPr>
          <w:spacing w:val="-3"/>
        </w:rPr>
        <w:t xml:space="preserve"> </w:t>
      </w:r>
      <w:r>
        <w:t>to</w:t>
      </w:r>
      <w:r>
        <w:rPr>
          <w:spacing w:val="-3"/>
        </w:rPr>
        <w:t xml:space="preserve"> </w:t>
      </w:r>
      <w:r>
        <w:t>the</w:t>
      </w:r>
      <w:r>
        <w:rPr>
          <w:spacing w:val="-3"/>
        </w:rPr>
        <w:t xml:space="preserve"> </w:t>
      </w:r>
      <w:r>
        <w:t>maximum extent</w:t>
      </w:r>
      <w:r>
        <w:rPr>
          <w:spacing w:val="-3"/>
        </w:rPr>
        <w:t xml:space="preserve"> </w:t>
      </w:r>
      <w:r>
        <w:t>appropriate in</w:t>
      </w:r>
      <w:r>
        <w:rPr>
          <w:spacing w:val="-2"/>
        </w:rPr>
        <w:t xml:space="preserve"> </w:t>
      </w:r>
      <w:r>
        <w:t>the least restrictive environment (LRE).</w:t>
      </w:r>
    </w:p>
    <w:p w14:paraId="0439A5B3" w14:textId="77777777" w:rsidR="00EA6727" w:rsidRDefault="00EA6727">
      <w:pPr>
        <w:pStyle w:val="BodyText"/>
        <w:spacing w:before="11"/>
        <w:rPr>
          <w:sz w:val="21"/>
        </w:rPr>
      </w:pPr>
    </w:p>
    <w:p w14:paraId="32966572" w14:textId="77777777" w:rsidR="00EA6727" w:rsidRDefault="00000000">
      <w:pPr>
        <w:pStyle w:val="BodyText"/>
        <w:ind w:left="220"/>
      </w:pPr>
      <w:r>
        <w:t>Supplementary</w:t>
      </w:r>
      <w:r>
        <w:rPr>
          <w:spacing w:val="-2"/>
        </w:rPr>
        <w:t xml:space="preserve"> </w:t>
      </w:r>
      <w:r>
        <w:t>aids</w:t>
      </w:r>
      <w:r>
        <w:rPr>
          <w:spacing w:val="-2"/>
        </w:rPr>
        <w:t xml:space="preserve"> </w:t>
      </w:r>
      <w:r>
        <w:t>and</w:t>
      </w:r>
      <w:r>
        <w:rPr>
          <w:spacing w:val="-3"/>
        </w:rPr>
        <w:t xml:space="preserve"> </w:t>
      </w:r>
      <w:r>
        <w:t>services</w:t>
      </w:r>
      <w:r>
        <w:rPr>
          <w:spacing w:val="-4"/>
        </w:rPr>
        <w:t xml:space="preserve"> </w:t>
      </w:r>
      <w:r>
        <w:t>include</w:t>
      </w:r>
      <w:r>
        <w:rPr>
          <w:spacing w:val="-1"/>
        </w:rPr>
        <w:t xml:space="preserve"> </w:t>
      </w:r>
      <w:r>
        <w:t>assistive</w:t>
      </w:r>
      <w:r>
        <w:rPr>
          <w:spacing w:val="-1"/>
        </w:rPr>
        <w:t xml:space="preserve"> </w:t>
      </w:r>
      <w:r>
        <w:t>technology</w:t>
      </w:r>
      <w:r>
        <w:rPr>
          <w:spacing w:val="-4"/>
        </w:rPr>
        <w:t xml:space="preserve"> </w:t>
      </w:r>
      <w:r>
        <w:t>services</w:t>
      </w:r>
      <w:r>
        <w:rPr>
          <w:spacing w:val="-2"/>
        </w:rPr>
        <w:t xml:space="preserve"> </w:t>
      </w:r>
      <w:r>
        <w:t>and</w:t>
      </w:r>
      <w:r>
        <w:rPr>
          <w:spacing w:val="-3"/>
        </w:rPr>
        <w:t xml:space="preserve"> </w:t>
      </w:r>
      <w:r>
        <w:t>devices.</w:t>
      </w:r>
      <w:r>
        <w:rPr>
          <w:spacing w:val="-2"/>
        </w:rPr>
        <w:t xml:space="preserve"> </w:t>
      </w:r>
      <w:r>
        <w:t>An</w:t>
      </w:r>
      <w:r>
        <w:rPr>
          <w:spacing w:val="-1"/>
        </w:rPr>
        <w:t xml:space="preserve"> </w:t>
      </w:r>
      <w:r>
        <w:rPr>
          <w:i/>
        </w:rPr>
        <w:t>assistive</w:t>
      </w:r>
      <w:r>
        <w:rPr>
          <w:i/>
          <w:spacing w:val="-2"/>
        </w:rPr>
        <w:t xml:space="preserve"> </w:t>
      </w:r>
      <w:r>
        <w:rPr>
          <w:i/>
        </w:rPr>
        <w:t>technology</w:t>
      </w:r>
      <w:r>
        <w:rPr>
          <w:i/>
          <w:spacing w:val="-2"/>
        </w:rPr>
        <w:t xml:space="preserve"> </w:t>
      </w:r>
      <w:r>
        <w:rPr>
          <w:i/>
        </w:rPr>
        <w:t>service</w:t>
      </w:r>
      <w:r>
        <w:rPr>
          <w:i/>
          <w:spacing w:val="-3"/>
        </w:rPr>
        <w:t xml:space="preserve"> </w:t>
      </w:r>
      <w:r>
        <w:t>means any service that directly assists the student with a disability in the selection, acquisition, or use of any assistive</w:t>
      </w:r>
    </w:p>
    <w:p w14:paraId="4EBEA0B4" w14:textId="77777777" w:rsidR="00EA6727" w:rsidRDefault="00EA6727">
      <w:pPr>
        <w:sectPr w:rsidR="00EA6727">
          <w:pgSz w:w="12240" w:h="15840"/>
          <w:pgMar w:top="680" w:right="600" w:bottom="1200" w:left="500" w:header="0" w:footer="1012" w:gutter="0"/>
          <w:cols w:space="720"/>
        </w:sectPr>
      </w:pPr>
    </w:p>
    <w:p w14:paraId="0227EE83" w14:textId="77777777" w:rsidR="00EA6727" w:rsidRDefault="00000000">
      <w:pPr>
        <w:pStyle w:val="BodyText"/>
        <w:spacing w:before="39"/>
        <w:ind w:left="220"/>
      </w:pPr>
      <w:r>
        <w:lastRenderedPageBreak/>
        <w:t>technology</w:t>
      </w:r>
      <w:r>
        <w:rPr>
          <w:spacing w:val="-2"/>
        </w:rPr>
        <w:t xml:space="preserve"> </w:t>
      </w:r>
      <w:r>
        <w:t>device.</w:t>
      </w:r>
      <w:r>
        <w:rPr>
          <w:spacing w:val="-2"/>
        </w:rPr>
        <w:t xml:space="preserve"> </w:t>
      </w:r>
      <w:r>
        <w:t>An</w:t>
      </w:r>
      <w:r>
        <w:rPr>
          <w:spacing w:val="-2"/>
        </w:rPr>
        <w:t xml:space="preserve"> </w:t>
      </w:r>
      <w:r>
        <w:rPr>
          <w:i/>
        </w:rPr>
        <w:t>assistive</w:t>
      </w:r>
      <w:r>
        <w:rPr>
          <w:i/>
          <w:spacing w:val="-2"/>
        </w:rPr>
        <w:t xml:space="preserve"> </w:t>
      </w:r>
      <w:r>
        <w:rPr>
          <w:i/>
        </w:rPr>
        <w:t>technology</w:t>
      </w:r>
      <w:r>
        <w:rPr>
          <w:i/>
          <w:spacing w:val="-2"/>
        </w:rPr>
        <w:t xml:space="preserve"> </w:t>
      </w:r>
      <w:r>
        <w:rPr>
          <w:i/>
        </w:rPr>
        <w:t>device</w:t>
      </w:r>
      <w:r>
        <w:rPr>
          <w:i/>
          <w:spacing w:val="-3"/>
        </w:rPr>
        <w:t xml:space="preserve"> </w:t>
      </w:r>
      <w:r>
        <w:t>means</w:t>
      </w:r>
      <w:r>
        <w:rPr>
          <w:spacing w:val="-2"/>
        </w:rPr>
        <w:t xml:space="preserve"> </w:t>
      </w:r>
      <w:r>
        <w:t>any</w:t>
      </w:r>
      <w:r>
        <w:rPr>
          <w:spacing w:val="-2"/>
        </w:rPr>
        <w:t xml:space="preserve"> </w:t>
      </w:r>
      <w:r>
        <w:t>item,</w:t>
      </w:r>
      <w:r>
        <w:rPr>
          <w:spacing w:val="-5"/>
        </w:rPr>
        <w:t xml:space="preserve"> </w:t>
      </w:r>
      <w:r>
        <w:t>piece</w:t>
      </w:r>
      <w:r>
        <w:rPr>
          <w:spacing w:val="-4"/>
        </w:rPr>
        <w:t xml:space="preserve"> </w:t>
      </w:r>
      <w:r>
        <w:t>of</w:t>
      </w:r>
      <w:r>
        <w:rPr>
          <w:spacing w:val="-2"/>
        </w:rPr>
        <w:t xml:space="preserve"> </w:t>
      </w:r>
      <w:r>
        <w:t>equipment,</w:t>
      </w:r>
      <w:r>
        <w:rPr>
          <w:spacing w:val="-4"/>
        </w:rPr>
        <w:t xml:space="preserve"> </w:t>
      </w:r>
      <w:r>
        <w:t>or</w:t>
      </w:r>
      <w:r>
        <w:rPr>
          <w:spacing w:val="-5"/>
        </w:rPr>
        <w:t xml:space="preserve"> </w:t>
      </w:r>
      <w:r>
        <w:t>product</w:t>
      </w:r>
      <w:r>
        <w:rPr>
          <w:spacing w:val="-4"/>
        </w:rPr>
        <w:t xml:space="preserve"> </w:t>
      </w:r>
      <w:r>
        <w:t>system,</w:t>
      </w:r>
      <w:r>
        <w:rPr>
          <w:spacing w:val="-4"/>
        </w:rPr>
        <w:t xml:space="preserve"> </w:t>
      </w:r>
      <w:r>
        <w:t>whether acquired commercially off the shelf, modified or customized, used to increase, maintain, or improve the functional capabilities of a student with a disability.</w:t>
      </w:r>
    </w:p>
    <w:p w14:paraId="50F5D841" w14:textId="77777777" w:rsidR="00EA6727" w:rsidRDefault="00EA6727">
      <w:pPr>
        <w:pStyle w:val="BodyText"/>
        <w:spacing w:before="11"/>
        <w:rPr>
          <w:sz w:val="21"/>
        </w:rPr>
      </w:pPr>
    </w:p>
    <w:p w14:paraId="02760618" w14:textId="77777777" w:rsidR="00EA6727" w:rsidRDefault="00000000">
      <w:pPr>
        <w:pStyle w:val="BodyText"/>
        <w:ind w:left="220" w:right="129"/>
        <w:jc w:val="both"/>
      </w:pPr>
      <w:r>
        <w:t>When the student requires an assistive technology device or service, consideration must be given to the instruction that the</w:t>
      </w:r>
      <w:r>
        <w:rPr>
          <w:spacing w:val="-2"/>
        </w:rPr>
        <w:t xml:space="preserve"> </w:t>
      </w:r>
      <w:r>
        <w:t>student</w:t>
      </w:r>
      <w:r>
        <w:rPr>
          <w:spacing w:val="-4"/>
        </w:rPr>
        <w:t xml:space="preserve"> </w:t>
      </w:r>
      <w:r>
        <w:t>might</w:t>
      </w:r>
      <w:r>
        <w:rPr>
          <w:spacing w:val="-4"/>
        </w:rPr>
        <w:t xml:space="preserve"> </w:t>
      </w:r>
      <w:r>
        <w:t>require</w:t>
      </w:r>
      <w:r>
        <w:rPr>
          <w:spacing w:val="-4"/>
        </w:rPr>
        <w:t xml:space="preserve"> </w:t>
      </w:r>
      <w:r>
        <w:t>to</w:t>
      </w:r>
      <w:r>
        <w:rPr>
          <w:spacing w:val="-1"/>
        </w:rPr>
        <w:t xml:space="preserve"> </w:t>
      </w:r>
      <w:r>
        <w:t>use</w:t>
      </w:r>
      <w:r>
        <w:rPr>
          <w:spacing w:val="-5"/>
        </w:rPr>
        <w:t xml:space="preserve"> </w:t>
      </w:r>
      <w:r>
        <w:t>the</w:t>
      </w:r>
      <w:r>
        <w:rPr>
          <w:spacing w:val="-1"/>
        </w:rPr>
        <w:t xml:space="preserve"> </w:t>
      </w:r>
      <w:r>
        <w:t>assistive</w:t>
      </w:r>
      <w:r>
        <w:rPr>
          <w:spacing w:val="-4"/>
        </w:rPr>
        <w:t xml:space="preserve"> </w:t>
      </w:r>
      <w:r>
        <w:t>technology</w:t>
      </w:r>
      <w:r>
        <w:rPr>
          <w:spacing w:val="-2"/>
        </w:rPr>
        <w:t xml:space="preserve"> </w:t>
      </w:r>
      <w:r>
        <w:t>device,</w:t>
      </w:r>
      <w:r>
        <w:rPr>
          <w:spacing w:val="-1"/>
        </w:rPr>
        <w:t xml:space="preserve"> </w:t>
      </w:r>
      <w:r>
        <w:t>as</w:t>
      </w:r>
      <w:r>
        <w:rPr>
          <w:spacing w:val="-5"/>
        </w:rPr>
        <w:t xml:space="preserve"> </w:t>
      </w:r>
      <w:r>
        <w:t>well</w:t>
      </w:r>
      <w:r>
        <w:rPr>
          <w:spacing w:val="-5"/>
        </w:rPr>
        <w:t xml:space="preserve"> </w:t>
      </w:r>
      <w:r>
        <w:t>as</w:t>
      </w:r>
      <w:r>
        <w:rPr>
          <w:spacing w:val="-2"/>
        </w:rPr>
        <w:t xml:space="preserve"> </w:t>
      </w:r>
      <w:r>
        <w:t>any</w:t>
      </w:r>
      <w:r>
        <w:rPr>
          <w:spacing w:val="-2"/>
        </w:rPr>
        <w:t xml:space="preserve"> </w:t>
      </w:r>
      <w:r>
        <w:t>supports</w:t>
      </w:r>
      <w:r>
        <w:rPr>
          <w:spacing w:val="-2"/>
        </w:rPr>
        <w:t xml:space="preserve"> </w:t>
      </w:r>
      <w:r>
        <w:t>and</w:t>
      </w:r>
      <w:r>
        <w:rPr>
          <w:spacing w:val="-3"/>
        </w:rPr>
        <w:t xml:space="preserve"> </w:t>
      </w:r>
      <w:r>
        <w:t>services</w:t>
      </w:r>
      <w:r>
        <w:rPr>
          <w:spacing w:val="-1"/>
        </w:rPr>
        <w:t xml:space="preserve"> </w:t>
      </w:r>
      <w:r>
        <w:t>the</w:t>
      </w:r>
      <w:r>
        <w:rPr>
          <w:spacing w:val="-1"/>
        </w:rPr>
        <w:t xml:space="preserve"> </w:t>
      </w:r>
      <w:r>
        <w:t>student</w:t>
      </w:r>
      <w:r>
        <w:rPr>
          <w:spacing w:val="-2"/>
        </w:rPr>
        <w:t xml:space="preserve"> </w:t>
      </w:r>
      <w:r>
        <w:t>and/or the student’s teachers may need related to the use of the device.</w:t>
      </w:r>
    </w:p>
    <w:p w14:paraId="04D46DFC" w14:textId="77777777" w:rsidR="00EA6727" w:rsidRDefault="00EA6727">
      <w:pPr>
        <w:pStyle w:val="BodyText"/>
        <w:spacing w:before="1"/>
      </w:pPr>
    </w:p>
    <w:p w14:paraId="648C16EB" w14:textId="77777777" w:rsidR="00EA6727" w:rsidRDefault="00000000">
      <w:pPr>
        <w:pStyle w:val="BodyText"/>
        <w:ind w:left="220"/>
        <w:jc w:val="both"/>
      </w:pPr>
      <w:r>
        <w:t>Supplementary</w:t>
      </w:r>
      <w:r>
        <w:rPr>
          <w:spacing w:val="-5"/>
        </w:rPr>
        <w:t xml:space="preserve"> </w:t>
      </w:r>
      <w:r>
        <w:t>aids</w:t>
      </w:r>
      <w:r>
        <w:rPr>
          <w:spacing w:val="-3"/>
        </w:rPr>
        <w:t xml:space="preserve"> </w:t>
      </w:r>
      <w:r>
        <w:t>and</w:t>
      </w:r>
      <w:r>
        <w:rPr>
          <w:spacing w:val="-3"/>
        </w:rPr>
        <w:t xml:space="preserve"> </w:t>
      </w:r>
      <w:r>
        <w:t>services</w:t>
      </w:r>
      <w:r>
        <w:rPr>
          <w:spacing w:val="-5"/>
        </w:rPr>
        <w:t xml:space="preserve"> </w:t>
      </w:r>
      <w:r>
        <w:t>include,</w:t>
      </w:r>
      <w:r>
        <w:rPr>
          <w:spacing w:val="-1"/>
        </w:rPr>
        <w:t xml:space="preserve"> </w:t>
      </w:r>
      <w:r>
        <w:t>but</w:t>
      </w:r>
      <w:r>
        <w:rPr>
          <w:spacing w:val="-3"/>
        </w:rPr>
        <w:t xml:space="preserve"> </w:t>
      </w:r>
      <w:r>
        <w:t>are</w:t>
      </w:r>
      <w:r>
        <w:rPr>
          <w:spacing w:val="-1"/>
        </w:rPr>
        <w:t xml:space="preserve"> </w:t>
      </w:r>
      <w:r>
        <w:t>not</w:t>
      </w:r>
      <w:r>
        <w:rPr>
          <w:spacing w:val="-3"/>
        </w:rPr>
        <w:t xml:space="preserve"> </w:t>
      </w:r>
      <w:r>
        <w:t>limited</w:t>
      </w:r>
      <w:r>
        <w:rPr>
          <w:spacing w:val="-4"/>
        </w:rPr>
        <w:t xml:space="preserve"> </w:t>
      </w:r>
      <w:r>
        <w:t>to,</w:t>
      </w:r>
      <w:r>
        <w:rPr>
          <w:spacing w:val="-3"/>
        </w:rPr>
        <w:t xml:space="preserve"> </w:t>
      </w:r>
      <w:r>
        <w:t>the</w:t>
      </w:r>
      <w:r>
        <w:rPr>
          <w:spacing w:val="-4"/>
        </w:rPr>
        <w:t xml:space="preserve"> </w:t>
      </w:r>
      <w:r>
        <w:rPr>
          <w:spacing w:val="-2"/>
        </w:rPr>
        <w:t>following:</w:t>
      </w:r>
    </w:p>
    <w:p w14:paraId="6D5812F2" w14:textId="77777777" w:rsidR="00EA6727" w:rsidRDefault="00EA6727">
      <w:pPr>
        <w:pStyle w:val="BodyText"/>
        <w:spacing w:before="1"/>
      </w:pPr>
    </w:p>
    <w:p w14:paraId="66DBB9CF" w14:textId="77777777" w:rsidR="00EA6727" w:rsidRDefault="00000000">
      <w:pPr>
        <w:pStyle w:val="ListParagraph"/>
        <w:numPr>
          <w:ilvl w:val="0"/>
          <w:numId w:val="6"/>
        </w:numPr>
        <w:tabs>
          <w:tab w:val="left" w:pos="925"/>
          <w:tab w:val="left" w:pos="927"/>
        </w:tabs>
        <w:ind w:left="926" w:hanging="361"/>
        <w:rPr>
          <w:rFonts w:ascii="Symbol" w:hAnsi="Symbol"/>
        </w:rPr>
      </w:pPr>
      <w:r>
        <w:t>Assistive</w:t>
      </w:r>
      <w:r>
        <w:rPr>
          <w:spacing w:val="-5"/>
        </w:rPr>
        <w:t xml:space="preserve"> </w:t>
      </w:r>
      <w:r>
        <w:rPr>
          <w:spacing w:val="-2"/>
        </w:rPr>
        <w:t>technology</w:t>
      </w:r>
    </w:p>
    <w:p w14:paraId="1674299F" w14:textId="77777777" w:rsidR="00EA6727" w:rsidRDefault="00000000">
      <w:pPr>
        <w:pStyle w:val="ListParagraph"/>
        <w:numPr>
          <w:ilvl w:val="0"/>
          <w:numId w:val="6"/>
        </w:numPr>
        <w:tabs>
          <w:tab w:val="left" w:pos="925"/>
          <w:tab w:val="left" w:pos="927"/>
        </w:tabs>
        <w:spacing w:before="1" w:line="279" w:lineRule="exact"/>
        <w:ind w:left="926" w:hanging="361"/>
        <w:rPr>
          <w:rFonts w:ascii="Symbol" w:hAnsi="Symbol"/>
        </w:rPr>
      </w:pPr>
      <w:r>
        <w:rPr>
          <w:spacing w:val="-2"/>
        </w:rPr>
        <w:t>Consultation</w:t>
      </w:r>
    </w:p>
    <w:p w14:paraId="016D7010" w14:textId="77777777" w:rsidR="00EA6727" w:rsidRDefault="00000000">
      <w:pPr>
        <w:pStyle w:val="ListParagraph"/>
        <w:numPr>
          <w:ilvl w:val="0"/>
          <w:numId w:val="6"/>
        </w:numPr>
        <w:tabs>
          <w:tab w:val="left" w:pos="925"/>
          <w:tab w:val="left" w:pos="927"/>
        </w:tabs>
        <w:spacing w:line="279" w:lineRule="exact"/>
        <w:ind w:left="926" w:hanging="361"/>
        <w:rPr>
          <w:rFonts w:ascii="Symbol" w:hAnsi="Symbol"/>
        </w:rPr>
      </w:pPr>
      <w:r>
        <w:t>Curricular</w:t>
      </w:r>
      <w:r>
        <w:rPr>
          <w:spacing w:val="-4"/>
        </w:rPr>
        <w:t xml:space="preserve"> </w:t>
      </w:r>
      <w:r>
        <w:t>or</w:t>
      </w:r>
      <w:r>
        <w:rPr>
          <w:spacing w:val="-3"/>
        </w:rPr>
        <w:t xml:space="preserve"> </w:t>
      </w:r>
      <w:r>
        <w:t>instructional</w:t>
      </w:r>
      <w:r>
        <w:rPr>
          <w:spacing w:val="-6"/>
        </w:rPr>
        <w:t xml:space="preserve"> </w:t>
      </w:r>
      <w:r>
        <w:rPr>
          <w:spacing w:val="-2"/>
        </w:rPr>
        <w:t>modifications/accommodations</w:t>
      </w:r>
    </w:p>
    <w:p w14:paraId="5E70CB3C" w14:textId="77777777" w:rsidR="00EA6727" w:rsidRDefault="00000000">
      <w:pPr>
        <w:pStyle w:val="ListParagraph"/>
        <w:numPr>
          <w:ilvl w:val="0"/>
          <w:numId w:val="6"/>
        </w:numPr>
        <w:tabs>
          <w:tab w:val="left" w:pos="925"/>
          <w:tab w:val="left" w:pos="927"/>
        </w:tabs>
        <w:ind w:left="926" w:hanging="361"/>
        <w:rPr>
          <w:rFonts w:ascii="Symbol" w:hAnsi="Symbol"/>
        </w:rPr>
      </w:pPr>
      <w:r>
        <w:t>Educational</w:t>
      </w:r>
      <w:r>
        <w:rPr>
          <w:spacing w:val="-8"/>
        </w:rPr>
        <w:t xml:space="preserve"> </w:t>
      </w:r>
      <w:r>
        <w:t>(paraprofessional)</w:t>
      </w:r>
      <w:r>
        <w:rPr>
          <w:spacing w:val="-4"/>
        </w:rPr>
        <w:t xml:space="preserve"> </w:t>
      </w:r>
      <w:r>
        <w:t>aide</w:t>
      </w:r>
      <w:r>
        <w:rPr>
          <w:spacing w:val="-7"/>
        </w:rPr>
        <w:t xml:space="preserve"> </w:t>
      </w:r>
      <w:r>
        <w:t>or</w:t>
      </w:r>
      <w:r>
        <w:rPr>
          <w:spacing w:val="-4"/>
        </w:rPr>
        <w:t xml:space="preserve"> </w:t>
      </w:r>
      <w:r>
        <w:t>teacher</w:t>
      </w:r>
      <w:r>
        <w:rPr>
          <w:spacing w:val="-6"/>
        </w:rPr>
        <w:t xml:space="preserve"> </w:t>
      </w:r>
      <w:r>
        <w:rPr>
          <w:spacing w:val="-2"/>
        </w:rPr>
        <w:t>assistant</w:t>
      </w:r>
    </w:p>
    <w:p w14:paraId="2831AA32" w14:textId="77777777" w:rsidR="00EA6727" w:rsidRDefault="00000000">
      <w:pPr>
        <w:pStyle w:val="ListParagraph"/>
        <w:numPr>
          <w:ilvl w:val="0"/>
          <w:numId w:val="6"/>
        </w:numPr>
        <w:tabs>
          <w:tab w:val="left" w:pos="925"/>
          <w:tab w:val="left" w:pos="927"/>
        </w:tabs>
        <w:spacing w:before="1"/>
        <w:ind w:left="926" w:hanging="361"/>
        <w:rPr>
          <w:rFonts w:ascii="Symbol" w:hAnsi="Symbol"/>
        </w:rPr>
      </w:pPr>
      <w:r>
        <w:rPr>
          <w:spacing w:val="-2"/>
        </w:rPr>
        <w:t>Interpreter</w:t>
      </w:r>
    </w:p>
    <w:p w14:paraId="145B069A" w14:textId="77777777" w:rsidR="00EA6727" w:rsidRDefault="00000000">
      <w:pPr>
        <w:pStyle w:val="ListParagraph"/>
        <w:numPr>
          <w:ilvl w:val="0"/>
          <w:numId w:val="6"/>
        </w:numPr>
        <w:tabs>
          <w:tab w:val="left" w:pos="925"/>
          <w:tab w:val="left" w:pos="927"/>
        </w:tabs>
        <w:spacing w:before="1" w:line="279" w:lineRule="exact"/>
        <w:ind w:left="926" w:hanging="361"/>
        <w:rPr>
          <w:rFonts w:ascii="Symbol" w:hAnsi="Symbol"/>
        </w:rPr>
      </w:pPr>
      <w:r>
        <w:t>Monitoring</w:t>
      </w:r>
      <w:r>
        <w:rPr>
          <w:spacing w:val="-4"/>
        </w:rPr>
        <w:t xml:space="preserve"> </w:t>
      </w:r>
      <w:r>
        <w:t>a</w:t>
      </w:r>
      <w:r>
        <w:rPr>
          <w:spacing w:val="-3"/>
        </w:rPr>
        <w:t xml:space="preserve"> </w:t>
      </w:r>
      <w:r>
        <w:t>student’s</w:t>
      </w:r>
      <w:r>
        <w:rPr>
          <w:spacing w:val="-5"/>
        </w:rPr>
        <w:t xml:space="preserve"> </w:t>
      </w:r>
      <w:r>
        <w:t>progress</w:t>
      </w:r>
      <w:r>
        <w:rPr>
          <w:spacing w:val="-2"/>
        </w:rPr>
        <w:t xml:space="preserve"> </w:t>
      </w:r>
      <w:r>
        <w:t>in</w:t>
      </w:r>
      <w:r>
        <w:rPr>
          <w:spacing w:val="-4"/>
        </w:rPr>
        <w:t xml:space="preserve"> </w:t>
      </w:r>
      <w:r>
        <w:t>regular</w:t>
      </w:r>
      <w:r>
        <w:rPr>
          <w:spacing w:val="-6"/>
        </w:rPr>
        <w:t xml:space="preserve"> </w:t>
      </w:r>
      <w:r>
        <w:t>education</w:t>
      </w:r>
      <w:r>
        <w:rPr>
          <w:spacing w:val="-3"/>
        </w:rPr>
        <w:t xml:space="preserve"> </w:t>
      </w:r>
      <w:r>
        <w:rPr>
          <w:spacing w:val="-2"/>
        </w:rPr>
        <w:t>classes</w:t>
      </w:r>
    </w:p>
    <w:p w14:paraId="0318EB89" w14:textId="77777777" w:rsidR="00EA6727" w:rsidRDefault="00000000">
      <w:pPr>
        <w:pStyle w:val="ListParagraph"/>
        <w:numPr>
          <w:ilvl w:val="0"/>
          <w:numId w:val="6"/>
        </w:numPr>
        <w:tabs>
          <w:tab w:val="left" w:pos="925"/>
          <w:tab w:val="left" w:pos="927"/>
        </w:tabs>
        <w:spacing w:line="279" w:lineRule="exact"/>
        <w:ind w:left="926" w:hanging="361"/>
        <w:rPr>
          <w:rFonts w:ascii="Symbol" w:hAnsi="Symbol"/>
        </w:rPr>
      </w:pPr>
      <w:r>
        <w:t>Reduction</w:t>
      </w:r>
      <w:r>
        <w:rPr>
          <w:spacing w:val="-6"/>
        </w:rPr>
        <w:t xml:space="preserve"> </w:t>
      </w:r>
      <w:r>
        <w:t>of</w:t>
      </w:r>
      <w:r>
        <w:rPr>
          <w:spacing w:val="-4"/>
        </w:rPr>
        <w:t xml:space="preserve"> </w:t>
      </w:r>
      <w:r>
        <w:t>ratio of</w:t>
      </w:r>
      <w:r>
        <w:rPr>
          <w:spacing w:val="-5"/>
        </w:rPr>
        <w:t xml:space="preserve"> </w:t>
      </w:r>
      <w:r>
        <w:t>student</w:t>
      </w:r>
      <w:r>
        <w:rPr>
          <w:spacing w:val="-1"/>
        </w:rPr>
        <w:t xml:space="preserve"> </w:t>
      </w:r>
      <w:r>
        <w:t>to</w:t>
      </w:r>
      <w:r>
        <w:rPr>
          <w:spacing w:val="-3"/>
        </w:rPr>
        <w:t xml:space="preserve"> </w:t>
      </w:r>
      <w:r>
        <w:t>instructional</w:t>
      </w:r>
      <w:r>
        <w:rPr>
          <w:spacing w:val="-1"/>
        </w:rPr>
        <w:t xml:space="preserve"> </w:t>
      </w:r>
      <w:r>
        <w:rPr>
          <w:spacing w:val="-2"/>
        </w:rPr>
        <w:t>staff</w:t>
      </w:r>
    </w:p>
    <w:p w14:paraId="6E1092FA" w14:textId="77777777" w:rsidR="00EA6727" w:rsidRDefault="00000000">
      <w:pPr>
        <w:pStyle w:val="ListParagraph"/>
        <w:numPr>
          <w:ilvl w:val="0"/>
          <w:numId w:val="6"/>
        </w:numPr>
        <w:tabs>
          <w:tab w:val="left" w:pos="925"/>
          <w:tab w:val="left" w:pos="927"/>
        </w:tabs>
        <w:ind w:left="926" w:hanging="361"/>
        <w:rPr>
          <w:rFonts w:ascii="Symbol" w:hAnsi="Symbol"/>
        </w:rPr>
      </w:pPr>
      <w:r>
        <w:t>Classroom</w:t>
      </w:r>
      <w:r>
        <w:rPr>
          <w:spacing w:val="-9"/>
        </w:rPr>
        <w:t xml:space="preserve"> </w:t>
      </w:r>
      <w:r>
        <w:rPr>
          <w:spacing w:val="-2"/>
        </w:rPr>
        <w:t>accommodations</w:t>
      </w:r>
    </w:p>
    <w:p w14:paraId="0CE3611C" w14:textId="77777777" w:rsidR="00EA6727" w:rsidRDefault="00000000">
      <w:pPr>
        <w:pStyle w:val="ListParagraph"/>
        <w:numPr>
          <w:ilvl w:val="0"/>
          <w:numId w:val="6"/>
        </w:numPr>
        <w:tabs>
          <w:tab w:val="left" w:pos="925"/>
          <w:tab w:val="left" w:pos="927"/>
        </w:tabs>
        <w:spacing w:before="1"/>
        <w:ind w:left="926" w:hanging="361"/>
        <w:rPr>
          <w:rFonts w:ascii="Symbol" w:hAnsi="Symbol"/>
        </w:rPr>
      </w:pPr>
      <w:r>
        <w:t>Special</w:t>
      </w:r>
      <w:r>
        <w:rPr>
          <w:spacing w:val="-3"/>
        </w:rPr>
        <w:t xml:space="preserve"> </w:t>
      </w:r>
      <w:r>
        <w:rPr>
          <w:spacing w:val="-2"/>
        </w:rPr>
        <w:t>materials/equipment</w:t>
      </w:r>
    </w:p>
    <w:p w14:paraId="0A1122F3" w14:textId="77777777" w:rsidR="00EA6727" w:rsidRDefault="00000000">
      <w:pPr>
        <w:pStyle w:val="ListParagraph"/>
        <w:numPr>
          <w:ilvl w:val="0"/>
          <w:numId w:val="6"/>
        </w:numPr>
        <w:tabs>
          <w:tab w:val="left" w:pos="925"/>
          <w:tab w:val="left" w:pos="927"/>
        </w:tabs>
        <w:ind w:left="926" w:hanging="361"/>
        <w:rPr>
          <w:rFonts w:ascii="Symbol" w:hAnsi="Symbol"/>
        </w:rPr>
      </w:pPr>
      <w:r>
        <w:t>Staff</w:t>
      </w:r>
      <w:r>
        <w:rPr>
          <w:spacing w:val="-5"/>
        </w:rPr>
        <w:t xml:space="preserve"> </w:t>
      </w:r>
      <w:r>
        <w:rPr>
          <w:spacing w:val="-2"/>
        </w:rPr>
        <w:t>development</w:t>
      </w:r>
    </w:p>
    <w:p w14:paraId="4E768B75" w14:textId="77777777" w:rsidR="00EA6727" w:rsidRDefault="00EA6727">
      <w:pPr>
        <w:pStyle w:val="BodyText"/>
        <w:spacing w:before="1"/>
      </w:pPr>
    </w:p>
    <w:p w14:paraId="34D0F6C6" w14:textId="77777777" w:rsidR="00EA6727" w:rsidRDefault="00000000">
      <w:pPr>
        <w:ind w:left="220"/>
        <w:jc w:val="both"/>
      </w:pPr>
      <w:r>
        <w:rPr>
          <w:b/>
        </w:rPr>
        <w:t>Program</w:t>
      </w:r>
      <w:r>
        <w:rPr>
          <w:b/>
          <w:spacing w:val="-7"/>
        </w:rPr>
        <w:t xml:space="preserve"> </w:t>
      </w:r>
      <w:r>
        <w:rPr>
          <w:b/>
        </w:rPr>
        <w:t>modifications</w:t>
      </w:r>
      <w:r>
        <w:rPr>
          <w:b/>
          <w:spacing w:val="1"/>
        </w:rPr>
        <w:t xml:space="preserve"> </w:t>
      </w:r>
      <w:r>
        <w:t>include</w:t>
      </w:r>
      <w:r>
        <w:rPr>
          <w:spacing w:val="-2"/>
        </w:rPr>
        <w:t xml:space="preserve"> </w:t>
      </w:r>
      <w:r>
        <w:t>changes</w:t>
      </w:r>
      <w:r>
        <w:rPr>
          <w:spacing w:val="-1"/>
        </w:rPr>
        <w:t xml:space="preserve"> </w:t>
      </w:r>
      <w:r>
        <w:t>to</w:t>
      </w:r>
      <w:r>
        <w:rPr>
          <w:spacing w:val="-4"/>
        </w:rPr>
        <w:t xml:space="preserve"> </w:t>
      </w:r>
      <w:r>
        <w:t>what</w:t>
      </w:r>
      <w:r>
        <w:rPr>
          <w:spacing w:val="-2"/>
        </w:rPr>
        <w:t xml:space="preserve"> </w:t>
      </w:r>
      <w:r>
        <w:t>is</w:t>
      </w:r>
      <w:r>
        <w:rPr>
          <w:spacing w:val="-4"/>
        </w:rPr>
        <w:t xml:space="preserve"> </w:t>
      </w:r>
      <w:r>
        <w:t>taught</w:t>
      </w:r>
      <w:r>
        <w:rPr>
          <w:spacing w:val="-3"/>
        </w:rPr>
        <w:t xml:space="preserve"> </w:t>
      </w:r>
      <w:r>
        <w:t>to</w:t>
      </w:r>
      <w:r>
        <w:rPr>
          <w:spacing w:val="-3"/>
        </w:rPr>
        <w:t xml:space="preserve"> </w:t>
      </w:r>
      <w:r>
        <w:t>the</w:t>
      </w:r>
      <w:r>
        <w:rPr>
          <w:spacing w:val="-2"/>
        </w:rPr>
        <w:t xml:space="preserve"> </w:t>
      </w:r>
      <w:r>
        <w:t>student</w:t>
      </w:r>
      <w:r>
        <w:rPr>
          <w:spacing w:val="-5"/>
        </w:rPr>
        <w:t xml:space="preserve"> </w:t>
      </w:r>
      <w:r>
        <w:t>or</w:t>
      </w:r>
      <w:r>
        <w:rPr>
          <w:spacing w:val="-4"/>
        </w:rPr>
        <w:t xml:space="preserve"> </w:t>
      </w:r>
      <w:r>
        <w:t>what</w:t>
      </w:r>
      <w:r>
        <w:rPr>
          <w:spacing w:val="-4"/>
        </w:rPr>
        <w:t xml:space="preserve"> </w:t>
      </w:r>
      <w:r>
        <w:t>is</w:t>
      </w:r>
      <w:r>
        <w:rPr>
          <w:spacing w:val="-3"/>
        </w:rPr>
        <w:t xml:space="preserve"> </w:t>
      </w:r>
      <w:r>
        <w:t>expected</w:t>
      </w:r>
      <w:r>
        <w:rPr>
          <w:spacing w:val="-5"/>
        </w:rPr>
        <w:t xml:space="preserve"> </w:t>
      </w:r>
      <w:r>
        <w:t>of</w:t>
      </w:r>
      <w:r>
        <w:rPr>
          <w:spacing w:val="-4"/>
        </w:rPr>
        <w:t xml:space="preserve"> </w:t>
      </w:r>
      <w:r>
        <w:t>the</w:t>
      </w:r>
      <w:r>
        <w:rPr>
          <w:spacing w:val="-2"/>
        </w:rPr>
        <w:t xml:space="preserve"> student.</w:t>
      </w:r>
    </w:p>
    <w:p w14:paraId="4F97D9A7" w14:textId="77777777" w:rsidR="00EA6727" w:rsidRDefault="00EA6727">
      <w:pPr>
        <w:pStyle w:val="BodyText"/>
        <w:spacing w:before="10"/>
        <w:rPr>
          <w:sz w:val="21"/>
        </w:rPr>
      </w:pPr>
    </w:p>
    <w:p w14:paraId="0F85BFB3" w14:textId="77777777" w:rsidR="00EA6727" w:rsidRDefault="00000000">
      <w:pPr>
        <w:pStyle w:val="BodyText"/>
        <w:ind w:left="220" w:right="255"/>
      </w:pPr>
      <w:r>
        <w:t>An</w:t>
      </w:r>
      <w:r>
        <w:rPr>
          <w:spacing w:val="-2"/>
        </w:rPr>
        <w:t xml:space="preserve"> </w:t>
      </w:r>
      <w:r>
        <w:rPr>
          <w:i/>
        </w:rPr>
        <w:t>accommodation</w:t>
      </w:r>
      <w:r>
        <w:rPr>
          <w:i/>
          <w:spacing w:val="-2"/>
        </w:rPr>
        <w:t xml:space="preserve"> </w:t>
      </w:r>
      <w:r>
        <w:t>allows</w:t>
      </w:r>
      <w:r>
        <w:rPr>
          <w:spacing w:val="-3"/>
        </w:rPr>
        <w:t xml:space="preserve"> </w:t>
      </w:r>
      <w:r>
        <w:t>a</w:t>
      </w:r>
      <w:r>
        <w:rPr>
          <w:spacing w:val="-1"/>
        </w:rPr>
        <w:t xml:space="preserve"> </w:t>
      </w:r>
      <w:r>
        <w:t>student</w:t>
      </w:r>
      <w:r>
        <w:rPr>
          <w:spacing w:val="-3"/>
        </w:rPr>
        <w:t xml:space="preserve"> </w:t>
      </w:r>
      <w:r>
        <w:t>to</w:t>
      </w:r>
      <w:r>
        <w:rPr>
          <w:spacing w:val="-2"/>
        </w:rPr>
        <w:t xml:space="preserve"> </w:t>
      </w:r>
      <w:r>
        <w:t>complete</w:t>
      </w:r>
      <w:r>
        <w:rPr>
          <w:spacing w:val="-3"/>
        </w:rPr>
        <w:t xml:space="preserve"> </w:t>
      </w:r>
      <w:r>
        <w:t>the</w:t>
      </w:r>
      <w:r>
        <w:rPr>
          <w:spacing w:val="-3"/>
        </w:rPr>
        <w:t xml:space="preserve"> </w:t>
      </w:r>
      <w:r>
        <w:t>same</w:t>
      </w:r>
      <w:r>
        <w:rPr>
          <w:spacing w:val="-3"/>
        </w:rPr>
        <w:t xml:space="preserve"> </w:t>
      </w:r>
      <w:r>
        <w:t>assignment</w:t>
      </w:r>
      <w:r>
        <w:rPr>
          <w:spacing w:val="-3"/>
        </w:rPr>
        <w:t xml:space="preserve"> </w:t>
      </w:r>
      <w:r>
        <w:t>or</w:t>
      </w:r>
      <w:r>
        <w:rPr>
          <w:spacing w:val="-3"/>
        </w:rPr>
        <w:t xml:space="preserve"> </w:t>
      </w:r>
      <w:r>
        <w:t>test</w:t>
      </w:r>
      <w:r>
        <w:rPr>
          <w:spacing w:val="-3"/>
        </w:rPr>
        <w:t xml:space="preserve"> </w:t>
      </w:r>
      <w:r>
        <w:t>as</w:t>
      </w:r>
      <w:r>
        <w:rPr>
          <w:spacing w:val="-3"/>
        </w:rPr>
        <w:t xml:space="preserve"> </w:t>
      </w:r>
      <w:r>
        <w:t>other</w:t>
      </w:r>
      <w:r>
        <w:rPr>
          <w:spacing w:val="-4"/>
        </w:rPr>
        <w:t xml:space="preserve"> </w:t>
      </w:r>
      <w:r>
        <w:t>students,</w:t>
      </w:r>
      <w:r>
        <w:rPr>
          <w:spacing w:val="-1"/>
        </w:rPr>
        <w:t xml:space="preserve"> </w:t>
      </w:r>
      <w:r>
        <w:t>but</w:t>
      </w:r>
      <w:r>
        <w:rPr>
          <w:spacing w:val="-3"/>
        </w:rPr>
        <w:t xml:space="preserve"> </w:t>
      </w:r>
      <w:r>
        <w:t>with</w:t>
      </w:r>
      <w:r>
        <w:rPr>
          <w:spacing w:val="-1"/>
        </w:rPr>
        <w:t xml:space="preserve"> </w:t>
      </w:r>
      <w:r>
        <w:t>a</w:t>
      </w:r>
      <w:r>
        <w:rPr>
          <w:spacing w:val="-3"/>
        </w:rPr>
        <w:t xml:space="preserve"> </w:t>
      </w:r>
      <w:r>
        <w:t>change in the timing, formatting, setting, scheduling, response and/or presentation.</w:t>
      </w:r>
      <w:r>
        <w:rPr>
          <w:spacing w:val="40"/>
        </w:rPr>
        <w:t xml:space="preserve"> </w:t>
      </w:r>
      <w:r>
        <w:t>It reduces or eliminates the effects of a student’s disability. It does not change what the test or assignment measures in any significant way.</w:t>
      </w:r>
    </w:p>
    <w:p w14:paraId="1917FC50" w14:textId="77777777" w:rsidR="00EA6727" w:rsidRDefault="00EA6727">
      <w:pPr>
        <w:pStyle w:val="BodyText"/>
        <w:spacing w:before="1"/>
      </w:pPr>
    </w:p>
    <w:p w14:paraId="48374B13" w14:textId="77777777" w:rsidR="00EA6727" w:rsidRDefault="00000000">
      <w:pPr>
        <w:pStyle w:val="BodyText"/>
        <w:ind w:left="220"/>
      </w:pPr>
      <w:r>
        <w:t>A</w:t>
      </w:r>
      <w:r>
        <w:rPr>
          <w:spacing w:val="-1"/>
        </w:rPr>
        <w:t xml:space="preserve"> </w:t>
      </w:r>
      <w:r>
        <w:rPr>
          <w:i/>
        </w:rPr>
        <w:t>modification</w:t>
      </w:r>
      <w:r>
        <w:rPr>
          <w:i/>
          <w:spacing w:val="-1"/>
        </w:rPr>
        <w:t xml:space="preserve"> </w:t>
      </w:r>
      <w:r>
        <w:t>is</w:t>
      </w:r>
      <w:r>
        <w:rPr>
          <w:spacing w:val="-1"/>
        </w:rPr>
        <w:t xml:space="preserve"> </w:t>
      </w:r>
      <w:r>
        <w:t>an</w:t>
      </w:r>
      <w:r>
        <w:rPr>
          <w:spacing w:val="-2"/>
        </w:rPr>
        <w:t xml:space="preserve"> </w:t>
      </w:r>
      <w:r>
        <w:t>adjustment</w:t>
      </w:r>
      <w:r>
        <w:rPr>
          <w:spacing w:val="-3"/>
        </w:rPr>
        <w:t xml:space="preserve"> </w:t>
      </w:r>
      <w:r>
        <w:t>to an</w:t>
      </w:r>
      <w:r>
        <w:rPr>
          <w:spacing w:val="-1"/>
        </w:rPr>
        <w:t xml:space="preserve"> </w:t>
      </w:r>
      <w:r>
        <w:t>assignment</w:t>
      </w:r>
      <w:r>
        <w:rPr>
          <w:spacing w:val="-3"/>
        </w:rPr>
        <w:t xml:space="preserve"> </w:t>
      </w:r>
      <w:r>
        <w:t>or</w:t>
      </w:r>
      <w:r>
        <w:rPr>
          <w:spacing w:val="-4"/>
        </w:rPr>
        <w:t xml:space="preserve"> </w:t>
      </w:r>
      <w:r>
        <w:t>a</w:t>
      </w:r>
      <w:r>
        <w:rPr>
          <w:spacing w:val="-3"/>
        </w:rPr>
        <w:t xml:space="preserve"> </w:t>
      </w:r>
      <w:r>
        <w:t>test</w:t>
      </w:r>
      <w:r>
        <w:rPr>
          <w:spacing w:val="-3"/>
        </w:rPr>
        <w:t xml:space="preserve"> </w:t>
      </w:r>
      <w:r>
        <w:t>that</w:t>
      </w:r>
      <w:r>
        <w:rPr>
          <w:spacing w:val="-3"/>
        </w:rPr>
        <w:t xml:space="preserve"> </w:t>
      </w:r>
      <w:r>
        <w:t>changes the standard</w:t>
      </w:r>
      <w:r>
        <w:rPr>
          <w:spacing w:val="-2"/>
        </w:rPr>
        <w:t xml:space="preserve"> </w:t>
      </w:r>
      <w:r>
        <w:t>or</w:t>
      </w:r>
      <w:r>
        <w:rPr>
          <w:spacing w:val="-3"/>
        </w:rPr>
        <w:t xml:space="preserve"> </w:t>
      </w:r>
      <w:r>
        <w:t>what</w:t>
      </w:r>
      <w:r>
        <w:rPr>
          <w:spacing w:val="-1"/>
        </w:rPr>
        <w:t xml:space="preserve"> </w:t>
      </w:r>
      <w:r>
        <w:t>the test</w:t>
      </w:r>
      <w:r>
        <w:rPr>
          <w:spacing w:val="-3"/>
        </w:rPr>
        <w:t xml:space="preserve"> </w:t>
      </w:r>
      <w:r>
        <w:t>or</w:t>
      </w:r>
      <w:r>
        <w:rPr>
          <w:spacing w:val="-1"/>
        </w:rPr>
        <w:t xml:space="preserve"> </w:t>
      </w:r>
      <w:r>
        <w:t>assignment measures. It is a practice or procedure that changes the nature of the task or target skill.</w:t>
      </w:r>
    </w:p>
    <w:p w14:paraId="0C47F2B8" w14:textId="77777777" w:rsidR="00EA6727" w:rsidRDefault="00EA6727">
      <w:pPr>
        <w:pStyle w:val="BodyText"/>
        <w:spacing w:before="1"/>
      </w:pPr>
    </w:p>
    <w:p w14:paraId="3F373604" w14:textId="77777777" w:rsidR="00EA6727" w:rsidRDefault="00000000">
      <w:pPr>
        <w:pStyle w:val="BodyText"/>
        <w:ind w:left="220"/>
        <w:jc w:val="both"/>
      </w:pPr>
      <w:r>
        <w:t>Program</w:t>
      </w:r>
      <w:r>
        <w:rPr>
          <w:spacing w:val="-4"/>
        </w:rPr>
        <w:t xml:space="preserve"> </w:t>
      </w:r>
      <w:r>
        <w:t>modifications</w:t>
      </w:r>
      <w:r>
        <w:rPr>
          <w:spacing w:val="-3"/>
        </w:rPr>
        <w:t xml:space="preserve"> </w:t>
      </w:r>
      <w:r>
        <w:t>are</w:t>
      </w:r>
      <w:r>
        <w:rPr>
          <w:spacing w:val="-5"/>
        </w:rPr>
        <w:t xml:space="preserve"> </w:t>
      </w:r>
      <w:r>
        <w:t>to</w:t>
      </w:r>
      <w:r>
        <w:rPr>
          <w:spacing w:val="-2"/>
        </w:rPr>
        <w:t xml:space="preserve"> </w:t>
      </w:r>
      <w:r>
        <w:t>specify</w:t>
      </w:r>
      <w:r>
        <w:rPr>
          <w:spacing w:val="-5"/>
        </w:rPr>
        <w:t xml:space="preserve"> </w:t>
      </w:r>
      <w:r>
        <w:t>the</w:t>
      </w:r>
      <w:r>
        <w:rPr>
          <w:spacing w:val="-2"/>
        </w:rPr>
        <w:t xml:space="preserve"> following:</w:t>
      </w:r>
    </w:p>
    <w:p w14:paraId="442001A2" w14:textId="77777777" w:rsidR="00EA6727" w:rsidRDefault="00EA6727">
      <w:pPr>
        <w:pStyle w:val="BodyText"/>
        <w:spacing w:before="11"/>
        <w:rPr>
          <w:sz w:val="21"/>
        </w:rPr>
      </w:pPr>
    </w:p>
    <w:p w14:paraId="1AEB76F3" w14:textId="77777777" w:rsidR="00EA6727" w:rsidRDefault="00000000">
      <w:pPr>
        <w:pStyle w:val="ListParagraph"/>
        <w:numPr>
          <w:ilvl w:val="0"/>
          <w:numId w:val="6"/>
        </w:numPr>
        <w:tabs>
          <w:tab w:val="left" w:pos="940"/>
          <w:tab w:val="left" w:pos="941"/>
        </w:tabs>
        <w:ind w:hanging="361"/>
        <w:rPr>
          <w:rFonts w:ascii="Symbol" w:hAnsi="Symbol"/>
        </w:rPr>
      </w:pPr>
      <w:r>
        <w:t>Content</w:t>
      </w:r>
      <w:r>
        <w:rPr>
          <w:spacing w:val="-4"/>
        </w:rPr>
        <w:t xml:space="preserve"> </w:t>
      </w:r>
      <w:r>
        <w:t>area</w:t>
      </w:r>
      <w:r>
        <w:rPr>
          <w:spacing w:val="-3"/>
        </w:rPr>
        <w:t xml:space="preserve"> </w:t>
      </w:r>
      <w:r>
        <w:t>to</w:t>
      </w:r>
      <w:r>
        <w:rPr>
          <w:spacing w:val="-1"/>
        </w:rPr>
        <w:t xml:space="preserve"> </w:t>
      </w:r>
      <w:r>
        <w:t>be</w:t>
      </w:r>
      <w:r>
        <w:rPr>
          <w:spacing w:val="-3"/>
        </w:rPr>
        <w:t xml:space="preserve"> </w:t>
      </w:r>
      <w:r>
        <w:rPr>
          <w:spacing w:val="-2"/>
        </w:rPr>
        <w:t>modified</w:t>
      </w:r>
    </w:p>
    <w:p w14:paraId="563F0C9C" w14:textId="77777777" w:rsidR="00EA6727" w:rsidRDefault="00000000">
      <w:pPr>
        <w:pStyle w:val="ListParagraph"/>
        <w:numPr>
          <w:ilvl w:val="0"/>
          <w:numId w:val="6"/>
        </w:numPr>
        <w:tabs>
          <w:tab w:val="left" w:pos="940"/>
          <w:tab w:val="left" w:pos="941"/>
        </w:tabs>
        <w:ind w:hanging="361"/>
        <w:rPr>
          <w:rFonts w:ascii="Symbol" w:hAnsi="Symbol"/>
        </w:rPr>
      </w:pPr>
      <w:r>
        <w:t>Type</w:t>
      </w:r>
      <w:r>
        <w:rPr>
          <w:spacing w:val="-2"/>
        </w:rPr>
        <w:t xml:space="preserve"> </w:t>
      </w:r>
      <w:r>
        <w:t>of</w:t>
      </w:r>
      <w:r>
        <w:rPr>
          <w:spacing w:val="-2"/>
        </w:rPr>
        <w:t xml:space="preserve"> modification</w:t>
      </w:r>
    </w:p>
    <w:p w14:paraId="4BD3AFB0" w14:textId="77777777" w:rsidR="00EA6727" w:rsidRDefault="00000000">
      <w:pPr>
        <w:pStyle w:val="ListParagraph"/>
        <w:numPr>
          <w:ilvl w:val="0"/>
          <w:numId w:val="6"/>
        </w:numPr>
        <w:tabs>
          <w:tab w:val="left" w:pos="940"/>
          <w:tab w:val="left" w:pos="941"/>
        </w:tabs>
        <w:spacing w:before="1"/>
        <w:ind w:hanging="361"/>
        <w:rPr>
          <w:rFonts w:ascii="Symbol" w:hAnsi="Symbol"/>
        </w:rPr>
      </w:pPr>
      <w:r>
        <w:t>Extracurricular</w:t>
      </w:r>
      <w:r>
        <w:rPr>
          <w:spacing w:val="-7"/>
        </w:rPr>
        <w:t xml:space="preserve"> </w:t>
      </w:r>
      <w:r>
        <w:t>and</w:t>
      </w:r>
      <w:r>
        <w:rPr>
          <w:spacing w:val="-4"/>
        </w:rPr>
        <w:t xml:space="preserve"> </w:t>
      </w:r>
      <w:r>
        <w:t>nonacademic</w:t>
      </w:r>
      <w:r>
        <w:rPr>
          <w:spacing w:val="-6"/>
        </w:rPr>
        <w:t xml:space="preserve"> </w:t>
      </w:r>
      <w:r>
        <w:t>settings</w:t>
      </w:r>
      <w:r>
        <w:rPr>
          <w:spacing w:val="-3"/>
        </w:rPr>
        <w:t xml:space="preserve"> </w:t>
      </w:r>
      <w:r>
        <w:t>and</w:t>
      </w:r>
      <w:r>
        <w:rPr>
          <w:spacing w:val="-4"/>
        </w:rPr>
        <w:t xml:space="preserve"> </w:t>
      </w:r>
      <w:r>
        <w:rPr>
          <w:spacing w:val="-2"/>
        </w:rPr>
        <w:t>services</w:t>
      </w:r>
    </w:p>
    <w:p w14:paraId="1307C5D0" w14:textId="77777777" w:rsidR="00EA6727" w:rsidRDefault="00EA6727">
      <w:pPr>
        <w:pStyle w:val="BodyText"/>
      </w:pPr>
    </w:p>
    <w:p w14:paraId="2C3C6BFE" w14:textId="77777777" w:rsidR="00EA6727" w:rsidRDefault="00000000">
      <w:pPr>
        <w:pStyle w:val="BodyText"/>
        <w:ind w:left="220" w:right="255"/>
      </w:pPr>
      <w:r>
        <w:rPr>
          <w:b/>
        </w:rPr>
        <w:t>Supports</w:t>
      </w:r>
      <w:r>
        <w:rPr>
          <w:b/>
          <w:spacing w:val="-2"/>
        </w:rPr>
        <w:t xml:space="preserve"> </w:t>
      </w:r>
      <w:r>
        <w:rPr>
          <w:b/>
        </w:rPr>
        <w:t>for</w:t>
      </w:r>
      <w:r>
        <w:rPr>
          <w:b/>
          <w:spacing w:val="-4"/>
        </w:rPr>
        <w:t xml:space="preserve"> </w:t>
      </w:r>
      <w:r>
        <w:rPr>
          <w:b/>
        </w:rPr>
        <w:t xml:space="preserve">personnel </w:t>
      </w:r>
      <w:r>
        <w:t>assist</w:t>
      </w:r>
      <w:r>
        <w:rPr>
          <w:spacing w:val="-2"/>
        </w:rPr>
        <w:t xml:space="preserve"> </w:t>
      </w:r>
      <w:r>
        <w:t>education</w:t>
      </w:r>
      <w:r>
        <w:rPr>
          <w:spacing w:val="-3"/>
        </w:rPr>
        <w:t xml:space="preserve"> </w:t>
      </w:r>
      <w:r>
        <w:t>providers</w:t>
      </w:r>
      <w:r>
        <w:rPr>
          <w:spacing w:val="-2"/>
        </w:rPr>
        <w:t xml:space="preserve"> </w:t>
      </w:r>
      <w:r>
        <w:t>in</w:t>
      </w:r>
      <w:r>
        <w:rPr>
          <w:spacing w:val="-5"/>
        </w:rPr>
        <w:t xml:space="preserve"> </w:t>
      </w:r>
      <w:r>
        <w:t>meeting</w:t>
      </w:r>
      <w:r>
        <w:rPr>
          <w:spacing w:val="-3"/>
        </w:rPr>
        <w:t xml:space="preserve"> </w:t>
      </w:r>
      <w:r>
        <w:t>the</w:t>
      </w:r>
      <w:r>
        <w:rPr>
          <w:spacing w:val="-4"/>
        </w:rPr>
        <w:t xml:space="preserve"> </w:t>
      </w:r>
      <w:r>
        <w:t>unique</w:t>
      </w:r>
      <w:r>
        <w:rPr>
          <w:spacing w:val="-1"/>
        </w:rPr>
        <w:t xml:space="preserve"> </w:t>
      </w:r>
      <w:r>
        <w:t>needs</w:t>
      </w:r>
      <w:r>
        <w:rPr>
          <w:spacing w:val="-4"/>
        </w:rPr>
        <w:t xml:space="preserve"> </w:t>
      </w:r>
      <w:r>
        <w:t>of</w:t>
      </w:r>
      <w:r>
        <w:rPr>
          <w:spacing w:val="-2"/>
        </w:rPr>
        <w:t xml:space="preserve"> </w:t>
      </w:r>
      <w:r>
        <w:t>the</w:t>
      </w:r>
      <w:r>
        <w:rPr>
          <w:spacing w:val="-4"/>
        </w:rPr>
        <w:t xml:space="preserve"> </w:t>
      </w:r>
      <w:r>
        <w:t>student</w:t>
      </w:r>
      <w:r>
        <w:rPr>
          <w:spacing w:val="-4"/>
        </w:rPr>
        <w:t xml:space="preserve"> </w:t>
      </w:r>
      <w:r>
        <w:t>that</w:t>
      </w:r>
      <w:r>
        <w:rPr>
          <w:spacing w:val="-2"/>
        </w:rPr>
        <w:t xml:space="preserve"> </w:t>
      </w:r>
      <w:r>
        <w:t>help</w:t>
      </w:r>
      <w:r>
        <w:rPr>
          <w:spacing w:val="-3"/>
        </w:rPr>
        <w:t xml:space="preserve"> </w:t>
      </w:r>
      <w:r>
        <w:t>the</w:t>
      </w:r>
      <w:r>
        <w:rPr>
          <w:spacing w:val="-1"/>
        </w:rPr>
        <w:t xml:space="preserve"> </w:t>
      </w:r>
      <w:r>
        <w:t>student</w:t>
      </w:r>
      <w:r>
        <w:rPr>
          <w:spacing w:val="-4"/>
        </w:rPr>
        <w:t xml:space="preserve"> </w:t>
      </w:r>
      <w:r>
        <w:t>to be successful.</w:t>
      </w:r>
    </w:p>
    <w:p w14:paraId="2507C84A" w14:textId="77777777" w:rsidR="00EA6727" w:rsidRDefault="00EA6727">
      <w:pPr>
        <w:pStyle w:val="BodyText"/>
        <w:spacing w:before="11"/>
        <w:rPr>
          <w:sz w:val="21"/>
        </w:rPr>
      </w:pPr>
    </w:p>
    <w:p w14:paraId="369B90A1" w14:textId="77777777" w:rsidR="00EA6727" w:rsidRDefault="00000000">
      <w:pPr>
        <w:pStyle w:val="BodyText"/>
        <w:ind w:left="220"/>
        <w:jc w:val="both"/>
      </w:pPr>
      <w:r>
        <w:t>Supports</w:t>
      </w:r>
      <w:r>
        <w:rPr>
          <w:spacing w:val="-5"/>
        </w:rPr>
        <w:t xml:space="preserve"> </w:t>
      </w:r>
      <w:r>
        <w:t>for</w:t>
      </w:r>
      <w:r>
        <w:rPr>
          <w:spacing w:val="-3"/>
        </w:rPr>
        <w:t xml:space="preserve"> </w:t>
      </w:r>
      <w:r>
        <w:t>personnel</w:t>
      </w:r>
      <w:r>
        <w:rPr>
          <w:spacing w:val="-3"/>
        </w:rPr>
        <w:t xml:space="preserve"> </w:t>
      </w:r>
      <w:r>
        <w:t>include,</w:t>
      </w:r>
      <w:r>
        <w:rPr>
          <w:spacing w:val="-2"/>
        </w:rPr>
        <w:t xml:space="preserve"> </w:t>
      </w:r>
      <w:r>
        <w:t>but</w:t>
      </w:r>
      <w:r>
        <w:rPr>
          <w:spacing w:val="-3"/>
        </w:rPr>
        <w:t xml:space="preserve"> </w:t>
      </w:r>
      <w:r>
        <w:t>are</w:t>
      </w:r>
      <w:r>
        <w:rPr>
          <w:spacing w:val="-2"/>
        </w:rPr>
        <w:t xml:space="preserve"> </w:t>
      </w:r>
      <w:r>
        <w:t>not</w:t>
      </w:r>
      <w:r>
        <w:rPr>
          <w:spacing w:val="-5"/>
        </w:rPr>
        <w:t xml:space="preserve"> </w:t>
      </w:r>
      <w:r>
        <w:t>limited</w:t>
      </w:r>
      <w:r>
        <w:rPr>
          <w:spacing w:val="-3"/>
        </w:rPr>
        <w:t xml:space="preserve"> </w:t>
      </w:r>
      <w:r>
        <w:t>to,</w:t>
      </w:r>
      <w:r>
        <w:rPr>
          <w:spacing w:val="-6"/>
        </w:rPr>
        <w:t xml:space="preserve"> </w:t>
      </w:r>
      <w:r>
        <w:t>the</w:t>
      </w:r>
      <w:r>
        <w:rPr>
          <w:spacing w:val="-1"/>
        </w:rPr>
        <w:t xml:space="preserve"> </w:t>
      </w:r>
      <w:r>
        <w:rPr>
          <w:spacing w:val="-2"/>
        </w:rPr>
        <w:t>following:</w:t>
      </w:r>
    </w:p>
    <w:p w14:paraId="090850DA" w14:textId="77777777" w:rsidR="00EA6727" w:rsidRDefault="00EA6727">
      <w:pPr>
        <w:pStyle w:val="BodyText"/>
        <w:spacing w:before="1"/>
      </w:pPr>
    </w:p>
    <w:p w14:paraId="1F125EF0" w14:textId="77777777" w:rsidR="00EA6727" w:rsidRDefault="00000000">
      <w:pPr>
        <w:pStyle w:val="ListParagraph"/>
        <w:numPr>
          <w:ilvl w:val="0"/>
          <w:numId w:val="6"/>
        </w:numPr>
        <w:tabs>
          <w:tab w:val="left" w:pos="940"/>
          <w:tab w:val="left" w:pos="941"/>
        </w:tabs>
        <w:ind w:hanging="361"/>
        <w:rPr>
          <w:rFonts w:ascii="Symbol" w:hAnsi="Symbol"/>
        </w:rPr>
      </w:pPr>
      <w:r>
        <w:t>Workshops</w:t>
      </w:r>
      <w:r>
        <w:rPr>
          <w:spacing w:val="-5"/>
        </w:rPr>
        <w:t xml:space="preserve"> </w:t>
      </w:r>
      <w:r>
        <w:t>or</w:t>
      </w:r>
      <w:r>
        <w:rPr>
          <w:spacing w:val="-5"/>
        </w:rPr>
        <w:t xml:space="preserve"> </w:t>
      </w:r>
      <w:r>
        <w:t>trainings</w:t>
      </w:r>
      <w:r>
        <w:rPr>
          <w:spacing w:val="-3"/>
        </w:rPr>
        <w:t xml:space="preserve"> </w:t>
      </w:r>
      <w:r>
        <w:t>related</w:t>
      </w:r>
      <w:r>
        <w:rPr>
          <w:spacing w:val="-4"/>
        </w:rPr>
        <w:t xml:space="preserve"> </w:t>
      </w:r>
      <w:r>
        <w:t>to</w:t>
      </w:r>
      <w:r>
        <w:rPr>
          <w:spacing w:val="-2"/>
        </w:rPr>
        <w:t xml:space="preserve"> </w:t>
      </w:r>
      <w:r>
        <w:t>the</w:t>
      </w:r>
      <w:r>
        <w:rPr>
          <w:spacing w:val="-1"/>
        </w:rPr>
        <w:t xml:space="preserve"> </w:t>
      </w:r>
      <w:r>
        <w:t>individual</w:t>
      </w:r>
      <w:r>
        <w:rPr>
          <w:spacing w:val="-3"/>
        </w:rPr>
        <w:t xml:space="preserve"> </w:t>
      </w:r>
      <w:r>
        <w:t>needs</w:t>
      </w:r>
      <w:r>
        <w:rPr>
          <w:spacing w:val="-3"/>
        </w:rPr>
        <w:t xml:space="preserve"> </w:t>
      </w:r>
      <w:r>
        <w:t>of</w:t>
      </w:r>
      <w:r>
        <w:rPr>
          <w:spacing w:val="-3"/>
        </w:rPr>
        <w:t xml:space="preserve"> </w:t>
      </w:r>
      <w:r>
        <w:t>a</w:t>
      </w:r>
      <w:r>
        <w:rPr>
          <w:spacing w:val="-6"/>
        </w:rPr>
        <w:t xml:space="preserve"> </w:t>
      </w:r>
      <w:r>
        <w:t>particular</w:t>
      </w:r>
      <w:r>
        <w:rPr>
          <w:spacing w:val="-3"/>
        </w:rPr>
        <w:t xml:space="preserve"> </w:t>
      </w:r>
      <w:r>
        <w:rPr>
          <w:spacing w:val="-2"/>
        </w:rPr>
        <w:t>student</w:t>
      </w:r>
    </w:p>
    <w:p w14:paraId="1ED0E951" w14:textId="77777777" w:rsidR="00EA6727" w:rsidRDefault="00000000">
      <w:pPr>
        <w:pStyle w:val="ListParagraph"/>
        <w:numPr>
          <w:ilvl w:val="0"/>
          <w:numId w:val="6"/>
        </w:numPr>
        <w:tabs>
          <w:tab w:val="left" w:pos="940"/>
          <w:tab w:val="left" w:pos="941"/>
        </w:tabs>
        <w:spacing w:before="1"/>
        <w:ind w:hanging="361"/>
        <w:rPr>
          <w:rFonts w:ascii="Symbol" w:hAnsi="Symbol"/>
        </w:rPr>
      </w:pPr>
      <w:r>
        <w:t>Assistance</w:t>
      </w:r>
      <w:r>
        <w:rPr>
          <w:spacing w:val="-6"/>
        </w:rPr>
        <w:t xml:space="preserve"> </w:t>
      </w:r>
      <w:r>
        <w:t>needed</w:t>
      </w:r>
      <w:r>
        <w:rPr>
          <w:spacing w:val="-5"/>
        </w:rPr>
        <w:t xml:space="preserve"> </w:t>
      </w:r>
      <w:r>
        <w:t>for</w:t>
      </w:r>
      <w:r>
        <w:rPr>
          <w:spacing w:val="-7"/>
        </w:rPr>
        <w:t xml:space="preserve"> </w:t>
      </w:r>
      <w:r>
        <w:t>curriculum</w:t>
      </w:r>
      <w:r>
        <w:rPr>
          <w:spacing w:val="-5"/>
        </w:rPr>
        <w:t xml:space="preserve"> </w:t>
      </w:r>
      <w:r>
        <w:rPr>
          <w:spacing w:val="-2"/>
        </w:rPr>
        <w:t>modification</w:t>
      </w:r>
    </w:p>
    <w:p w14:paraId="4F9390E1" w14:textId="77777777" w:rsidR="00EA6727" w:rsidRDefault="00000000">
      <w:pPr>
        <w:pStyle w:val="ListParagraph"/>
        <w:numPr>
          <w:ilvl w:val="0"/>
          <w:numId w:val="6"/>
        </w:numPr>
        <w:tabs>
          <w:tab w:val="left" w:pos="940"/>
          <w:tab w:val="left" w:pos="941"/>
        </w:tabs>
        <w:ind w:hanging="361"/>
        <w:rPr>
          <w:rFonts w:ascii="Symbol" w:hAnsi="Symbol"/>
        </w:rPr>
      </w:pPr>
      <w:r>
        <w:t>Necessary</w:t>
      </w:r>
      <w:r>
        <w:rPr>
          <w:spacing w:val="-7"/>
        </w:rPr>
        <w:t xml:space="preserve"> </w:t>
      </w:r>
      <w:r>
        <w:t>training</w:t>
      </w:r>
      <w:r>
        <w:rPr>
          <w:spacing w:val="-5"/>
        </w:rPr>
        <w:t xml:space="preserve"> </w:t>
      </w:r>
      <w:r>
        <w:t>for</w:t>
      </w:r>
      <w:r>
        <w:rPr>
          <w:spacing w:val="-4"/>
        </w:rPr>
        <w:t xml:space="preserve"> </w:t>
      </w:r>
      <w:r>
        <w:t>an</w:t>
      </w:r>
      <w:r>
        <w:rPr>
          <w:spacing w:val="-5"/>
        </w:rPr>
        <w:t xml:space="preserve"> </w:t>
      </w:r>
      <w:r>
        <w:t>assistive</w:t>
      </w:r>
      <w:r>
        <w:rPr>
          <w:spacing w:val="-3"/>
        </w:rPr>
        <w:t xml:space="preserve"> </w:t>
      </w:r>
      <w:r>
        <w:t>technology</w:t>
      </w:r>
      <w:r>
        <w:rPr>
          <w:spacing w:val="-6"/>
        </w:rPr>
        <w:t xml:space="preserve"> </w:t>
      </w:r>
      <w:r>
        <w:t>service</w:t>
      </w:r>
      <w:r>
        <w:rPr>
          <w:spacing w:val="-6"/>
        </w:rPr>
        <w:t xml:space="preserve"> </w:t>
      </w:r>
      <w:r>
        <w:t>and/or</w:t>
      </w:r>
      <w:r>
        <w:rPr>
          <w:spacing w:val="-4"/>
        </w:rPr>
        <w:t xml:space="preserve"> </w:t>
      </w:r>
      <w:r>
        <w:rPr>
          <w:spacing w:val="-2"/>
        </w:rPr>
        <w:t>device</w:t>
      </w:r>
    </w:p>
    <w:p w14:paraId="6B29FA60" w14:textId="77777777" w:rsidR="00EA6727" w:rsidRDefault="00EA6727">
      <w:pPr>
        <w:pStyle w:val="BodyText"/>
        <w:spacing w:before="10"/>
        <w:rPr>
          <w:sz w:val="21"/>
        </w:rPr>
      </w:pPr>
    </w:p>
    <w:p w14:paraId="447731A1" w14:textId="77777777" w:rsidR="00EA6727" w:rsidRDefault="00000000">
      <w:pPr>
        <w:pStyle w:val="Heading1"/>
        <w:spacing w:before="1"/>
        <w:jc w:val="both"/>
      </w:pPr>
      <w:r>
        <w:t>Criteria</w:t>
      </w:r>
      <w:r>
        <w:rPr>
          <w:spacing w:val="-3"/>
        </w:rPr>
        <w:t xml:space="preserve"> </w:t>
      </w:r>
      <w:r>
        <w:t>for</w:t>
      </w:r>
      <w:r>
        <w:rPr>
          <w:spacing w:val="-2"/>
        </w:rPr>
        <w:t xml:space="preserve"> Services:</w:t>
      </w:r>
    </w:p>
    <w:p w14:paraId="2BB7D7F7" w14:textId="77777777" w:rsidR="00EA6727" w:rsidRDefault="00EA6727">
      <w:pPr>
        <w:pStyle w:val="BodyText"/>
        <w:rPr>
          <w:b/>
        </w:rPr>
      </w:pPr>
    </w:p>
    <w:p w14:paraId="46E4D67A" w14:textId="77777777" w:rsidR="00EA6727" w:rsidRDefault="00000000">
      <w:pPr>
        <w:pStyle w:val="BodyText"/>
        <w:ind w:left="220"/>
        <w:jc w:val="both"/>
      </w:pPr>
      <w:r>
        <w:t>For</w:t>
      </w:r>
      <w:r>
        <w:rPr>
          <w:spacing w:val="-4"/>
        </w:rPr>
        <w:t xml:space="preserve"> </w:t>
      </w:r>
      <w:r>
        <w:t>each</w:t>
      </w:r>
      <w:r>
        <w:rPr>
          <w:spacing w:val="-2"/>
        </w:rPr>
        <w:t xml:space="preserve"> </w:t>
      </w:r>
      <w:r>
        <w:t>special</w:t>
      </w:r>
      <w:r>
        <w:rPr>
          <w:spacing w:val="-4"/>
        </w:rPr>
        <w:t xml:space="preserve"> </w:t>
      </w:r>
      <w:r>
        <w:t>education</w:t>
      </w:r>
      <w:r>
        <w:rPr>
          <w:spacing w:val="-5"/>
        </w:rPr>
        <w:t xml:space="preserve"> </w:t>
      </w:r>
      <w:r>
        <w:t>and</w:t>
      </w:r>
      <w:r>
        <w:rPr>
          <w:spacing w:val="-3"/>
        </w:rPr>
        <w:t xml:space="preserve"> </w:t>
      </w:r>
      <w:r>
        <w:t>related</w:t>
      </w:r>
      <w:r>
        <w:rPr>
          <w:spacing w:val="-1"/>
        </w:rPr>
        <w:t xml:space="preserve"> </w:t>
      </w:r>
      <w:r>
        <w:t>service</w:t>
      </w:r>
      <w:r>
        <w:rPr>
          <w:spacing w:val="-4"/>
        </w:rPr>
        <w:t xml:space="preserve"> </w:t>
      </w:r>
      <w:r>
        <w:t>to</w:t>
      </w:r>
      <w:r>
        <w:rPr>
          <w:spacing w:val="-2"/>
        </w:rPr>
        <w:t xml:space="preserve"> </w:t>
      </w:r>
      <w:r>
        <w:t>be</w:t>
      </w:r>
      <w:r>
        <w:rPr>
          <w:spacing w:val="-2"/>
        </w:rPr>
        <w:t xml:space="preserve"> </w:t>
      </w:r>
      <w:r>
        <w:t>provided</w:t>
      </w:r>
      <w:r>
        <w:rPr>
          <w:spacing w:val="-5"/>
        </w:rPr>
        <w:t xml:space="preserve"> </w:t>
      </w:r>
      <w:r>
        <w:t>to the</w:t>
      </w:r>
      <w:r>
        <w:rPr>
          <w:spacing w:val="-4"/>
        </w:rPr>
        <w:t xml:space="preserve"> </w:t>
      </w:r>
      <w:r>
        <w:t>student,</w:t>
      </w:r>
      <w:r>
        <w:rPr>
          <w:spacing w:val="-4"/>
        </w:rPr>
        <w:t xml:space="preserve"> </w:t>
      </w:r>
      <w:r>
        <w:t>the</w:t>
      </w:r>
      <w:r>
        <w:rPr>
          <w:spacing w:val="-3"/>
        </w:rPr>
        <w:t xml:space="preserve"> </w:t>
      </w:r>
      <w:r>
        <w:t>following</w:t>
      </w:r>
      <w:r>
        <w:rPr>
          <w:spacing w:val="-4"/>
        </w:rPr>
        <w:t xml:space="preserve"> </w:t>
      </w:r>
      <w:r>
        <w:t>is</w:t>
      </w:r>
      <w:r>
        <w:rPr>
          <w:spacing w:val="-3"/>
        </w:rPr>
        <w:t xml:space="preserve"> </w:t>
      </w:r>
      <w:r>
        <w:t>to</w:t>
      </w:r>
      <w:r>
        <w:rPr>
          <w:spacing w:val="-3"/>
        </w:rPr>
        <w:t xml:space="preserve"> </w:t>
      </w:r>
      <w:r>
        <w:t>be</w:t>
      </w:r>
      <w:r>
        <w:rPr>
          <w:spacing w:val="-2"/>
        </w:rPr>
        <w:t xml:space="preserve"> </w:t>
      </w:r>
      <w:r>
        <w:t>included</w:t>
      </w:r>
      <w:r>
        <w:rPr>
          <w:spacing w:val="-3"/>
        </w:rPr>
        <w:t xml:space="preserve"> </w:t>
      </w:r>
      <w:r>
        <w:t>in</w:t>
      </w:r>
      <w:r>
        <w:rPr>
          <w:spacing w:val="-3"/>
        </w:rPr>
        <w:t xml:space="preserve"> </w:t>
      </w:r>
      <w:r>
        <w:t xml:space="preserve">the </w:t>
      </w:r>
      <w:r>
        <w:rPr>
          <w:spacing w:val="-4"/>
        </w:rPr>
        <w:t>IEP:</w:t>
      </w:r>
    </w:p>
    <w:p w14:paraId="5404E58E" w14:textId="77777777" w:rsidR="00EA6727" w:rsidRDefault="00EA6727">
      <w:pPr>
        <w:pStyle w:val="BodyText"/>
        <w:spacing w:before="1"/>
      </w:pPr>
    </w:p>
    <w:p w14:paraId="5AE74D41" w14:textId="77777777" w:rsidR="00EA6727" w:rsidRDefault="00000000">
      <w:pPr>
        <w:pStyle w:val="ListParagraph"/>
        <w:numPr>
          <w:ilvl w:val="0"/>
          <w:numId w:val="6"/>
        </w:numPr>
        <w:tabs>
          <w:tab w:val="left" w:pos="940"/>
          <w:tab w:val="left" w:pos="941"/>
        </w:tabs>
        <w:ind w:hanging="361"/>
        <w:rPr>
          <w:rFonts w:ascii="Symbol" w:hAnsi="Symbol"/>
        </w:rPr>
      </w:pPr>
      <w:r>
        <w:t>Frequency—how</w:t>
      </w:r>
      <w:r>
        <w:rPr>
          <w:spacing w:val="-5"/>
        </w:rPr>
        <w:t xml:space="preserve"> </w:t>
      </w:r>
      <w:r>
        <w:t>often</w:t>
      </w:r>
      <w:r>
        <w:rPr>
          <w:spacing w:val="-2"/>
        </w:rPr>
        <w:t xml:space="preserve"> </w:t>
      </w:r>
      <w:r>
        <w:t>the</w:t>
      </w:r>
      <w:r>
        <w:rPr>
          <w:spacing w:val="-4"/>
        </w:rPr>
        <w:t xml:space="preserve"> </w:t>
      </w:r>
      <w:r>
        <w:t>service</w:t>
      </w:r>
      <w:r>
        <w:rPr>
          <w:spacing w:val="-2"/>
        </w:rPr>
        <w:t xml:space="preserve"> </w:t>
      </w:r>
      <w:r>
        <w:t>is</w:t>
      </w:r>
      <w:r>
        <w:rPr>
          <w:spacing w:val="-4"/>
        </w:rPr>
        <w:t xml:space="preserve"> </w:t>
      </w:r>
      <w:r>
        <w:t>to</w:t>
      </w:r>
      <w:r>
        <w:rPr>
          <w:spacing w:val="-3"/>
        </w:rPr>
        <w:t xml:space="preserve"> </w:t>
      </w:r>
      <w:r>
        <w:t>be</w:t>
      </w:r>
      <w:r>
        <w:rPr>
          <w:spacing w:val="-2"/>
        </w:rPr>
        <w:t xml:space="preserve"> provided;</w:t>
      </w:r>
    </w:p>
    <w:p w14:paraId="768B9A31" w14:textId="77777777" w:rsidR="00EA6727" w:rsidRDefault="00EA6727">
      <w:pPr>
        <w:rPr>
          <w:rFonts w:ascii="Symbol" w:hAnsi="Symbol"/>
        </w:rPr>
        <w:sectPr w:rsidR="00EA6727">
          <w:pgSz w:w="12240" w:h="15840"/>
          <w:pgMar w:top="680" w:right="600" w:bottom="1200" w:left="500" w:header="0" w:footer="1012" w:gutter="0"/>
          <w:cols w:space="720"/>
        </w:sectPr>
      </w:pPr>
    </w:p>
    <w:p w14:paraId="64A73300" w14:textId="77777777" w:rsidR="00EA6727" w:rsidRDefault="00000000">
      <w:pPr>
        <w:pStyle w:val="ListParagraph"/>
        <w:numPr>
          <w:ilvl w:val="0"/>
          <w:numId w:val="6"/>
        </w:numPr>
        <w:tabs>
          <w:tab w:val="left" w:pos="940"/>
          <w:tab w:val="left" w:pos="941"/>
        </w:tabs>
        <w:spacing w:before="79"/>
        <w:ind w:hanging="361"/>
        <w:rPr>
          <w:rFonts w:ascii="Symbol" w:hAnsi="Symbol"/>
        </w:rPr>
      </w:pPr>
      <w:r>
        <w:lastRenderedPageBreak/>
        <w:t>Amount</w:t>
      </w:r>
      <w:r>
        <w:rPr>
          <w:spacing w:val="-5"/>
        </w:rPr>
        <w:t xml:space="preserve"> </w:t>
      </w:r>
      <w:r>
        <w:t>of</w:t>
      </w:r>
      <w:r>
        <w:rPr>
          <w:spacing w:val="-6"/>
        </w:rPr>
        <w:t xml:space="preserve"> </w:t>
      </w:r>
      <w:r>
        <w:t>time—the</w:t>
      </w:r>
      <w:r>
        <w:rPr>
          <w:spacing w:val="-4"/>
        </w:rPr>
        <w:t xml:space="preserve"> </w:t>
      </w:r>
      <w:r>
        <w:t>minutes</w:t>
      </w:r>
      <w:r>
        <w:rPr>
          <w:spacing w:val="-3"/>
        </w:rPr>
        <w:t xml:space="preserve"> </w:t>
      </w:r>
      <w:r>
        <w:t>per</w:t>
      </w:r>
      <w:r>
        <w:rPr>
          <w:spacing w:val="-5"/>
        </w:rPr>
        <w:t xml:space="preserve"> </w:t>
      </w:r>
      <w:r>
        <w:t>session</w:t>
      </w:r>
      <w:r>
        <w:rPr>
          <w:spacing w:val="-4"/>
        </w:rPr>
        <w:t xml:space="preserve"> </w:t>
      </w:r>
      <w:r>
        <w:t>for</w:t>
      </w:r>
      <w:r>
        <w:rPr>
          <w:spacing w:val="-3"/>
        </w:rPr>
        <w:t xml:space="preserve"> </w:t>
      </w:r>
      <w:r>
        <w:t>the</w:t>
      </w:r>
      <w:r>
        <w:rPr>
          <w:spacing w:val="-1"/>
        </w:rPr>
        <w:t xml:space="preserve"> </w:t>
      </w:r>
      <w:r>
        <w:rPr>
          <w:spacing w:val="-2"/>
        </w:rPr>
        <w:t>service;</w:t>
      </w:r>
    </w:p>
    <w:p w14:paraId="7D5C61BC" w14:textId="77777777" w:rsidR="00EA6727" w:rsidRDefault="00000000">
      <w:pPr>
        <w:pStyle w:val="ListParagraph"/>
        <w:numPr>
          <w:ilvl w:val="0"/>
          <w:numId w:val="6"/>
        </w:numPr>
        <w:tabs>
          <w:tab w:val="left" w:pos="940"/>
          <w:tab w:val="left" w:pos="941"/>
        </w:tabs>
        <w:spacing w:before="1" w:line="279" w:lineRule="exact"/>
        <w:ind w:hanging="361"/>
        <w:rPr>
          <w:rFonts w:ascii="Symbol" w:hAnsi="Symbol"/>
        </w:rPr>
      </w:pPr>
      <w:r>
        <w:t>Beginning/ending</w:t>
      </w:r>
      <w:r>
        <w:rPr>
          <w:spacing w:val="-7"/>
        </w:rPr>
        <w:t xml:space="preserve"> </w:t>
      </w:r>
      <w:r>
        <w:t>date—the</w:t>
      </w:r>
      <w:r>
        <w:rPr>
          <w:spacing w:val="-3"/>
        </w:rPr>
        <w:t xml:space="preserve"> </w:t>
      </w:r>
      <w:r>
        <w:t>starting</w:t>
      </w:r>
      <w:r>
        <w:rPr>
          <w:spacing w:val="-4"/>
        </w:rPr>
        <w:t xml:space="preserve"> </w:t>
      </w:r>
      <w:r>
        <w:t>and</w:t>
      </w:r>
      <w:r>
        <w:rPr>
          <w:spacing w:val="-5"/>
        </w:rPr>
        <w:t xml:space="preserve"> </w:t>
      </w:r>
      <w:r>
        <w:t>ending</w:t>
      </w:r>
      <w:r>
        <w:rPr>
          <w:spacing w:val="-5"/>
        </w:rPr>
        <w:t xml:space="preserve"> </w:t>
      </w:r>
      <w:r>
        <w:t>dates</w:t>
      </w:r>
      <w:r>
        <w:rPr>
          <w:spacing w:val="-5"/>
        </w:rPr>
        <w:t xml:space="preserve"> </w:t>
      </w:r>
      <w:r>
        <w:t>of</w:t>
      </w:r>
      <w:r>
        <w:rPr>
          <w:spacing w:val="-6"/>
        </w:rPr>
        <w:t xml:space="preserve"> </w:t>
      </w:r>
      <w:r>
        <w:t>the</w:t>
      </w:r>
      <w:r>
        <w:rPr>
          <w:spacing w:val="-3"/>
        </w:rPr>
        <w:t xml:space="preserve"> </w:t>
      </w:r>
      <w:r>
        <w:t>specific</w:t>
      </w:r>
      <w:r>
        <w:rPr>
          <w:spacing w:val="-4"/>
        </w:rPr>
        <w:t xml:space="preserve"> </w:t>
      </w:r>
      <w:r>
        <w:t>service;</w:t>
      </w:r>
      <w:r>
        <w:rPr>
          <w:spacing w:val="-4"/>
        </w:rPr>
        <w:t xml:space="preserve"> </w:t>
      </w:r>
      <w:r>
        <w:rPr>
          <w:spacing w:val="-5"/>
        </w:rPr>
        <w:t>and</w:t>
      </w:r>
    </w:p>
    <w:p w14:paraId="5C1E6839" w14:textId="77777777" w:rsidR="00EA6727" w:rsidRDefault="00000000">
      <w:pPr>
        <w:pStyle w:val="ListParagraph"/>
        <w:numPr>
          <w:ilvl w:val="0"/>
          <w:numId w:val="6"/>
        </w:numPr>
        <w:tabs>
          <w:tab w:val="left" w:pos="940"/>
          <w:tab w:val="left" w:pos="941"/>
        </w:tabs>
        <w:ind w:right="1001"/>
        <w:rPr>
          <w:rFonts w:ascii="Symbol" w:hAnsi="Symbol"/>
        </w:rPr>
      </w:pPr>
      <w:r>
        <w:t>Location</w:t>
      </w:r>
      <w:r>
        <w:rPr>
          <w:spacing w:val="-5"/>
        </w:rPr>
        <w:t xml:space="preserve"> </w:t>
      </w:r>
      <w:r>
        <w:t>of</w:t>
      </w:r>
      <w:r>
        <w:rPr>
          <w:spacing w:val="-4"/>
        </w:rPr>
        <w:t xml:space="preserve"> </w:t>
      </w:r>
      <w:r>
        <w:t>service—the</w:t>
      </w:r>
      <w:r>
        <w:rPr>
          <w:spacing w:val="-1"/>
        </w:rPr>
        <w:t xml:space="preserve"> </w:t>
      </w:r>
      <w:r>
        <w:t>setting</w:t>
      </w:r>
      <w:r>
        <w:rPr>
          <w:spacing w:val="-3"/>
        </w:rPr>
        <w:t xml:space="preserve"> </w:t>
      </w:r>
      <w:r>
        <w:t>(i.e.,</w:t>
      </w:r>
      <w:r>
        <w:rPr>
          <w:spacing w:val="-2"/>
        </w:rPr>
        <w:t xml:space="preserve"> </w:t>
      </w:r>
      <w:r>
        <w:t>general</w:t>
      </w:r>
      <w:r>
        <w:rPr>
          <w:spacing w:val="-2"/>
        </w:rPr>
        <w:t xml:space="preserve"> </w:t>
      </w:r>
      <w:r>
        <w:t>education</w:t>
      </w:r>
      <w:r>
        <w:rPr>
          <w:spacing w:val="-3"/>
        </w:rPr>
        <w:t xml:space="preserve"> </w:t>
      </w:r>
      <w:r>
        <w:t>or</w:t>
      </w:r>
      <w:r>
        <w:rPr>
          <w:spacing w:val="-2"/>
        </w:rPr>
        <w:t xml:space="preserve"> </w:t>
      </w:r>
      <w:r>
        <w:t>special</w:t>
      </w:r>
      <w:r>
        <w:rPr>
          <w:spacing w:val="-3"/>
        </w:rPr>
        <w:t xml:space="preserve"> </w:t>
      </w:r>
      <w:r>
        <w:t>education)</w:t>
      </w:r>
      <w:r>
        <w:rPr>
          <w:spacing w:val="-5"/>
        </w:rPr>
        <w:t xml:space="preserve"> </w:t>
      </w:r>
      <w:r>
        <w:t>where</w:t>
      </w:r>
      <w:r>
        <w:rPr>
          <w:spacing w:val="-1"/>
        </w:rPr>
        <w:t xml:space="preserve"> </w:t>
      </w:r>
      <w:r>
        <w:t>the</w:t>
      </w:r>
      <w:r>
        <w:rPr>
          <w:spacing w:val="-1"/>
        </w:rPr>
        <w:t xml:space="preserve"> </w:t>
      </w:r>
      <w:r>
        <w:t>service</w:t>
      </w:r>
      <w:r>
        <w:rPr>
          <w:spacing w:val="-1"/>
        </w:rPr>
        <w:t xml:space="preserve"> </w:t>
      </w:r>
      <w:r>
        <w:t>is</w:t>
      </w:r>
      <w:r>
        <w:rPr>
          <w:spacing w:val="-4"/>
        </w:rPr>
        <w:t xml:space="preserve"> </w:t>
      </w:r>
      <w:r>
        <w:t>to</w:t>
      </w:r>
      <w:r>
        <w:rPr>
          <w:spacing w:val="-3"/>
        </w:rPr>
        <w:t xml:space="preserve"> </w:t>
      </w:r>
      <w:r>
        <w:t xml:space="preserve">be </w:t>
      </w:r>
      <w:r>
        <w:rPr>
          <w:spacing w:val="-2"/>
        </w:rPr>
        <w:t>provided.</w:t>
      </w:r>
    </w:p>
    <w:p w14:paraId="15914786" w14:textId="77777777" w:rsidR="00EA6727" w:rsidRDefault="00EA6727">
      <w:pPr>
        <w:pStyle w:val="BodyText"/>
        <w:spacing w:before="2"/>
      </w:pPr>
    </w:p>
    <w:p w14:paraId="017199FA" w14:textId="77777777" w:rsidR="00EA6727" w:rsidRDefault="00000000">
      <w:pPr>
        <w:pStyle w:val="Heading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7E2CCB6E" w14:textId="77777777" w:rsidR="00EA6727" w:rsidRDefault="00EA6727">
      <w:pPr>
        <w:pStyle w:val="BodyText"/>
        <w:spacing w:before="8"/>
        <w:rPr>
          <w:b/>
          <w:sz w:val="21"/>
        </w:rPr>
      </w:pPr>
    </w:p>
    <w:p w14:paraId="17854356" w14:textId="77777777" w:rsidR="00EA6727" w:rsidRDefault="00000000">
      <w:pPr>
        <w:pStyle w:val="BodyText"/>
        <w:ind w:left="260"/>
      </w:pPr>
      <w:hyperlink r:id="rId169">
        <w:r>
          <w:rPr>
            <w:color w:val="0000FF"/>
            <w:u w:val="single" w:color="0000FF"/>
          </w:rPr>
          <w:t>The</w:t>
        </w:r>
        <w:r>
          <w:rPr>
            <w:color w:val="0000FF"/>
            <w:spacing w:val="-4"/>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Supplementary</w:t>
        </w:r>
        <w:r>
          <w:rPr>
            <w:color w:val="0000FF"/>
            <w:spacing w:val="-4"/>
            <w:u w:val="single" w:color="0000FF"/>
          </w:rPr>
          <w:t xml:space="preserve"> </w:t>
        </w:r>
        <w:r>
          <w:rPr>
            <w:color w:val="0000FF"/>
            <w:u w:val="single" w:color="0000FF"/>
          </w:rPr>
          <w:t>Aids</w:t>
        </w:r>
        <w:r>
          <w:rPr>
            <w:color w:val="0000FF"/>
            <w:spacing w:val="-5"/>
            <w:u w:val="single" w:color="0000FF"/>
          </w:rPr>
          <w:t xml:space="preserve"> </w:t>
        </w:r>
        <w:r>
          <w:rPr>
            <w:color w:val="0000FF"/>
            <w:u w:val="single" w:color="0000FF"/>
          </w:rPr>
          <w:t>and</w:t>
        </w:r>
        <w:r>
          <w:rPr>
            <w:color w:val="0000FF"/>
            <w:spacing w:val="-7"/>
            <w:u w:val="single" w:color="0000FF"/>
          </w:rPr>
          <w:t xml:space="preserve"> </w:t>
        </w:r>
        <w:r>
          <w:rPr>
            <w:color w:val="0000FF"/>
            <w:u w:val="single" w:color="0000FF"/>
          </w:rPr>
          <w:t>Services,</w:t>
        </w:r>
        <w:r>
          <w:rPr>
            <w:color w:val="0000FF"/>
            <w:spacing w:val="-4"/>
            <w:u w:val="single" w:color="0000FF"/>
          </w:rPr>
          <w:t xml:space="preserve"> </w:t>
        </w:r>
        <w:r>
          <w:rPr>
            <w:color w:val="0000FF"/>
            <w:u w:val="single" w:color="0000FF"/>
          </w:rPr>
          <w:t>Special</w:t>
        </w:r>
        <w:r>
          <w:rPr>
            <w:color w:val="0000FF"/>
            <w:spacing w:val="-7"/>
            <w:u w:val="single" w:color="0000FF"/>
          </w:rPr>
          <w:t xml:space="preserve"> </w:t>
        </w:r>
        <w:r>
          <w:rPr>
            <w:color w:val="0000FF"/>
            <w:u w:val="single" w:color="0000FF"/>
          </w:rPr>
          <w:t>Education,</w:t>
        </w:r>
        <w:r>
          <w:rPr>
            <w:color w:val="0000FF"/>
            <w:spacing w:val="-7"/>
            <w:u w:val="single" w:color="0000FF"/>
          </w:rPr>
          <w:t xml:space="preserve"> </w:t>
        </w:r>
        <w:r>
          <w:rPr>
            <w:color w:val="0000FF"/>
            <w:u w:val="single" w:color="0000FF"/>
          </w:rPr>
          <w:t>Related</w:t>
        </w:r>
        <w:r>
          <w:rPr>
            <w:color w:val="0000FF"/>
            <w:spacing w:val="-4"/>
            <w:u w:val="single" w:color="0000FF"/>
          </w:rPr>
          <w:t xml:space="preserve"> </w:t>
        </w:r>
        <w:r>
          <w:rPr>
            <w:color w:val="0000FF"/>
            <w:spacing w:val="-2"/>
            <w:u w:val="single" w:color="0000FF"/>
          </w:rPr>
          <w:t>Services</w:t>
        </w:r>
      </w:hyperlink>
    </w:p>
    <w:p w14:paraId="6E74E95F" w14:textId="77777777" w:rsidR="00EA6727" w:rsidRDefault="00EA6727">
      <w:pPr>
        <w:pStyle w:val="BodyText"/>
        <w:spacing w:before="11"/>
        <w:rPr>
          <w:sz w:val="16"/>
        </w:rPr>
      </w:pPr>
    </w:p>
    <w:p w14:paraId="1629C505" w14:textId="77777777" w:rsidR="00EA6727" w:rsidRDefault="00000000">
      <w:pPr>
        <w:pStyle w:val="BodyText"/>
        <w:spacing w:before="56"/>
        <w:ind w:left="260"/>
      </w:pPr>
      <w:hyperlink r:id="rId170">
        <w:r>
          <w:rPr>
            <w:color w:val="0000FF"/>
            <w:u w:val="single" w:color="0000FF"/>
          </w:rPr>
          <w:t>The</w:t>
        </w:r>
        <w:r>
          <w:rPr>
            <w:color w:val="0000FF"/>
            <w:spacing w:val="-5"/>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2"/>
            <w:u w:val="single" w:color="0000FF"/>
          </w:rPr>
          <w:t xml:space="preserve"> </w:t>
        </w:r>
        <w:r>
          <w:rPr>
            <w:color w:val="0000FF"/>
            <w:u w:val="single" w:color="0000FF"/>
          </w:rPr>
          <w:t>Extended</w:t>
        </w:r>
        <w:r>
          <w:rPr>
            <w:color w:val="0000FF"/>
            <w:spacing w:val="-4"/>
            <w:u w:val="single" w:color="0000FF"/>
          </w:rPr>
          <w:t xml:space="preserve"> </w:t>
        </w:r>
        <w:r>
          <w:rPr>
            <w:color w:val="0000FF"/>
            <w:u w:val="single" w:color="0000FF"/>
          </w:rPr>
          <w:t>School</w:t>
        </w:r>
        <w:r>
          <w:rPr>
            <w:color w:val="0000FF"/>
            <w:spacing w:val="-4"/>
            <w:u w:val="single" w:color="0000FF"/>
          </w:rPr>
          <w:t xml:space="preserve"> </w:t>
        </w:r>
        <w:r>
          <w:rPr>
            <w:color w:val="0000FF"/>
            <w:u w:val="single" w:color="0000FF"/>
          </w:rPr>
          <w:t>Year</w:t>
        </w:r>
        <w:r>
          <w:rPr>
            <w:color w:val="0000FF"/>
            <w:spacing w:val="-3"/>
            <w:u w:val="single" w:color="0000FF"/>
          </w:rPr>
          <w:t xml:space="preserve"> </w:t>
        </w:r>
        <w:r>
          <w:rPr>
            <w:color w:val="0000FF"/>
            <w:spacing w:val="-2"/>
            <w:u w:val="single" w:color="0000FF"/>
          </w:rPr>
          <w:t>Services</w:t>
        </w:r>
      </w:hyperlink>
    </w:p>
    <w:p w14:paraId="5B780CAF" w14:textId="77777777" w:rsidR="00EA6727" w:rsidRDefault="00EA6727">
      <w:pPr>
        <w:pStyle w:val="BodyText"/>
        <w:spacing w:before="8"/>
        <w:rPr>
          <w:sz w:val="16"/>
        </w:rPr>
      </w:pPr>
    </w:p>
    <w:p w14:paraId="278B746F" w14:textId="77777777" w:rsidR="00EA6727" w:rsidRDefault="00000000">
      <w:pPr>
        <w:pStyle w:val="BodyText"/>
        <w:spacing w:before="56"/>
        <w:ind w:left="220"/>
      </w:pPr>
      <w:hyperlink r:id="rId171">
        <w:r>
          <w:rPr>
            <w:color w:val="0000FF"/>
            <w:u w:val="single" w:color="0000FF"/>
          </w:rPr>
          <w:t>Technical</w:t>
        </w:r>
        <w:r>
          <w:rPr>
            <w:color w:val="0000FF"/>
            <w:spacing w:val="-6"/>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6"/>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6"/>
            <w:u w:val="single" w:color="0000FF"/>
          </w:rPr>
          <w:t xml:space="preserve"> </w:t>
        </w:r>
        <w:r>
          <w:rPr>
            <w:color w:val="0000FF"/>
            <w:spacing w:val="-2"/>
            <w:u w:val="single" w:color="0000FF"/>
          </w:rPr>
          <w:t>(PDF)</w:t>
        </w:r>
      </w:hyperlink>
    </w:p>
    <w:p w14:paraId="2BFE9E84" w14:textId="77777777" w:rsidR="00EA6727" w:rsidRDefault="00EA6727">
      <w:pPr>
        <w:pStyle w:val="BodyText"/>
        <w:spacing w:before="8"/>
        <w:rPr>
          <w:sz w:val="17"/>
        </w:rPr>
      </w:pPr>
    </w:p>
    <w:p w14:paraId="6213FFC6" w14:textId="77777777" w:rsidR="00EA6727" w:rsidRDefault="00000000">
      <w:pPr>
        <w:pStyle w:val="BodyText"/>
        <w:spacing w:before="56"/>
        <w:ind w:left="220"/>
      </w:pPr>
      <w:hyperlink r:id="rId172">
        <w:r>
          <w:rPr>
            <w:color w:val="0000FF"/>
            <w:u w:val="single" w:color="0000FF"/>
          </w:rPr>
          <w:t>TEA</w:t>
        </w:r>
        <w:r>
          <w:rPr>
            <w:color w:val="0000FF"/>
            <w:spacing w:val="-6"/>
            <w:u w:val="single" w:color="0000FF"/>
          </w:rPr>
          <w:t xml:space="preserve"> </w:t>
        </w:r>
        <w:r>
          <w:rPr>
            <w:color w:val="0000FF"/>
            <w:u w:val="single" w:color="0000FF"/>
          </w:rPr>
          <w:t>Extended</w:t>
        </w:r>
        <w:r>
          <w:rPr>
            <w:color w:val="0000FF"/>
            <w:spacing w:val="-4"/>
            <w:u w:val="single" w:color="0000FF"/>
          </w:rPr>
          <w:t xml:space="preserve"> </w:t>
        </w:r>
        <w:r>
          <w:rPr>
            <w:color w:val="0000FF"/>
            <w:u w:val="single" w:color="0000FF"/>
          </w:rPr>
          <w:t>School</w:t>
        </w:r>
        <w:r>
          <w:rPr>
            <w:color w:val="0000FF"/>
            <w:spacing w:val="-6"/>
            <w:u w:val="single" w:color="0000FF"/>
          </w:rPr>
          <w:t xml:space="preserve"> </w:t>
        </w:r>
        <w:r>
          <w:rPr>
            <w:color w:val="0000FF"/>
            <w:u w:val="single" w:color="0000FF"/>
          </w:rPr>
          <w:t>Year</w:t>
        </w:r>
        <w:r>
          <w:rPr>
            <w:color w:val="0000FF"/>
            <w:spacing w:val="-6"/>
            <w:u w:val="single" w:color="0000FF"/>
          </w:rPr>
          <w:t xml:space="preserve"> </w:t>
        </w:r>
        <w:r>
          <w:rPr>
            <w:color w:val="0000FF"/>
            <w:u w:val="single" w:color="0000FF"/>
          </w:rPr>
          <w:t>Services</w:t>
        </w:r>
        <w:r>
          <w:rPr>
            <w:color w:val="0000FF"/>
            <w:spacing w:val="-4"/>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Students</w:t>
        </w:r>
        <w:r>
          <w:rPr>
            <w:color w:val="0000FF"/>
            <w:spacing w:val="-5"/>
            <w:u w:val="single" w:color="0000FF"/>
          </w:rPr>
          <w:t xml:space="preserve"> </w:t>
        </w:r>
        <w:r>
          <w:rPr>
            <w:color w:val="0000FF"/>
            <w:u w:val="single" w:color="0000FF"/>
          </w:rPr>
          <w:t>with</w:t>
        </w:r>
        <w:r>
          <w:rPr>
            <w:color w:val="0000FF"/>
            <w:spacing w:val="-8"/>
            <w:u w:val="single" w:color="0000FF"/>
          </w:rPr>
          <w:t xml:space="preserve"> </w:t>
        </w:r>
        <w:r>
          <w:rPr>
            <w:color w:val="0000FF"/>
            <w:spacing w:val="-2"/>
            <w:u w:val="single" w:color="0000FF"/>
          </w:rPr>
          <w:t>Disabilities</w:t>
        </w:r>
      </w:hyperlink>
    </w:p>
    <w:p w14:paraId="34483642" w14:textId="77777777" w:rsidR="00EA6727" w:rsidRDefault="00EA6727">
      <w:pPr>
        <w:sectPr w:rsidR="00EA6727">
          <w:pgSz w:w="12240" w:h="15840"/>
          <w:pgMar w:top="64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637753F2" w14:textId="77777777">
        <w:trPr>
          <w:trHeight w:val="512"/>
        </w:trPr>
        <w:tc>
          <w:tcPr>
            <w:tcW w:w="10783" w:type="dxa"/>
            <w:shd w:val="clear" w:color="auto" w:fill="F37E5F"/>
          </w:tcPr>
          <w:p w14:paraId="515647F5" w14:textId="77777777" w:rsidR="00EA6727" w:rsidRDefault="00000000">
            <w:pPr>
              <w:pStyle w:val="TableParagraph"/>
              <w:spacing w:line="267" w:lineRule="exact"/>
              <w:ind w:left="258"/>
              <w:rPr>
                <w:b/>
              </w:rPr>
            </w:pPr>
            <w:bookmarkStart w:id="21" w:name="_bookmark21"/>
            <w:bookmarkEnd w:id="21"/>
            <w:r>
              <w:rPr>
                <w:b/>
                <w:color w:val="FFFFFF"/>
              </w:rPr>
              <w:lastRenderedPageBreak/>
              <w:t>XXII.</w:t>
            </w:r>
            <w:r>
              <w:rPr>
                <w:b/>
                <w:color w:val="FFFFFF"/>
                <w:spacing w:val="57"/>
              </w:rPr>
              <w:t xml:space="preserve"> </w:t>
            </w:r>
            <w:r>
              <w:rPr>
                <w:b/>
                <w:color w:val="FFFFFF"/>
              </w:rPr>
              <w:t>REQUIREMENTS</w:t>
            </w:r>
            <w:r>
              <w:rPr>
                <w:b/>
                <w:color w:val="FFFFFF"/>
                <w:spacing w:val="-4"/>
              </w:rPr>
              <w:t xml:space="preserve"> </w:t>
            </w:r>
            <w:r>
              <w:rPr>
                <w:b/>
                <w:color w:val="FFFFFF"/>
              </w:rPr>
              <w:t>FOR</w:t>
            </w:r>
            <w:r>
              <w:rPr>
                <w:b/>
                <w:color w:val="FFFFFF"/>
                <w:spacing w:val="-7"/>
              </w:rPr>
              <w:t xml:space="preserve"> </w:t>
            </w:r>
            <w:r>
              <w:rPr>
                <w:b/>
                <w:color w:val="FFFFFF"/>
              </w:rPr>
              <w:t>A</w:t>
            </w:r>
            <w:r>
              <w:rPr>
                <w:b/>
                <w:color w:val="FFFFFF"/>
                <w:spacing w:val="-4"/>
              </w:rPr>
              <w:t xml:space="preserve"> </w:t>
            </w:r>
            <w:r>
              <w:rPr>
                <w:b/>
                <w:color w:val="FFFFFF"/>
              </w:rPr>
              <w:t>STUDENT</w:t>
            </w:r>
            <w:r>
              <w:rPr>
                <w:b/>
                <w:color w:val="FFFFFF"/>
                <w:spacing w:val="-3"/>
              </w:rPr>
              <w:t xml:space="preserve"> </w:t>
            </w:r>
            <w:r>
              <w:rPr>
                <w:b/>
                <w:color w:val="FFFFFF"/>
              </w:rPr>
              <w:t>WITH</w:t>
            </w:r>
            <w:r>
              <w:rPr>
                <w:b/>
                <w:color w:val="FFFFFF"/>
                <w:spacing w:val="-8"/>
              </w:rPr>
              <w:t xml:space="preserve"> </w:t>
            </w:r>
            <w:r>
              <w:rPr>
                <w:b/>
                <w:color w:val="FFFFFF"/>
              </w:rPr>
              <w:t>AUTISM</w:t>
            </w:r>
            <w:r>
              <w:rPr>
                <w:b/>
                <w:color w:val="FFFFFF"/>
                <w:spacing w:val="-6"/>
              </w:rPr>
              <w:t xml:space="preserve"> </w:t>
            </w:r>
            <w:r>
              <w:rPr>
                <w:b/>
                <w:color w:val="FFFFFF"/>
              </w:rPr>
              <w:t>OR</w:t>
            </w:r>
            <w:r>
              <w:rPr>
                <w:b/>
                <w:color w:val="FFFFFF"/>
                <w:spacing w:val="-3"/>
              </w:rPr>
              <w:t xml:space="preserve"> </w:t>
            </w:r>
            <w:r>
              <w:rPr>
                <w:b/>
                <w:color w:val="FFFFFF"/>
              </w:rPr>
              <w:t>OTHER</w:t>
            </w:r>
            <w:r>
              <w:rPr>
                <w:b/>
                <w:color w:val="FFFFFF"/>
                <w:spacing w:val="-5"/>
              </w:rPr>
              <w:t xml:space="preserve"> </w:t>
            </w:r>
            <w:r>
              <w:rPr>
                <w:b/>
                <w:color w:val="FFFFFF"/>
              </w:rPr>
              <w:t>PERVASIVE</w:t>
            </w:r>
            <w:r>
              <w:rPr>
                <w:b/>
                <w:color w:val="FFFFFF"/>
                <w:spacing w:val="-7"/>
              </w:rPr>
              <w:t xml:space="preserve"> </w:t>
            </w:r>
            <w:r>
              <w:rPr>
                <w:b/>
                <w:color w:val="FFFFFF"/>
              </w:rPr>
              <w:t>DEVELOPMENTAL</w:t>
            </w:r>
            <w:r>
              <w:rPr>
                <w:b/>
                <w:color w:val="FFFFFF"/>
                <w:spacing w:val="-7"/>
              </w:rPr>
              <w:t xml:space="preserve"> </w:t>
            </w:r>
            <w:r>
              <w:rPr>
                <w:b/>
                <w:color w:val="FFFFFF"/>
              </w:rPr>
              <w:t>DISORDER</w:t>
            </w:r>
            <w:r>
              <w:rPr>
                <w:b/>
                <w:color w:val="FFFFFF"/>
                <w:spacing w:val="-3"/>
              </w:rPr>
              <w:t xml:space="preserve"> </w:t>
            </w:r>
            <w:r>
              <w:rPr>
                <w:b/>
                <w:color w:val="FFFFFF"/>
                <w:spacing w:val="-2"/>
              </w:rPr>
              <w:t>(PDD)</w:t>
            </w:r>
          </w:p>
          <w:p w14:paraId="761374DE" w14:textId="77777777" w:rsidR="00EA6727" w:rsidRDefault="00000000">
            <w:pPr>
              <w:pStyle w:val="TableParagraph"/>
              <w:spacing w:before="2" w:line="223" w:lineRule="exact"/>
              <w:ind w:right="89"/>
              <w:jc w:val="right"/>
              <w:rPr>
                <w:b/>
                <w:sz w:val="20"/>
              </w:rPr>
            </w:pPr>
            <w:hyperlink r:id="rId173">
              <w:r>
                <w:rPr>
                  <w:b/>
                  <w:color w:val="FFFFFF"/>
                  <w:sz w:val="20"/>
                  <w:u w:val="single" w:color="FFFFFF"/>
                </w:rPr>
                <w:t>19</w:t>
              </w:r>
              <w:r>
                <w:rPr>
                  <w:b/>
                  <w:color w:val="FFFFFF"/>
                  <w:spacing w:val="-5"/>
                  <w:sz w:val="20"/>
                  <w:u w:val="single" w:color="FFFFFF"/>
                </w:rPr>
                <w:t xml:space="preserve"> </w:t>
              </w:r>
              <w:r>
                <w:rPr>
                  <w:b/>
                  <w:color w:val="FFFFFF"/>
                  <w:sz w:val="20"/>
                  <w:u w:val="single" w:color="FFFFFF"/>
                </w:rPr>
                <w:t>TAC</w:t>
              </w:r>
              <w:r>
                <w:rPr>
                  <w:b/>
                  <w:color w:val="FFFFFF"/>
                  <w:spacing w:val="-2"/>
                  <w:sz w:val="20"/>
                  <w:u w:val="single" w:color="FFFFFF"/>
                </w:rPr>
                <w:t xml:space="preserve"> §89.1055(e)</w:t>
              </w:r>
            </w:hyperlink>
          </w:p>
        </w:tc>
      </w:tr>
      <w:tr w:rsidR="00EA6727" w14:paraId="1CEF2F70" w14:textId="77777777">
        <w:trPr>
          <w:trHeight w:val="537"/>
        </w:trPr>
        <w:tc>
          <w:tcPr>
            <w:tcW w:w="10783" w:type="dxa"/>
            <w:shd w:val="clear" w:color="auto" w:fill="F1F1F1"/>
          </w:tcPr>
          <w:p w14:paraId="73DC48F2" w14:textId="77777777" w:rsidR="00EA6727" w:rsidRDefault="00000000">
            <w:pPr>
              <w:pStyle w:val="TableParagraph"/>
              <w:spacing w:line="267" w:lineRule="exact"/>
              <w:ind w:left="107"/>
              <w:rPr>
                <w:b/>
              </w:rPr>
            </w:pPr>
            <w:r>
              <w:rPr>
                <w:b/>
              </w:rPr>
              <w:t>Based</w:t>
            </w:r>
            <w:r>
              <w:rPr>
                <w:b/>
                <w:spacing w:val="-9"/>
              </w:rPr>
              <w:t xml:space="preserve"> </w:t>
            </w:r>
            <w:r>
              <w:rPr>
                <w:b/>
              </w:rPr>
              <w:t>on</w:t>
            </w:r>
            <w:r>
              <w:rPr>
                <w:b/>
                <w:spacing w:val="-6"/>
              </w:rPr>
              <w:t xml:space="preserve"> </w:t>
            </w:r>
            <w:r>
              <w:rPr>
                <w:b/>
              </w:rPr>
              <w:t>peer-reviewed</w:t>
            </w:r>
            <w:r>
              <w:rPr>
                <w:b/>
                <w:spacing w:val="-8"/>
              </w:rPr>
              <w:t xml:space="preserve"> </w:t>
            </w:r>
            <w:r>
              <w:rPr>
                <w:b/>
              </w:rPr>
              <w:t>research-based</w:t>
            </w:r>
            <w:r>
              <w:rPr>
                <w:b/>
                <w:spacing w:val="-6"/>
              </w:rPr>
              <w:t xml:space="preserve"> </w:t>
            </w:r>
            <w:r>
              <w:rPr>
                <w:b/>
              </w:rPr>
              <w:t>educational</w:t>
            </w:r>
            <w:r>
              <w:rPr>
                <w:b/>
                <w:spacing w:val="-7"/>
              </w:rPr>
              <w:t xml:space="preserve"> </w:t>
            </w:r>
            <w:r>
              <w:rPr>
                <w:b/>
              </w:rPr>
              <w:t>programming</w:t>
            </w:r>
            <w:r>
              <w:rPr>
                <w:b/>
                <w:spacing w:val="-5"/>
              </w:rPr>
              <w:t xml:space="preserve"> </w:t>
            </w:r>
            <w:r>
              <w:rPr>
                <w:b/>
              </w:rPr>
              <w:t>practices,</w:t>
            </w:r>
            <w:r>
              <w:rPr>
                <w:b/>
                <w:spacing w:val="-7"/>
              </w:rPr>
              <w:t xml:space="preserve"> </w:t>
            </w:r>
            <w:r>
              <w:rPr>
                <w:b/>
              </w:rPr>
              <w:t>to</w:t>
            </w:r>
            <w:r>
              <w:rPr>
                <w:b/>
                <w:spacing w:val="-6"/>
              </w:rPr>
              <w:t xml:space="preserve"> </w:t>
            </w:r>
            <w:r>
              <w:rPr>
                <w:b/>
              </w:rPr>
              <w:t>the</w:t>
            </w:r>
            <w:r>
              <w:rPr>
                <w:b/>
                <w:spacing w:val="-6"/>
              </w:rPr>
              <w:t xml:space="preserve"> </w:t>
            </w:r>
            <w:r>
              <w:rPr>
                <w:b/>
              </w:rPr>
              <w:t>extent</w:t>
            </w:r>
            <w:r>
              <w:rPr>
                <w:b/>
                <w:spacing w:val="-5"/>
              </w:rPr>
              <w:t xml:space="preserve"> </w:t>
            </w:r>
            <w:r>
              <w:rPr>
                <w:b/>
              </w:rPr>
              <w:t>practicable,</w:t>
            </w:r>
            <w:r>
              <w:rPr>
                <w:b/>
                <w:spacing w:val="-7"/>
              </w:rPr>
              <w:t xml:space="preserve"> </w:t>
            </w:r>
            <w:r>
              <w:rPr>
                <w:b/>
              </w:rPr>
              <w:t>the</w:t>
            </w:r>
            <w:r>
              <w:rPr>
                <w:b/>
                <w:spacing w:val="-6"/>
              </w:rPr>
              <w:t xml:space="preserve"> </w:t>
            </w:r>
            <w:r>
              <w:rPr>
                <w:b/>
                <w:spacing w:val="-5"/>
              </w:rPr>
              <w:t>ARD</w:t>
            </w:r>
          </w:p>
          <w:p w14:paraId="64E76A8A" w14:textId="77777777" w:rsidR="00EA6727" w:rsidRDefault="00000000">
            <w:pPr>
              <w:pStyle w:val="TableParagraph"/>
              <w:spacing w:line="249" w:lineRule="exact"/>
              <w:ind w:left="107"/>
              <w:rPr>
                <w:b/>
              </w:rPr>
            </w:pPr>
            <w:r>
              <w:rPr>
                <w:b/>
              </w:rPr>
              <w:t>committee</w:t>
            </w:r>
            <w:r>
              <w:rPr>
                <w:b/>
                <w:spacing w:val="-8"/>
              </w:rPr>
              <w:t xml:space="preserve"> </w:t>
            </w:r>
            <w:r>
              <w:rPr>
                <w:b/>
              </w:rPr>
              <w:t>determines</w:t>
            </w:r>
            <w:r>
              <w:rPr>
                <w:b/>
                <w:spacing w:val="-7"/>
              </w:rPr>
              <w:t xml:space="preserve"> </w:t>
            </w:r>
            <w:r>
              <w:rPr>
                <w:b/>
              </w:rPr>
              <w:t>whether</w:t>
            </w:r>
            <w:r>
              <w:rPr>
                <w:b/>
                <w:spacing w:val="-4"/>
              </w:rPr>
              <w:t xml:space="preserve"> </w:t>
            </w:r>
            <w:r>
              <w:rPr>
                <w:b/>
              </w:rPr>
              <w:t>the</w:t>
            </w:r>
            <w:r>
              <w:rPr>
                <w:b/>
                <w:spacing w:val="-6"/>
              </w:rPr>
              <w:t xml:space="preserve"> </w:t>
            </w:r>
            <w:r>
              <w:rPr>
                <w:b/>
              </w:rPr>
              <w:t>following</w:t>
            </w:r>
            <w:r>
              <w:rPr>
                <w:b/>
                <w:spacing w:val="-6"/>
              </w:rPr>
              <w:t xml:space="preserve"> </w:t>
            </w:r>
            <w:r>
              <w:rPr>
                <w:b/>
              </w:rPr>
              <w:t>strategies</w:t>
            </w:r>
            <w:r>
              <w:rPr>
                <w:b/>
                <w:spacing w:val="-5"/>
              </w:rPr>
              <w:t xml:space="preserve"> </w:t>
            </w:r>
            <w:r>
              <w:rPr>
                <w:b/>
              </w:rPr>
              <w:t>are</w:t>
            </w:r>
            <w:r>
              <w:rPr>
                <w:b/>
                <w:spacing w:val="-4"/>
              </w:rPr>
              <w:t xml:space="preserve"> </w:t>
            </w:r>
            <w:r>
              <w:rPr>
                <w:b/>
                <w:spacing w:val="-2"/>
              </w:rPr>
              <w:t>needed.</w:t>
            </w:r>
          </w:p>
        </w:tc>
      </w:tr>
    </w:tbl>
    <w:p w14:paraId="1EFBA678" w14:textId="77777777" w:rsidR="00EA6727" w:rsidRDefault="00EA6727">
      <w:pPr>
        <w:pStyle w:val="BodyText"/>
        <w:spacing w:before="8"/>
        <w:rPr>
          <w:sz w:val="23"/>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7BEA9AD8" w14:textId="77777777">
        <w:trPr>
          <w:trHeight w:val="270"/>
        </w:trPr>
        <w:tc>
          <w:tcPr>
            <w:tcW w:w="10783" w:type="dxa"/>
          </w:tcPr>
          <w:p w14:paraId="372E07B6" w14:textId="77777777" w:rsidR="00EA6727" w:rsidRDefault="00000000">
            <w:pPr>
              <w:pStyle w:val="TableParagraph"/>
              <w:tabs>
                <w:tab w:val="left" w:pos="8850"/>
              </w:tabs>
              <w:spacing w:before="1" w:line="249" w:lineRule="exact"/>
              <w:ind w:left="107"/>
              <w:rPr>
                <w:sz w:val="20"/>
              </w:rPr>
            </w:pPr>
            <w:r>
              <w:rPr>
                <w:b/>
              </w:rPr>
              <w:t>Extended</w:t>
            </w:r>
            <w:r>
              <w:rPr>
                <w:b/>
                <w:spacing w:val="-7"/>
              </w:rPr>
              <w:t xml:space="preserve"> </w:t>
            </w:r>
            <w:r>
              <w:rPr>
                <w:b/>
              </w:rPr>
              <w:t>Educational</w:t>
            </w:r>
            <w:r>
              <w:rPr>
                <w:b/>
                <w:spacing w:val="-6"/>
              </w:rPr>
              <w:t xml:space="preserve"> </w:t>
            </w:r>
            <w:r>
              <w:rPr>
                <w:b/>
                <w:spacing w:val="-2"/>
              </w:rPr>
              <w:t>Programing</w:t>
            </w:r>
            <w:r>
              <w:rPr>
                <w:b/>
              </w:rPr>
              <w:tab/>
            </w:r>
            <w:hyperlink r:id="rId174">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§89.1055(e)(1)</w:t>
              </w:r>
            </w:hyperlink>
          </w:p>
        </w:tc>
      </w:tr>
      <w:tr w:rsidR="00EA6727" w14:paraId="362C7EBD" w14:textId="77777777">
        <w:trPr>
          <w:trHeight w:val="1340"/>
        </w:trPr>
        <w:tc>
          <w:tcPr>
            <w:tcW w:w="10783" w:type="dxa"/>
          </w:tcPr>
          <w:p w14:paraId="7243467A" w14:textId="77777777" w:rsidR="00EA6727" w:rsidRDefault="00000000">
            <w:pPr>
              <w:pStyle w:val="TableParagraph"/>
              <w:ind w:left="107"/>
            </w:pPr>
            <w:r>
              <w:t>The</w:t>
            </w:r>
            <w:r>
              <w:rPr>
                <w:spacing w:val="-3"/>
              </w:rPr>
              <w:t xml:space="preserve"> </w:t>
            </w:r>
            <w:r>
              <w:t>ARD</w:t>
            </w:r>
            <w:r>
              <w:rPr>
                <w:spacing w:val="-2"/>
              </w:rPr>
              <w:t xml:space="preserve"> </w:t>
            </w:r>
            <w:r>
              <w:t>committee</w:t>
            </w:r>
            <w:r>
              <w:rPr>
                <w:spacing w:val="-2"/>
              </w:rPr>
              <w:t xml:space="preserve"> </w:t>
            </w:r>
            <w:r>
              <w:t>has</w:t>
            </w:r>
            <w:r>
              <w:rPr>
                <w:spacing w:val="-3"/>
              </w:rPr>
              <w:t xml:space="preserve"> </w:t>
            </w:r>
            <w:r>
              <w:t>considered</w:t>
            </w:r>
            <w:r>
              <w:rPr>
                <w:spacing w:val="-3"/>
              </w:rPr>
              <w:t xml:space="preserve"> </w:t>
            </w:r>
            <w:r>
              <w:t>extended</w:t>
            </w:r>
            <w:r>
              <w:rPr>
                <w:spacing w:val="-4"/>
              </w:rPr>
              <w:t xml:space="preserve"> </w:t>
            </w:r>
            <w:r>
              <w:t>educational</w:t>
            </w:r>
            <w:r>
              <w:rPr>
                <w:spacing w:val="-3"/>
              </w:rPr>
              <w:t xml:space="preserve"> </w:t>
            </w:r>
            <w:r>
              <w:t>programming</w:t>
            </w:r>
            <w:r>
              <w:rPr>
                <w:spacing w:val="-3"/>
              </w:rPr>
              <w:t xml:space="preserve"> </w:t>
            </w:r>
            <w:r>
              <w:t>(e.g.,</w:t>
            </w:r>
            <w:r>
              <w:rPr>
                <w:spacing w:val="-4"/>
              </w:rPr>
              <w:t xml:space="preserve"> </w:t>
            </w:r>
            <w:r>
              <w:t>extended</w:t>
            </w:r>
            <w:r>
              <w:rPr>
                <w:spacing w:val="-3"/>
              </w:rPr>
              <w:t xml:space="preserve"> </w:t>
            </w:r>
            <w:r>
              <w:t>day</w:t>
            </w:r>
            <w:r>
              <w:rPr>
                <w:spacing w:val="-4"/>
              </w:rPr>
              <w:t xml:space="preserve"> </w:t>
            </w:r>
            <w:r>
              <w:t>and/or</w:t>
            </w:r>
            <w:r>
              <w:rPr>
                <w:spacing w:val="-3"/>
              </w:rPr>
              <w:t xml:space="preserve"> </w:t>
            </w:r>
            <w:r>
              <w:t>extended</w:t>
            </w:r>
            <w:r>
              <w:rPr>
                <w:spacing w:val="-3"/>
              </w:rPr>
              <w:t xml:space="preserve"> </w:t>
            </w:r>
            <w:r>
              <w:t>school year services that consider the duration of programs/settings based on assessment of behavior, social skills, communication, academics, and self-help skills) and determined that the student needs extended educational programming as part of the IEP.</w:t>
            </w:r>
          </w:p>
          <w:p w14:paraId="19F3B9D2" w14:textId="77777777" w:rsidR="00EA6727" w:rsidRDefault="00000000">
            <w:pPr>
              <w:pStyle w:val="TableParagraph"/>
              <w:spacing w:line="248" w:lineRule="exact"/>
              <w:ind w:left="107"/>
            </w:pPr>
            <w:r>
              <w:t>Describe</w:t>
            </w:r>
            <w:r>
              <w:rPr>
                <w:spacing w:val="-3"/>
              </w:rPr>
              <w:t xml:space="preserve"> </w:t>
            </w:r>
            <w:r>
              <w:rPr>
                <w:spacing w:val="-2"/>
              </w:rPr>
              <w:t>below:</w:t>
            </w:r>
          </w:p>
        </w:tc>
      </w:tr>
      <w:tr w:rsidR="00EA6727" w14:paraId="765EAF07" w14:textId="77777777">
        <w:trPr>
          <w:trHeight w:val="1076"/>
        </w:trPr>
        <w:tc>
          <w:tcPr>
            <w:tcW w:w="10783" w:type="dxa"/>
          </w:tcPr>
          <w:p w14:paraId="6406DD25" w14:textId="77777777" w:rsidR="00EA6727" w:rsidRDefault="00EA6727">
            <w:pPr>
              <w:pStyle w:val="TableParagraph"/>
              <w:rPr>
                <w:rFonts w:ascii="Times New Roman"/>
                <w:sz w:val="20"/>
              </w:rPr>
            </w:pPr>
          </w:p>
        </w:tc>
      </w:tr>
    </w:tbl>
    <w:p w14:paraId="296D9089" w14:textId="77777777" w:rsidR="00EA6727" w:rsidRDefault="00EA6727">
      <w:pPr>
        <w:pStyle w:val="BodyText"/>
        <w:spacing w:before="1"/>
        <w:rPr>
          <w:sz w:val="24"/>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44820509" w14:textId="77777777">
        <w:trPr>
          <w:trHeight w:val="268"/>
        </w:trPr>
        <w:tc>
          <w:tcPr>
            <w:tcW w:w="10783" w:type="dxa"/>
          </w:tcPr>
          <w:p w14:paraId="6B4EAE4F" w14:textId="77777777" w:rsidR="00EA6727" w:rsidRDefault="00000000">
            <w:pPr>
              <w:pStyle w:val="TableParagraph"/>
              <w:tabs>
                <w:tab w:val="left" w:pos="8850"/>
              </w:tabs>
              <w:spacing w:line="248" w:lineRule="exact"/>
              <w:ind w:left="107"/>
              <w:rPr>
                <w:sz w:val="20"/>
              </w:rPr>
            </w:pPr>
            <w:r>
              <w:rPr>
                <w:b/>
              </w:rPr>
              <w:t>Daily</w:t>
            </w:r>
            <w:r>
              <w:rPr>
                <w:b/>
                <w:spacing w:val="-5"/>
              </w:rPr>
              <w:t xml:space="preserve"> </w:t>
            </w:r>
            <w:r>
              <w:rPr>
                <w:b/>
              </w:rPr>
              <w:t>Schedules</w:t>
            </w:r>
            <w:r>
              <w:rPr>
                <w:b/>
                <w:spacing w:val="-7"/>
              </w:rPr>
              <w:t xml:space="preserve"> </w:t>
            </w:r>
            <w:r>
              <w:rPr>
                <w:b/>
              </w:rPr>
              <w:t>Reflecting</w:t>
            </w:r>
            <w:r>
              <w:rPr>
                <w:b/>
                <w:spacing w:val="-7"/>
              </w:rPr>
              <w:t xml:space="preserve"> </w:t>
            </w:r>
            <w:r>
              <w:rPr>
                <w:b/>
              </w:rPr>
              <w:t>Minimal</w:t>
            </w:r>
            <w:r>
              <w:rPr>
                <w:b/>
                <w:spacing w:val="-8"/>
              </w:rPr>
              <w:t xml:space="preserve"> </w:t>
            </w:r>
            <w:r>
              <w:rPr>
                <w:b/>
              </w:rPr>
              <w:t>Unstructured</w:t>
            </w:r>
            <w:r>
              <w:rPr>
                <w:b/>
                <w:spacing w:val="-7"/>
              </w:rPr>
              <w:t xml:space="preserve"> </w:t>
            </w:r>
            <w:r>
              <w:rPr>
                <w:b/>
                <w:spacing w:val="-4"/>
              </w:rPr>
              <w:t>Time</w:t>
            </w:r>
            <w:r>
              <w:rPr>
                <w:b/>
              </w:rPr>
              <w:tab/>
            </w:r>
            <w:hyperlink r:id="rId175">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§89.1055(e)(2)</w:t>
              </w:r>
            </w:hyperlink>
          </w:p>
        </w:tc>
      </w:tr>
      <w:tr w:rsidR="00EA6727" w14:paraId="3F70E29A" w14:textId="77777777">
        <w:trPr>
          <w:trHeight w:val="1343"/>
        </w:trPr>
        <w:tc>
          <w:tcPr>
            <w:tcW w:w="10783" w:type="dxa"/>
          </w:tcPr>
          <w:p w14:paraId="4B07F952" w14:textId="77777777" w:rsidR="00EA6727" w:rsidRDefault="00000000">
            <w:pPr>
              <w:pStyle w:val="TableParagraph"/>
              <w:ind w:left="107" w:right="203"/>
            </w:pPr>
            <w:r>
              <w:t>The ARD committee has considered the use of daily schedules reflecting minimal unstructured time and active engagement in learning activities (for example: lunch, snack, and recess periods that provide flexibility within routines;</w:t>
            </w:r>
            <w:r>
              <w:rPr>
                <w:spacing w:val="-1"/>
              </w:rPr>
              <w:t xml:space="preserve"> </w:t>
            </w:r>
            <w:r>
              <w:t>adapt</w:t>
            </w:r>
            <w:r>
              <w:rPr>
                <w:spacing w:val="-3"/>
              </w:rPr>
              <w:t xml:space="preserve"> </w:t>
            </w:r>
            <w:r>
              <w:t>to</w:t>
            </w:r>
            <w:r>
              <w:rPr>
                <w:spacing w:val="-2"/>
              </w:rPr>
              <w:t xml:space="preserve"> </w:t>
            </w:r>
            <w:r>
              <w:t>individual</w:t>
            </w:r>
            <w:r>
              <w:rPr>
                <w:spacing w:val="-1"/>
              </w:rPr>
              <w:t xml:space="preserve"> </w:t>
            </w:r>
            <w:r>
              <w:t>needs</w:t>
            </w:r>
            <w:r>
              <w:rPr>
                <w:spacing w:val="-1"/>
              </w:rPr>
              <w:t xml:space="preserve"> </w:t>
            </w:r>
            <w:r>
              <w:t>skill</w:t>
            </w:r>
            <w:r>
              <w:rPr>
                <w:spacing w:val="-2"/>
              </w:rPr>
              <w:t xml:space="preserve"> </w:t>
            </w:r>
            <w:r>
              <w:t>levels;</w:t>
            </w:r>
            <w:r>
              <w:rPr>
                <w:spacing w:val="-1"/>
              </w:rPr>
              <w:t xml:space="preserve"> </w:t>
            </w:r>
            <w:r>
              <w:t>and</w:t>
            </w:r>
            <w:r>
              <w:rPr>
                <w:spacing w:val="-2"/>
              </w:rPr>
              <w:t xml:space="preserve"> </w:t>
            </w:r>
            <w:r>
              <w:t>assist</w:t>
            </w:r>
            <w:r>
              <w:rPr>
                <w:spacing w:val="-1"/>
              </w:rPr>
              <w:t xml:space="preserve"> </w:t>
            </w:r>
            <w:r>
              <w:t>with</w:t>
            </w:r>
            <w:r>
              <w:rPr>
                <w:spacing w:val="-1"/>
              </w:rPr>
              <w:t xml:space="preserve"> </w:t>
            </w:r>
            <w:r>
              <w:t>schedule</w:t>
            </w:r>
            <w:r>
              <w:rPr>
                <w:spacing w:val="-4"/>
              </w:rPr>
              <w:t xml:space="preserve"> </w:t>
            </w:r>
            <w:r>
              <w:t>changes,</w:t>
            </w:r>
            <w:r>
              <w:rPr>
                <w:spacing w:val="-3"/>
              </w:rPr>
              <w:t xml:space="preserve"> </w:t>
            </w:r>
            <w:r>
              <w:t>such</w:t>
            </w:r>
            <w:r>
              <w:rPr>
                <w:spacing w:val="-2"/>
              </w:rPr>
              <w:t xml:space="preserve"> </w:t>
            </w:r>
            <w:r>
              <w:t>as</w:t>
            </w:r>
            <w:r>
              <w:rPr>
                <w:spacing w:val="-1"/>
              </w:rPr>
              <w:t xml:space="preserve"> </w:t>
            </w:r>
            <w:r>
              <w:t>changes</w:t>
            </w:r>
            <w:r>
              <w:rPr>
                <w:spacing w:val="-3"/>
              </w:rPr>
              <w:t xml:space="preserve"> </w:t>
            </w:r>
            <w:r>
              <w:t>involving</w:t>
            </w:r>
            <w:r>
              <w:rPr>
                <w:spacing w:val="-5"/>
              </w:rPr>
              <w:t xml:space="preserve"> </w:t>
            </w:r>
            <w:r>
              <w:t>substitute teachers and pep rallies) and determined that the student needs services as part of the IEP.</w:t>
            </w:r>
          </w:p>
          <w:p w14:paraId="0BF48A78" w14:textId="77777777" w:rsidR="00EA6727" w:rsidRDefault="00000000">
            <w:pPr>
              <w:pStyle w:val="TableParagraph"/>
              <w:spacing w:line="249" w:lineRule="exact"/>
              <w:ind w:left="107"/>
            </w:pPr>
            <w:r>
              <w:t>Describe</w:t>
            </w:r>
            <w:r>
              <w:rPr>
                <w:spacing w:val="-3"/>
              </w:rPr>
              <w:t xml:space="preserve"> </w:t>
            </w:r>
            <w:r>
              <w:rPr>
                <w:spacing w:val="-2"/>
              </w:rPr>
              <w:t>below:</w:t>
            </w:r>
          </w:p>
        </w:tc>
      </w:tr>
      <w:tr w:rsidR="00EA6727" w14:paraId="128DC86D" w14:textId="77777777">
        <w:trPr>
          <w:trHeight w:val="1074"/>
        </w:trPr>
        <w:tc>
          <w:tcPr>
            <w:tcW w:w="10783" w:type="dxa"/>
          </w:tcPr>
          <w:p w14:paraId="68B212F2" w14:textId="77777777" w:rsidR="00EA6727" w:rsidRDefault="00EA6727">
            <w:pPr>
              <w:pStyle w:val="TableParagraph"/>
              <w:rPr>
                <w:rFonts w:ascii="Times New Roman"/>
                <w:sz w:val="20"/>
              </w:rPr>
            </w:pPr>
          </w:p>
        </w:tc>
      </w:tr>
    </w:tbl>
    <w:p w14:paraId="644EB066" w14:textId="77777777" w:rsidR="00EA6727" w:rsidRDefault="00EA6727">
      <w:pPr>
        <w:pStyle w:val="BodyText"/>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4C0BE2C7" w14:textId="77777777">
        <w:trPr>
          <w:trHeight w:val="268"/>
        </w:trPr>
        <w:tc>
          <w:tcPr>
            <w:tcW w:w="10783" w:type="dxa"/>
          </w:tcPr>
          <w:p w14:paraId="39D218BD" w14:textId="77777777" w:rsidR="00EA6727" w:rsidRDefault="00000000">
            <w:pPr>
              <w:pStyle w:val="TableParagraph"/>
              <w:tabs>
                <w:tab w:val="left" w:pos="8850"/>
              </w:tabs>
              <w:spacing w:line="248" w:lineRule="exact"/>
              <w:ind w:left="107"/>
              <w:rPr>
                <w:sz w:val="20"/>
              </w:rPr>
            </w:pPr>
            <w:r>
              <w:rPr>
                <w:b/>
              </w:rPr>
              <w:t>In-Home</w:t>
            </w:r>
            <w:r>
              <w:rPr>
                <w:b/>
                <w:spacing w:val="-7"/>
              </w:rPr>
              <w:t xml:space="preserve"> </w:t>
            </w:r>
            <w:r>
              <w:rPr>
                <w:b/>
              </w:rPr>
              <w:t>and</w:t>
            </w:r>
            <w:r>
              <w:rPr>
                <w:b/>
                <w:spacing w:val="-7"/>
              </w:rPr>
              <w:t xml:space="preserve"> </w:t>
            </w:r>
            <w:r>
              <w:rPr>
                <w:b/>
              </w:rPr>
              <w:t>Community-Based</w:t>
            </w:r>
            <w:r>
              <w:rPr>
                <w:b/>
                <w:spacing w:val="-6"/>
              </w:rPr>
              <w:t xml:space="preserve"> </w:t>
            </w:r>
            <w:r>
              <w:rPr>
                <w:b/>
                <w:spacing w:val="-2"/>
              </w:rPr>
              <w:t>Training</w:t>
            </w:r>
            <w:r>
              <w:rPr>
                <w:b/>
              </w:rPr>
              <w:tab/>
            </w:r>
            <w:hyperlink r:id="rId176">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§89.1055(e)(3)</w:t>
              </w:r>
            </w:hyperlink>
          </w:p>
        </w:tc>
      </w:tr>
      <w:tr w:rsidR="00EA6727" w14:paraId="26917D97" w14:textId="77777777">
        <w:trPr>
          <w:trHeight w:val="1343"/>
        </w:trPr>
        <w:tc>
          <w:tcPr>
            <w:tcW w:w="10783" w:type="dxa"/>
          </w:tcPr>
          <w:p w14:paraId="7F07B725" w14:textId="77777777" w:rsidR="00EA6727" w:rsidRDefault="00000000">
            <w:pPr>
              <w:pStyle w:val="TableParagraph"/>
              <w:ind w:left="107" w:right="203"/>
            </w:pPr>
            <w:r>
              <w:t>The ARD committee has considered in-home and community-based training or viable alternatives that assist the student with acquisition of social/behavioral skills (for example: strategies that facilitate maintenance and generalization</w:t>
            </w:r>
            <w:r>
              <w:rPr>
                <w:spacing w:val="-5"/>
              </w:rPr>
              <w:t xml:space="preserve"> </w:t>
            </w:r>
            <w:r>
              <w:t>of</w:t>
            </w:r>
            <w:r>
              <w:rPr>
                <w:spacing w:val="-4"/>
              </w:rPr>
              <w:t xml:space="preserve"> </w:t>
            </w:r>
            <w:r>
              <w:t>such</w:t>
            </w:r>
            <w:r>
              <w:rPr>
                <w:spacing w:val="-3"/>
              </w:rPr>
              <w:t xml:space="preserve"> </w:t>
            </w:r>
            <w:r>
              <w:t>skills</w:t>
            </w:r>
            <w:r>
              <w:rPr>
                <w:spacing w:val="-5"/>
              </w:rPr>
              <w:t xml:space="preserve"> </w:t>
            </w:r>
            <w:r>
              <w:t>from</w:t>
            </w:r>
            <w:r>
              <w:rPr>
                <w:spacing w:val="-1"/>
              </w:rPr>
              <w:t xml:space="preserve"> </w:t>
            </w:r>
            <w:r>
              <w:t>home</w:t>
            </w:r>
            <w:r>
              <w:rPr>
                <w:spacing w:val="-1"/>
              </w:rPr>
              <w:t xml:space="preserve"> </w:t>
            </w:r>
            <w:r>
              <w:t>to</w:t>
            </w:r>
            <w:r>
              <w:rPr>
                <w:spacing w:val="-1"/>
              </w:rPr>
              <w:t xml:space="preserve"> </w:t>
            </w:r>
            <w:r>
              <w:t>school,</w:t>
            </w:r>
            <w:r>
              <w:rPr>
                <w:spacing w:val="-2"/>
              </w:rPr>
              <w:t xml:space="preserve"> </w:t>
            </w:r>
            <w:r>
              <w:t>school</w:t>
            </w:r>
            <w:r>
              <w:rPr>
                <w:spacing w:val="-2"/>
              </w:rPr>
              <w:t xml:space="preserve"> </w:t>
            </w:r>
            <w:r>
              <w:t>to</w:t>
            </w:r>
            <w:r>
              <w:rPr>
                <w:spacing w:val="-1"/>
              </w:rPr>
              <w:t xml:space="preserve"> </w:t>
            </w:r>
            <w:r>
              <w:t>home,</w:t>
            </w:r>
            <w:r>
              <w:rPr>
                <w:spacing w:val="-1"/>
              </w:rPr>
              <w:t xml:space="preserve"> </w:t>
            </w:r>
            <w:r>
              <w:t>home</w:t>
            </w:r>
            <w:r>
              <w:rPr>
                <w:spacing w:val="-1"/>
              </w:rPr>
              <w:t xml:space="preserve"> </w:t>
            </w:r>
            <w:r>
              <w:t>to</w:t>
            </w:r>
            <w:r>
              <w:rPr>
                <w:spacing w:val="-3"/>
              </w:rPr>
              <w:t xml:space="preserve"> </w:t>
            </w:r>
            <w:r>
              <w:t>community,</w:t>
            </w:r>
            <w:r>
              <w:rPr>
                <w:spacing w:val="-2"/>
              </w:rPr>
              <w:t xml:space="preserve"> </w:t>
            </w:r>
            <w:r>
              <w:t>and</w:t>
            </w:r>
            <w:r>
              <w:rPr>
                <w:spacing w:val="-3"/>
              </w:rPr>
              <w:t xml:space="preserve"> </w:t>
            </w:r>
            <w:r>
              <w:t>school</w:t>
            </w:r>
            <w:r>
              <w:rPr>
                <w:spacing w:val="-5"/>
              </w:rPr>
              <w:t xml:space="preserve"> </w:t>
            </w:r>
            <w:r>
              <w:t>to</w:t>
            </w:r>
            <w:r>
              <w:rPr>
                <w:spacing w:val="-1"/>
              </w:rPr>
              <w:t xml:space="preserve"> </w:t>
            </w:r>
            <w:r>
              <w:t>community) and determined that the student needs services as part of the IEP.</w:t>
            </w:r>
          </w:p>
          <w:p w14:paraId="6609F1E3" w14:textId="77777777" w:rsidR="00EA6727" w:rsidRDefault="00000000">
            <w:pPr>
              <w:pStyle w:val="TableParagraph"/>
              <w:spacing w:line="249" w:lineRule="exact"/>
              <w:ind w:left="107"/>
            </w:pPr>
            <w:r>
              <w:t>Describe</w:t>
            </w:r>
            <w:r>
              <w:rPr>
                <w:spacing w:val="-3"/>
              </w:rPr>
              <w:t xml:space="preserve"> </w:t>
            </w:r>
            <w:r>
              <w:rPr>
                <w:spacing w:val="-2"/>
              </w:rPr>
              <w:t>below:</w:t>
            </w:r>
          </w:p>
        </w:tc>
      </w:tr>
      <w:tr w:rsidR="00EA6727" w14:paraId="2A895071" w14:textId="77777777">
        <w:trPr>
          <w:trHeight w:val="805"/>
        </w:trPr>
        <w:tc>
          <w:tcPr>
            <w:tcW w:w="10783" w:type="dxa"/>
            <w:tcBorders>
              <w:bottom w:val="single" w:sz="4" w:space="0" w:color="000000"/>
            </w:tcBorders>
          </w:tcPr>
          <w:p w14:paraId="368BC174" w14:textId="77777777" w:rsidR="00EA6727" w:rsidRDefault="00EA6727">
            <w:pPr>
              <w:pStyle w:val="TableParagraph"/>
              <w:rPr>
                <w:rFonts w:ascii="Times New Roman"/>
                <w:sz w:val="20"/>
              </w:rPr>
            </w:pPr>
          </w:p>
        </w:tc>
      </w:tr>
      <w:tr w:rsidR="00EA6727" w14:paraId="51469169" w14:textId="77777777">
        <w:trPr>
          <w:trHeight w:val="268"/>
        </w:trPr>
        <w:tc>
          <w:tcPr>
            <w:tcW w:w="10783" w:type="dxa"/>
            <w:tcBorders>
              <w:top w:val="single" w:sz="4" w:space="0" w:color="000000"/>
              <w:left w:val="nil"/>
              <w:bottom w:val="single" w:sz="4" w:space="0" w:color="000000"/>
              <w:right w:val="nil"/>
            </w:tcBorders>
          </w:tcPr>
          <w:p w14:paraId="70DFB599" w14:textId="77777777" w:rsidR="00EA6727" w:rsidRDefault="00EA6727">
            <w:pPr>
              <w:pStyle w:val="TableParagraph"/>
              <w:rPr>
                <w:rFonts w:ascii="Times New Roman"/>
                <w:sz w:val="18"/>
              </w:rPr>
            </w:pPr>
          </w:p>
        </w:tc>
      </w:tr>
      <w:tr w:rsidR="00EA6727" w14:paraId="4E85E86C" w14:textId="77777777">
        <w:trPr>
          <w:trHeight w:val="268"/>
        </w:trPr>
        <w:tc>
          <w:tcPr>
            <w:tcW w:w="10783" w:type="dxa"/>
            <w:tcBorders>
              <w:top w:val="single" w:sz="4" w:space="0" w:color="000000"/>
            </w:tcBorders>
          </w:tcPr>
          <w:p w14:paraId="1B455977" w14:textId="77777777" w:rsidR="00EA6727" w:rsidRDefault="00000000">
            <w:pPr>
              <w:pStyle w:val="TableParagraph"/>
              <w:tabs>
                <w:tab w:val="left" w:pos="8850"/>
              </w:tabs>
              <w:spacing w:line="248" w:lineRule="exact"/>
              <w:ind w:left="107"/>
              <w:rPr>
                <w:sz w:val="20"/>
              </w:rPr>
            </w:pPr>
            <w:r>
              <w:rPr>
                <w:b/>
              </w:rPr>
              <w:t>Positive</w:t>
            </w:r>
            <w:r>
              <w:rPr>
                <w:b/>
                <w:spacing w:val="-9"/>
              </w:rPr>
              <w:t xml:space="preserve"> </w:t>
            </w:r>
            <w:r>
              <w:rPr>
                <w:b/>
              </w:rPr>
              <w:t>Behavior</w:t>
            </w:r>
            <w:r>
              <w:rPr>
                <w:b/>
                <w:spacing w:val="-7"/>
              </w:rPr>
              <w:t xml:space="preserve"> </w:t>
            </w:r>
            <w:r>
              <w:rPr>
                <w:b/>
              </w:rPr>
              <w:t>Support</w:t>
            </w:r>
            <w:r>
              <w:rPr>
                <w:b/>
                <w:spacing w:val="-9"/>
              </w:rPr>
              <w:t xml:space="preserve"> </w:t>
            </w:r>
            <w:r>
              <w:rPr>
                <w:b/>
                <w:spacing w:val="-2"/>
              </w:rPr>
              <w:t>Strategies</w:t>
            </w:r>
            <w:r>
              <w:rPr>
                <w:b/>
              </w:rPr>
              <w:tab/>
            </w:r>
            <w:hyperlink r:id="rId177">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§89.1055(e)(4)</w:t>
              </w:r>
            </w:hyperlink>
          </w:p>
        </w:tc>
      </w:tr>
      <w:tr w:rsidR="00EA6727" w14:paraId="78B2F97C" w14:textId="77777777">
        <w:trPr>
          <w:trHeight w:val="1881"/>
        </w:trPr>
        <w:tc>
          <w:tcPr>
            <w:tcW w:w="10783" w:type="dxa"/>
          </w:tcPr>
          <w:p w14:paraId="023247F0" w14:textId="77777777" w:rsidR="00EA6727" w:rsidRDefault="00000000">
            <w:pPr>
              <w:pStyle w:val="TableParagraph"/>
              <w:ind w:left="107" w:right="129"/>
              <w:jc w:val="both"/>
            </w:pPr>
            <w:r>
              <w:t>The</w:t>
            </w:r>
            <w:r>
              <w:rPr>
                <w:spacing w:val="-3"/>
              </w:rPr>
              <w:t xml:space="preserve"> </w:t>
            </w:r>
            <w:r>
              <w:t>ARD</w:t>
            </w:r>
            <w:r>
              <w:rPr>
                <w:spacing w:val="-2"/>
              </w:rPr>
              <w:t xml:space="preserve"> </w:t>
            </w:r>
            <w:r>
              <w:t>committee</w:t>
            </w:r>
            <w:r>
              <w:rPr>
                <w:spacing w:val="-2"/>
              </w:rPr>
              <w:t xml:space="preserve"> </w:t>
            </w:r>
            <w:r>
              <w:t>has</w:t>
            </w:r>
            <w:r>
              <w:rPr>
                <w:spacing w:val="-3"/>
              </w:rPr>
              <w:t xml:space="preserve"> </w:t>
            </w:r>
            <w:r>
              <w:t>considered</w:t>
            </w:r>
            <w:r>
              <w:rPr>
                <w:spacing w:val="-3"/>
              </w:rPr>
              <w:t xml:space="preserve"> </w:t>
            </w:r>
            <w:r>
              <w:t>the</w:t>
            </w:r>
            <w:r>
              <w:rPr>
                <w:spacing w:val="-2"/>
              </w:rPr>
              <w:t xml:space="preserve"> </w:t>
            </w:r>
            <w:r>
              <w:t>use</w:t>
            </w:r>
            <w:r>
              <w:rPr>
                <w:spacing w:val="-4"/>
              </w:rPr>
              <w:t xml:space="preserve"> </w:t>
            </w:r>
            <w:r>
              <w:t>of</w:t>
            </w:r>
            <w:r>
              <w:rPr>
                <w:spacing w:val="-3"/>
              </w:rPr>
              <w:t xml:space="preserve"> </w:t>
            </w:r>
            <w:r>
              <w:t>positive</w:t>
            </w:r>
            <w:r>
              <w:rPr>
                <w:spacing w:val="-2"/>
              </w:rPr>
              <w:t xml:space="preserve"> </w:t>
            </w:r>
            <w:r>
              <w:t>behavior</w:t>
            </w:r>
            <w:r>
              <w:rPr>
                <w:spacing w:val="-3"/>
              </w:rPr>
              <w:t xml:space="preserve"> </w:t>
            </w:r>
            <w:r>
              <w:t>support</w:t>
            </w:r>
            <w:r>
              <w:rPr>
                <w:spacing w:val="-3"/>
              </w:rPr>
              <w:t xml:space="preserve"> </w:t>
            </w:r>
            <w:r>
              <w:t>strategies</w:t>
            </w:r>
            <w:r>
              <w:rPr>
                <w:spacing w:val="-2"/>
              </w:rPr>
              <w:t xml:space="preserve"> </w:t>
            </w:r>
            <w:r>
              <w:t>based</w:t>
            </w:r>
            <w:r>
              <w:rPr>
                <w:spacing w:val="-5"/>
              </w:rPr>
              <w:t xml:space="preserve"> </w:t>
            </w:r>
            <w:r>
              <w:t>on</w:t>
            </w:r>
            <w:r>
              <w:rPr>
                <w:spacing w:val="-3"/>
              </w:rPr>
              <w:t xml:space="preserve"> </w:t>
            </w:r>
            <w:r>
              <w:t>relevant</w:t>
            </w:r>
            <w:r>
              <w:rPr>
                <w:spacing w:val="-3"/>
              </w:rPr>
              <w:t xml:space="preserve"> </w:t>
            </w:r>
            <w:r>
              <w:t>information,</w:t>
            </w:r>
            <w:r>
              <w:rPr>
                <w:spacing w:val="-3"/>
              </w:rPr>
              <w:t xml:space="preserve"> </w:t>
            </w:r>
            <w:r>
              <w:t xml:space="preserve">for </w:t>
            </w:r>
            <w:r>
              <w:rPr>
                <w:spacing w:val="-2"/>
              </w:rPr>
              <w:t>example:</w:t>
            </w:r>
          </w:p>
          <w:p w14:paraId="5DFE675A" w14:textId="77777777" w:rsidR="00EA6727" w:rsidRDefault="00000000">
            <w:pPr>
              <w:pStyle w:val="TableParagraph"/>
              <w:numPr>
                <w:ilvl w:val="0"/>
                <w:numId w:val="5"/>
              </w:numPr>
              <w:tabs>
                <w:tab w:val="left" w:pos="469"/>
              </w:tabs>
              <w:ind w:hanging="362"/>
              <w:jc w:val="both"/>
            </w:pPr>
            <w:r>
              <w:t>antecedent</w:t>
            </w:r>
            <w:r>
              <w:rPr>
                <w:spacing w:val="-8"/>
              </w:rPr>
              <w:t xml:space="preserve"> </w:t>
            </w:r>
            <w:r>
              <w:t>manipulation,</w:t>
            </w:r>
            <w:r>
              <w:rPr>
                <w:spacing w:val="-6"/>
              </w:rPr>
              <w:t xml:space="preserve"> </w:t>
            </w:r>
            <w:r>
              <w:t>replacement</w:t>
            </w:r>
            <w:r>
              <w:rPr>
                <w:spacing w:val="-6"/>
              </w:rPr>
              <w:t xml:space="preserve"> </w:t>
            </w:r>
            <w:r>
              <w:t>behaviors,</w:t>
            </w:r>
            <w:r>
              <w:rPr>
                <w:spacing w:val="-6"/>
              </w:rPr>
              <w:t xml:space="preserve"> </w:t>
            </w:r>
            <w:r>
              <w:t>reinforcement</w:t>
            </w:r>
            <w:r>
              <w:rPr>
                <w:spacing w:val="-6"/>
              </w:rPr>
              <w:t xml:space="preserve"> </w:t>
            </w:r>
            <w:r>
              <w:t>strategies,</w:t>
            </w:r>
            <w:r>
              <w:rPr>
                <w:spacing w:val="-6"/>
              </w:rPr>
              <w:t xml:space="preserve"> </w:t>
            </w:r>
            <w:r>
              <w:t>and</w:t>
            </w:r>
            <w:r>
              <w:rPr>
                <w:spacing w:val="-9"/>
              </w:rPr>
              <w:t xml:space="preserve"> </w:t>
            </w:r>
            <w:r>
              <w:t>data-based</w:t>
            </w:r>
            <w:r>
              <w:rPr>
                <w:spacing w:val="-6"/>
              </w:rPr>
              <w:t xml:space="preserve"> </w:t>
            </w:r>
            <w:r>
              <w:t>decisions;</w:t>
            </w:r>
            <w:r>
              <w:rPr>
                <w:spacing w:val="-7"/>
              </w:rPr>
              <w:t xml:space="preserve"> </w:t>
            </w:r>
            <w:r>
              <w:rPr>
                <w:spacing w:val="-5"/>
              </w:rPr>
              <w:t>and</w:t>
            </w:r>
          </w:p>
          <w:p w14:paraId="03CFC523" w14:textId="77777777" w:rsidR="00EA6727" w:rsidRDefault="00000000">
            <w:pPr>
              <w:pStyle w:val="TableParagraph"/>
              <w:numPr>
                <w:ilvl w:val="0"/>
                <w:numId w:val="5"/>
              </w:numPr>
              <w:tabs>
                <w:tab w:val="left" w:pos="469"/>
              </w:tabs>
              <w:ind w:right="357"/>
              <w:jc w:val="both"/>
            </w:pPr>
            <w:r>
              <w:t>a</w:t>
            </w:r>
            <w:r>
              <w:rPr>
                <w:spacing w:val="-2"/>
              </w:rPr>
              <w:t xml:space="preserve"> </w:t>
            </w:r>
            <w:r>
              <w:t>behavioral</w:t>
            </w:r>
            <w:r>
              <w:rPr>
                <w:spacing w:val="-3"/>
              </w:rPr>
              <w:t xml:space="preserve"> </w:t>
            </w:r>
            <w:r>
              <w:t>intervention</w:t>
            </w:r>
            <w:r>
              <w:rPr>
                <w:spacing w:val="-3"/>
              </w:rPr>
              <w:t xml:space="preserve"> </w:t>
            </w:r>
            <w:r>
              <w:t>plan</w:t>
            </w:r>
            <w:r>
              <w:rPr>
                <w:spacing w:val="-4"/>
              </w:rPr>
              <w:t xml:space="preserve"> </w:t>
            </w:r>
            <w:r>
              <w:t>(BIP)</w:t>
            </w:r>
            <w:r>
              <w:rPr>
                <w:spacing w:val="-4"/>
              </w:rPr>
              <w:t xml:space="preserve"> </w:t>
            </w:r>
            <w:r>
              <w:t>developed</w:t>
            </w:r>
            <w:r>
              <w:rPr>
                <w:spacing w:val="-2"/>
              </w:rPr>
              <w:t xml:space="preserve"> </w:t>
            </w:r>
            <w:r>
              <w:t>from</w:t>
            </w:r>
            <w:r>
              <w:rPr>
                <w:spacing w:val="-3"/>
              </w:rPr>
              <w:t xml:space="preserve"> </w:t>
            </w:r>
            <w:r>
              <w:t>a</w:t>
            </w:r>
            <w:r>
              <w:rPr>
                <w:spacing w:val="-4"/>
              </w:rPr>
              <w:t xml:space="preserve"> </w:t>
            </w:r>
            <w:r>
              <w:t>functional</w:t>
            </w:r>
            <w:r>
              <w:rPr>
                <w:spacing w:val="-2"/>
              </w:rPr>
              <w:t xml:space="preserve"> </w:t>
            </w:r>
            <w:r>
              <w:t>behavioral</w:t>
            </w:r>
            <w:r>
              <w:rPr>
                <w:spacing w:val="-6"/>
              </w:rPr>
              <w:t xml:space="preserve"> </w:t>
            </w:r>
            <w:r>
              <w:t>assessment</w:t>
            </w:r>
            <w:r>
              <w:rPr>
                <w:spacing w:val="-4"/>
              </w:rPr>
              <w:t xml:space="preserve"> </w:t>
            </w:r>
            <w:r>
              <w:t>(FBA)</w:t>
            </w:r>
            <w:r>
              <w:rPr>
                <w:spacing w:val="-4"/>
              </w:rPr>
              <w:t xml:space="preserve"> </w:t>
            </w:r>
            <w:r>
              <w:t>that</w:t>
            </w:r>
            <w:r>
              <w:rPr>
                <w:spacing w:val="-2"/>
              </w:rPr>
              <w:t xml:space="preserve"> </w:t>
            </w:r>
            <w:r>
              <w:t>uses current data related to target behaviors</w:t>
            </w:r>
            <w:r>
              <w:rPr>
                <w:spacing w:val="-1"/>
              </w:rPr>
              <w:t xml:space="preserve"> </w:t>
            </w:r>
            <w:r>
              <w:t>and addresses behavioral programming across</w:t>
            </w:r>
            <w:r>
              <w:rPr>
                <w:spacing w:val="-1"/>
              </w:rPr>
              <w:t xml:space="preserve"> </w:t>
            </w:r>
            <w:r>
              <w:t>home, school, and community- based settings and determined that the student needs services as part of the IEP.</w:t>
            </w:r>
          </w:p>
          <w:p w14:paraId="54CA873C" w14:textId="77777777" w:rsidR="00EA6727" w:rsidRDefault="00000000">
            <w:pPr>
              <w:pStyle w:val="TableParagraph"/>
              <w:spacing w:before="1" w:line="249" w:lineRule="exact"/>
              <w:ind w:left="107"/>
              <w:jc w:val="both"/>
            </w:pPr>
            <w:r>
              <w:t>Describe</w:t>
            </w:r>
            <w:r>
              <w:rPr>
                <w:spacing w:val="-3"/>
              </w:rPr>
              <w:t xml:space="preserve"> </w:t>
            </w:r>
            <w:r>
              <w:rPr>
                <w:spacing w:val="-2"/>
              </w:rPr>
              <w:t>below:</w:t>
            </w:r>
          </w:p>
        </w:tc>
      </w:tr>
      <w:tr w:rsidR="00EA6727" w14:paraId="541BFE95" w14:textId="77777777">
        <w:trPr>
          <w:trHeight w:val="1074"/>
        </w:trPr>
        <w:tc>
          <w:tcPr>
            <w:tcW w:w="10783" w:type="dxa"/>
          </w:tcPr>
          <w:p w14:paraId="051A1172" w14:textId="77777777" w:rsidR="00EA6727" w:rsidRDefault="00EA6727">
            <w:pPr>
              <w:pStyle w:val="TableParagraph"/>
              <w:rPr>
                <w:rFonts w:ascii="Times New Roman"/>
                <w:sz w:val="20"/>
              </w:rPr>
            </w:pPr>
          </w:p>
        </w:tc>
      </w:tr>
    </w:tbl>
    <w:p w14:paraId="51026E7F" w14:textId="77777777" w:rsidR="00EA6727" w:rsidRDefault="00EA6727">
      <w:pPr>
        <w:rPr>
          <w:rFonts w:ascii="Times New Roman"/>
          <w:sz w:val="20"/>
        </w:rPr>
        <w:sectPr w:rsidR="00EA6727">
          <w:pgSz w:w="12240" w:h="15840"/>
          <w:pgMar w:top="700" w:right="600" w:bottom="1200" w:left="500" w:header="0" w:footer="1012" w:gutter="0"/>
          <w:cols w:space="720"/>
        </w:sectPr>
      </w:pPr>
    </w:p>
    <w:p w14:paraId="6555EC34" w14:textId="77777777" w:rsidR="00EA6727" w:rsidRDefault="00EA6727">
      <w:pPr>
        <w:pStyle w:val="BodyText"/>
        <w:spacing w:before="4"/>
        <w:rPr>
          <w:sz w:val="2"/>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1A7860A5" w14:textId="77777777">
        <w:trPr>
          <w:trHeight w:val="267"/>
        </w:trPr>
        <w:tc>
          <w:tcPr>
            <w:tcW w:w="10783" w:type="dxa"/>
          </w:tcPr>
          <w:p w14:paraId="2C538093" w14:textId="77777777" w:rsidR="00EA6727" w:rsidRDefault="00000000">
            <w:pPr>
              <w:pStyle w:val="TableParagraph"/>
              <w:tabs>
                <w:tab w:val="left" w:pos="8850"/>
              </w:tabs>
              <w:spacing w:line="248" w:lineRule="exact"/>
              <w:ind w:left="107"/>
              <w:rPr>
                <w:sz w:val="20"/>
              </w:rPr>
            </w:pPr>
            <w:r>
              <w:rPr>
                <w:b/>
              </w:rPr>
              <w:t>Futures</w:t>
            </w:r>
            <w:r>
              <w:rPr>
                <w:b/>
                <w:spacing w:val="-4"/>
              </w:rPr>
              <w:t xml:space="preserve"> </w:t>
            </w:r>
            <w:r>
              <w:rPr>
                <w:b/>
                <w:spacing w:val="-2"/>
              </w:rPr>
              <w:t>Planning</w:t>
            </w:r>
            <w:r>
              <w:rPr>
                <w:b/>
              </w:rPr>
              <w:tab/>
            </w:r>
            <w:hyperlink r:id="rId178">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§89.1055(e)(5)</w:t>
              </w:r>
            </w:hyperlink>
          </w:p>
        </w:tc>
      </w:tr>
      <w:tr w:rsidR="00EA6727" w14:paraId="5A371030" w14:textId="77777777">
        <w:trPr>
          <w:trHeight w:val="1074"/>
        </w:trPr>
        <w:tc>
          <w:tcPr>
            <w:tcW w:w="10783" w:type="dxa"/>
          </w:tcPr>
          <w:p w14:paraId="17205A3C" w14:textId="77777777" w:rsidR="00EA6727" w:rsidRDefault="00000000">
            <w:pPr>
              <w:pStyle w:val="TableParagraph"/>
              <w:ind w:left="107" w:right="94"/>
              <w:jc w:val="both"/>
            </w:pPr>
            <w:r>
              <w:t>Beginning</w:t>
            </w:r>
            <w:r>
              <w:rPr>
                <w:spacing w:val="-3"/>
              </w:rPr>
              <w:t xml:space="preserve"> </w:t>
            </w:r>
            <w:r>
              <w:t>at</w:t>
            </w:r>
            <w:r>
              <w:rPr>
                <w:spacing w:val="-2"/>
              </w:rPr>
              <w:t xml:space="preserve"> </w:t>
            </w:r>
            <w:r>
              <w:t>any</w:t>
            </w:r>
            <w:r>
              <w:rPr>
                <w:spacing w:val="-2"/>
              </w:rPr>
              <w:t xml:space="preserve"> </w:t>
            </w:r>
            <w:r>
              <w:t>age,</w:t>
            </w:r>
            <w:r>
              <w:rPr>
                <w:spacing w:val="-2"/>
              </w:rPr>
              <w:t xml:space="preserve"> </w:t>
            </w:r>
            <w:r>
              <w:t>the</w:t>
            </w:r>
            <w:r>
              <w:rPr>
                <w:spacing w:val="-2"/>
              </w:rPr>
              <w:t xml:space="preserve"> </w:t>
            </w:r>
            <w:r>
              <w:t>ARD</w:t>
            </w:r>
            <w:r>
              <w:rPr>
                <w:spacing w:val="-2"/>
              </w:rPr>
              <w:t xml:space="preserve"> </w:t>
            </w:r>
            <w:r>
              <w:t>committee</w:t>
            </w:r>
            <w:r>
              <w:rPr>
                <w:spacing w:val="-2"/>
              </w:rPr>
              <w:t xml:space="preserve"> </w:t>
            </w:r>
            <w:r>
              <w:t>has</w:t>
            </w:r>
            <w:r>
              <w:rPr>
                <w:spacing w:val="-4"/>
              </w:rPr>
              <w:t xml:space="preserve"> </w:t>
            </w:r>
            <w:r>
              <w:t>considered</w:t>
            </w:r>
            <w:r>
              <w:rPr>
                <w:spacing w:val="-2"/>
              </w:rPr>
              <w:t xml:space="preserve"> </w:t>
            </w:r>
            <w:r>
              <w:t>futures</w:t>
            </w:r>
            <w:r>
              <w:rPr>
                <w:spacing w:val="-2"/>
              </w:rPr>
              <w:t xml:space="preserve"> </w:t>
            </w:r>
            <w:r>
              <w:t>planning</w:t>
            </w:r>
            <w:r>
              <w:rPr>
                <w:spacing w:val="-3"/>
              </w:rPr>
              <w:t xml:space="preserve"> </w:t>
            </w:r>
            <w:r>
              <w:t>for</w:t>
            </w:r>
            <w:r>
              <w:rPr>
                <w:spacing w:val="-1"/>
              </w:rPr>
              <w:t xml:space="preserve"> </w:t>
            </w:r>
            <w:r>
              <w:t>integrated</w:t>
            </w:r>
            <w:r>
              <w:rPr>
                <w:spacing w:val="-2"/>
              </w:rPr>
              <w:t xml:space="preserve"> </w:t>
            </w:r>
            <w:r>
              <w:t>living,</w:t>
            </w:r>
            <w:r>
              <w:rPr>
                <w:spacing w:val="-4"/>
              </w:rPr>
              <w:t xml:space="preserve"> </w:t>
            </w:r>
            <w:r>
              <w:t>work,</w:t>
            </w:r>
            <w:r>
              <w:rPr>
                <w:spacing w:val="-2"/>
              </w:rPr>
              <w:t xml:space="preserve"> </w:t>
            </w:r>
            <w:r>
              <w:t>community,</w:t>
            </w:r>
            <w:r>
              <w:rPr>
                <w:spacing w:val="-2"/>
              </w:rPr>
              <w:t xml:space="preserve"> </w:t>
            </w:r>
            <w:r>
              <w:t>and educational</w:t>
            </w:r>
            <w:r>
              <w:rPr>
                <w:spacing w:val="-3"/>
              </w:rPr>
              <w:t xml:space="preserve"> </w:t>
            </w:r>
            <w:r>
              <w:t>environments</w:t>
            </w:r>
            <w:r>
              <w:rPr>
                <w:spacing w:val="-2"/>
              </w:rPr>
              <w:t xml:space="preserve"> </w:t>
            </w:r>
            <w:r>
              <w:t>that considers skills necessary to function</w:t>
            </w:r>
            <w:r>
              <w:rPr>
                <w:spacing w:val="-1"/>
              </w:rPr>
              <w:t xml:space="preserve"> </w:t>
            </w:r>
            <w:r>
              <w:t>in current and</w:t>
            </w:r>
            <w:r>
              <w:rPr>
                <w:spacing w:val="-1"/>
              </w:rPr>
              <w:t xml:space="preserve"> </w:t>
            </w:r>
            <w:r>
              <w:t>post-secondary environments</w:t>
            </w:r>
            <w:r>
              <w:rPr>
                <w:spacing w:val="-2"/>
              </w:rPr>
              <w:t xml:space="preserve"> </w:t>
            </w:r>
            <w:r>
              <w:t>and determined that the student needs services as part of the IEP.</w:t>
            </w:r>
          </w:p>
          <w:p w14:paraId="4F325D6D" w14:textId="77777777" w:rsidR="00EA6727" w:rsidRDefault="00000000">
            <w:pPr>
              <w:pStyle w:val="TableParagraph"/>
              <w:spacing w:line="249" w:lineRule="exact"/>
              <w:ind w:left="107"/>
              <w:jc w:val="both"/>
            </w:pPr>
            <w:r>
              <w:t>Describe</w:t>
            </w:r>
            <w:r>
              <w:rPr>
                <w:spacing w:val="-3"/>
              </w:rPr>
              <w:t xml:space="preserve"> </w:t>
            </w:r>
            <w:r>
              <w:rPr>
                <w:spacing w:val="-2"/>
              </w:rPr>
              <w:t>below:</w:t>
            </w:r>
          </w:p>
        </w:tc>
      </w:tr>
      <w:tr w:rsidR="00EA6727" w14:paraId="59296C26" w14:textId="77777777">
        <w:trPr>
          <w:trHeight w:val="1074"/>
        </w:trPr>
        <w:tc>
          <w:tcPr>
            <w:tcW w:w="10783" w:type="dxa"/>
          </w:tcPr>
          <w:p w14:paraId="0D74E95E" w14:textId="77777777" w:rsidR="00EA6727" w:rsidRDefault="00EA6727">
            <w:pPr>
              <w:pStyle w:val="TableParagraph"/>
              <w:rPr>
                <w:rFonts w:ascii="Times New Roman"/>
                <w:sz w:val="20"/>
              </w:rPr>
            </w:pPr>
          </w:p>
        </w:tc>
      </w:tr>
    </w:tbl>
    <w:p w14:paraId="2526E611" w14:textId="77777777" w:rsidR="00EA6727" w:rsidRDefault="00EA6727">
      <w:pPr>
        <w:pStyle w:val="BodyText"/>
        <w:spacing w:before="2"/>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33730E09" w14:textId="77777777">
        <w:trPr>
          <w:trHeight w:val="268"/>
        </w:trPr>
        <w:tc>
          <w:tcPr>
            <w:tcW w:w="10783" w:type="dxa"/>
          </w:tcPr>
          <w:p w14:paraId="6054E21B" w14:textId="77777777" w:rsidR="00EA6727" w:rsidRDefault="00000000">
            <w:pPr>
              <w:pStyle w:val="TableParagraph"/>
              <w:tabs>
                <w:tab w:val="left" w:pos="8850"/>
              </w:tabs>
              <w:spacing w:line="248" w:lineRule="exact"/>
              <w:ind w:left="107"/>
              <w:rPr>
                <w:sz w:val="20"/>
              </w:rPr>
            </w:pPr>
            <w:r>
              <w:rPr>
                <w:b/>
              </w:rPr>
              <w:t>Parent/Family</w:t>
            </w:r>
            <w:r>
              <w:rPr>
                <w:b/>
                <w:spacing w:val="-10"/>
              </w:rPr>
              <w:t xml:space="preserve"> </w:t>
            </w:r>
            <w:r>
              <w:rPr>
                <w:b/>
                <w:spacing w:val="-2"/>
              </w:rPr>
              <w:t>Training</w:t>
            </w:r>
            <w:r>
              <w:rPr>
                <w:b/>
              </w:rPr>
              <w:tab/>
            </w:r>
            <w:hyperlink r:id="rId179">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§89.1055(e)(6)</w:t>
              </w:r>
            </w:hyperlink>
          </w:p>
        </w:tc>
      </w:tr>
      <w:tr w:rsidR="00EA6727" w14:paraId="44051142" w14:textId="77777777">
        <w:trPr>
          <w:trHeight w:val="2418"/>
        </w:trPr>
        <w:tc>
          <w:tcPr>
            <w:tcW w:w="10783" w:type="dxa"/>
          </w:tcPr>
          <w:p w14:paraId="5FEE3C25" w14:textId="77777777" w:rsidR="00EA6727" w:rsidRDefault="00000000">
            <w:pPr>
              <w:pStyle w:val="TableParagraph"/>
              <w:spacing w:before="1"/>
              <w:ind w:left="107" w:right="203"/>
            </w:pPr>
            <w:r>
              <w:t>The</w:t>
            </w:r>
            <w:r>
              <w:rPr>
                <w:spacing w:val="-3"/>
              </w:rPr>
              <w:t xml:space="preserve"> </w:t>
            </w:r>
            <w:r>
              <w:t>ARD</w:t>
            </w:r>
            <w:r>
              <w:rPr>
                <w:spacing w:val="-2"/>
              </w:rPr>
              <w:t xml:space="preserve"> </w:t>
            </w:r>
            <w:r>
              <w:t>committee</w:t>
            </w:r>
            <w:r>
              <w:rPr>
                <w:spacing w:val="-2"/>
              </w:rPr>
              <w:t xml:space="preserve"> </w:t>
            </w:r>
            <w:r>
              <w:t>has</w:t>
            </w:r>
            <w:r>
              <w:rPr>
                <w:spacing w:val="-3"/>
              </w:rPr>
              <w:t xml:space="preserve"> </w:t>
            </w:r>
            <w:r>
              <w:t>considered</w:t>
            </w:r>
            <w:r>
              <w:rPr>
                <w:spacing w:val="-3"/>
              </w:rPr>
              <w:t xml:space="preserve"> </w:t>
            </w:r>
            <w:r>
              <w:t>parent/family</w:t>
            </w:r>
            <w:r>
              <w:rPr>
                <w:spacing w:val="-5"/>
              </w:rPr>
              <w:t xml:space="preserve"> </w:t>
            </w:r>
            <w:r>
              <w:t>training</w:t>
            </w:r>
            <w:r>
              <w:rPr>
                <w:spacing w:val="-4"/>
              </w:rPr>
              <w:t xml:space="preserve"> </w:t>
            </w:r>
            <w:r>
              <w:t>and</w:t>
            </w:r>
            <w:r>
              <w:rPr>
                <w:spacing w:val="-4"/>
              </w:rPr>
              <w:t xml:space="preserve"> </w:t>
            </w:r>
            <w:r>
              <w:t>support</w:t>
            </w:r>
            <w:r>
              <w:rPr>
                <w:spacing w:val="-3"/>
              </w:rPr>
              <w:t xml:space="preserve"> </w:t>
            </w:r>
            <w:r>
              <w:t>provided</w:t>
            </w:r>
            <w:r>
              <w:rPr>
                <w:spacing w:val="-5"/>
              </w:rPr>
              <w:t xml:space="preserve"> </w:t>
            </w:r>
            <w:r>
              <w:t>by</w:t>
            </w:r>
            <w:r>
              <w:rPr>
                <w:spacing w:val="-3"/>
              </w:rPr>
              <w:t xml:space="preserve"> </w:t>
            </w:r>
            <w:r>
              <w:t>qualified</w:t>
            </w:r>
            <w:r>
              <w:rPr>
                <w:spacing w:val="-4"/>
              </w:rPr>
              <w:t xml:space="preserve"> </w:t>
            </w:r>
            <w:r>
              <w:t>personnel</w:t>
            </w:r>
            <w:r>
              <w:rPr>
                <w:spacing w:val="-5"/>
              </w:rPr>
              <w:t xml:space="preserve"> </w:t>
            </w:r>
            <w:r>
              <w:t>with experience in Autism Spectrum Disorders (ASD) that, for example:</w:t>
            </w:r>
          </w:p>
          <w:p w14:paraId="51863F37" w14:textId="77777777" w:rsidR="00EA6727" w:rsidRDefault="00000000">
            <w:pPr>
              <w:pStyle w:val="TableParagraph"/>
              <w:numPr>
                <w:ilvl w:val="0"/>
                <w:numId w:val="4"/>
              </w:numPr>
              <w:tabs>
                <w:tab w:val="left" w:pos="469"/>
              </w:tabs>
              <w:spacing w:line="267" w:lineRule="exact"/>
              <w:ind w:hanging="362"/>
            </w:pPr>
            <w:r>
              <w:t>provides</w:t>
            </w:r>
            <w:r>
              <w:rPr>
                <w:spacing w:val="-7"/>
              </w:rPr>
              <w:t xml:space="preserve"> </w:t>
            </w:r>
            <w:r>
              <w:t>a</w:t>
            </w:r>
            <w:r>
              <w:rPr>
                <w:spacing w:val="-3"/>
              </w:rPr>
              <w:t xml:space="preserve"> </w:t>
            </w:r>
            <w:r>
              <w:t>family</w:t>
            </w:r>
            <w:r>
              <w:rPr>
                <w:spacing w:val="-5"/>
              </w:rPr>
              <w:t xml:space="preserve"> </w:t>
            </w:r>
            <w:r>
              <w:t>with</w:t>
            </w:r>
            <w:r>
              <w:rPr>
                <w:spacing w:val="-6"/>
              </w:rPr>
              <w:t xml:space="preserve"> </w:t>
            </w:r>
            <w:r>
              <w:t>skills</w:t>
            </w:r>
            <w:r>
              <w:rPr>
                <w:spacing w:val="-6"/>
              </w:rPr>
              <w:t xml:space="preserve"> </w:t>
            </w:r>
            <w:r>
              <w:t>necessary</w:t>
            </w:r>
            <w:r>
              <w:rPr>
                <w:spacing w:val="-2"/>
              </w:rPr>
              <w:t xml:space="preserve"> </w:t>
            </w:r>
            <w:r>
              <w:t>for</w:t>
            </w:r>
            <w:r>
              <w:rPr>
                <w:spacing w:val="-3"/>
              </w:rPr>
              <w:t xml:space="preserve"> </w:t>
            </w:r>
            <w:r>
              <w:t>a</w:t>
            </w:r>
            <w:r>
              <w:rPr>
                <w:spacing w:val="-5"/>
              </w:rPr>
              <w:t xml:space="preserve"> </w:t>
            </w:r>
            <w:r>
              <w:t>student</w:t>
            </w:r>
            <w:r>
              <w:rPr>
                <w:spacing w:val="-5"/>
              </w:rPr>
              <w:t xml:space="preserve"> </w:t>
            </w:r>
            <w:r>
              <w:t>to</w:t>
            </w:r>
            <w:r>
              <w:rPr>
                <w:spacing w:val="-4"/>
              </w:rPr>
              <w:t xml:space="preserve"> </w:t>
            </w:r>
            <w:r>
              <w:t>succeed</w:t>
            </w:r>
            <w:r>
              <w:rPr>
                <w:spacing w:val="-3"/>
              </w:rPr>
              <w:t xml:space="preserve"> </w:t>
            </w:r>
            <w:r>
              <w:t>in</w:t>
            </w:r>
            <w:r>
              <w:rPr>
                <w:spacing w:val="-6"/>
              </w:rPr>
              <w:t xml:space="preserve"> </w:t>
            </w:r>
            <w:r>
              <w:t>the</w:t>
            </w:r>
            <w:r>
              <w:rPr>
                <w:spacing w:val="-3"/>
              </w:rPr>
              <w:t xml:space="preserve"> </w:t>
            </w:r>
            <w:r>
              <w:t>home/community</w:t>
            </w:r>
            <w:r>
              <w:rPr>
                <w:spacing w:val="-4"/>
              </w:rPr>
              <w:t xml:space="preserve"> </w:t>
            </w:r>
            <w:r>
              <w:rPr>
                <w:spacing w:val="-2"/>
              </w:rPr>
              <w:t>setting;</w:t>
            </w:r>
          </w:p>
          <w:p w14:paraId="263410C6" w14:textId="77777777" w:rsidR="00EA6727" w:rsidRDefault="00000000">
            <w:pPr>
              <w:pStyle w:val="TableParagraph"/>
              <w:numPr>
                <w:ilvl w:val="0"/>
                <w:numId w:val="4"/>
              </w:numPr>
              <w:tabs>
                <w:tab w:val="left" w:pos="469"/>
              </w:tabs>
              <w:spacing w:before="1"/>
              <w:ind w:right="156"/>
            </w:pPr>
            <w:r>
              <w:t>includes information regarding resources (for example: parent support groups, workshops, videos, conferences, and</w:t>
            </w:r>
            <w:r>
              <w:rPr>
                <w:spacing w:val="-4"/>
              </w:rPr>
              <w:t xml:space="preserve"> </w:t>
            </w:r>
            <w:r>
              <w:t>materials</w:t>
            </w:r>
            <w:r>
              <w:rPr>
                <w:spacing w:val="-3"/>
              </w:rPr>
              <w:t xml:space="preserve"> </w:t>
            </w:r>
            <w:r>
              <w:t>designed</w:t>
            </w:r>
            <w:r>
              <w:rPr>
                <w:spacing w:val="-6"/>
              </w:rPr>
              <w:t xml:space="preserve"> </w:t>
            </w:r>
            <w:r>
              <w:t>to</w:t>
            </w:r>
            <w:r>
              <w:rPr>
                <w:spacing w:val="-2"/>
              </w:rPr>
              <w:t xml:space="preserve"> </w:t>
            </w:r>
            <w:r>
              <w:t>increase</w:t>
            </w:r>
            <w:r>
              <w:rPr>
                <w:spacing w:val="-3"/>
              </w:rPr>
              <w:t xml:space="preserve"> </w:t>
            </w:r>
            <w:r>
              <w:t>parent</w:t>
            </w:r>
            <w:r>
              <w:rPr>
                <w:spacing w:val="-3"/>
              </w:rPr>
              <w:t xml:space="preserve"> </w:t>
            </w:r>
            <w:r>
              <w:t>knowledge</w:t>
            </w:r>
            <w:r>
              <w:rPr>
                <w:spacing w:val="-5"/>
              </w:rPr>
              <w:t xml:space="preserve"> </w:t>
            </w:r>
            <w:r>
              <w:t>of</w:t>
            </w:r>
            <w:r>
              <w:rPr>
                <w:spacing w:val="-3"/>
              </w:rPr>
              <w:t xml:space="preserve"> </w:t>
            </w:r>
            <w:r>
              <w:t>specific</w:t>
            </w:r>
            <w:r>
              <w:rPr>
                <w:spacing w:val="-3"/>
              </w:rPr>
              <w:t xml:space="preserve"> </w:t>
            </w:r>
            <w:r>
              <w:t>teaching/management</w:t>
            </w:r>
            <w:r>
              <w:rPr>
                <w:spacing w:val="-3"/>
              </w:rPr>
              <w:t xml:space="preserve"> </w:t>
            </w:r>
            <w:r>
              <w:t>techniques</w:t>
            </w:r>
            <w:r>
              <w:rPr>
                <w:spacing w:val="-2"/>
              </w:rPr>
              <w:t xml:space="preserve"> </w:t>
            </w:r>
            <w:r>
              <w:t>related</w:t>
            </w:r>
            <w:r>
              <w:rPr>
                <w:spacing w:val="-6"/>
              </w:rPr>
              <w:t xml:space="preserve"> </w:t>
            </w:r>
            <w:r>
              <w:t>to</w:t>
            </w:r>
            <w:r>
              <w:rPr>
                <w:spacing w:val="-2"/>
              </w:rPr>
              <w:t xml:space="preserve"> </w:t>
            </w:r>
            <w:r>
              <w:t>the student’s curriculum); and</w:t>
            </w:r>
          </w:p>
          <w:p w14:paraId="36745612" w14:textId="77777777" w:rsidR="00EA6727" w:rsidRDefault="00000000">
            <w:pPr>
              <w:pStyle w:val="TableParagraph"/>
              <w:numPr>
                <w:ilvl w:val="0"/>
                <w:numId w:val="4"/>
              </w:numPr>
              <w:tabs>
                <w:tab w:val="left" w:pos="469"/>
              </w:tabs>
              <w:spacing w:before="1"/>
              <w:ind w:hanging="362"/>
            </w:pPr>
            <w:r>
              <w:t>facilitates</w:t>
            </w:r>
            <w:r>
              <w:rPr>
                <w:spacing w:val="-9"/>
              </w:rPr>
              <w:t xml:space="preserve"> </w:t>
            </w:r>
            <w:r>
              <w:t>parental</w:t>
            </w:r>
            <w:r>
              <w:rPr>
                <w:spacing w:val="-6"/>
              </w:rPr>
              <w:t xml:space="preserve"> </w:t>
            </w:r>
            <w:r>
              <w:t>carryover</w:t>
            </w:r>
            <w:r>
              <w:rPr>
                <w:spacing w:val="-3"/>
              </w:rPr>
              <w:t xml:space="preserve"> </w:t>
            </w:r>
            <w:r>
              <w:t>of</w:t>
            </w:r>
            <w:r>
              <w:rPr>
                <w:spacing w:val="-6"/>
              </w:rPr>
              <w:t xml:space="preserve"> </w:t>
            </w:r>
            <w:r>
              <w:t>in-home</w:t>
            </w:r>
            <w:r>
              <w:rPr>
                <w:spacing w:val="-5"/>
              </w:rPr>
              <w:t xml:space="preserve"> </w:t>
            </w:r>
            <w:r>
              <w:t>training</w:t>
            </w:r>
            <w:r>
              <w:rPr>
                <w:spacing w:val="-4"/>
              </w:rPr>
              <w:t xml:space="preserve"> </w:t>
            </w:r>
            <w:r>
              <w:t>and</w:t>
            </w:r>
            <w:r>
              <w:rPr>
                <w:spacing w:val="-5"/>
              </w:rPr>
              <w:t xml:space="preserve"> </w:t>
            </w:r>
            <w:r>
              <w:t>determined</w:t>
            </w:r>
            <w:r>
              <w:rPr>
                <w:spacing w:val="-3"/>
              </w:rPr>
              <w:t xml:space="preserve"> </w:t>
            </w:r>
            <w:r>
              <w:t>that</w:t>
            </w:r>
            <w:r>
              <w:rPr>
                <w:spacing w:val="-3"/>
              </w:rPr>
              <w:t xml:space="preserve"> </w:t>
            </w:r>
            <w:r>
              <w:t>services</w:t>
            </w:r>
            <w:r>
              <w:rPr>
                <w:spacing w:val="-2"/>
              </w:rPr>
              <w:t xml:space="preserve"> </w:t>
            </w:r>
            <w:r>
              <w:t>are</w:t>
            </w:r>
            <w:r>
              <w:rPr>
                <w:spacing w:val="-4"/>
              </w:rPr>
              <w:t xml:space="preserve"> </w:t>
            </w:r>
            <w:r>
              <w:t>needed</w:t>
            </w:r>
            <w:r>
              <w:rPr>
                <w:spacing w:val="-3"/>
              </w:rPr>
              <w:t xml:space="preserve"> </w:t>
            </w:r>
            <w:r>
              <w:t>as</w:t>
            </w:r>
            <w:r>
              <w:rPr>
                <w:spacing w:val="-3"/>
              </w:rPr>
              <w:t xml:space="preserve"> </w:t>
            </w:r>
            <w:r>
              <w:t>part</w:t>
            </w:r>
            <w:r>
              <w:rPr>
                <w:spacing w:val="-6"/>
              </w:rPr>
              <w:t xml:space="preserve"> </w:t>
            </w:r>
            <w:r>
              <w:t>of</w:t>
            </w:r>
            <w:r>
              <w:rPr>
                <w:spacing w:val="-6"/>
              </w:rPr>
              <w:t xml:space="preserve"> </w:t>
            </w:r>
            <w:r>
              <w:t>the</w:t>
            </w:r>
            <w:r>
              <w:rPr>
                <w:spacing w:val="-5"/>
              </w:rPr>
              <w:t xml:space="preserve"> </w:t>
            </w:r>
            <w:r>
              <w:rPr>
                <w:spacing w:val="-2"/>
              </w:rPr>
              <w:t>student’s</w:t>
            </w:r>
          </w:p>
          <w:p w14:paraId="2816B7B9" w14:textId="77777777" w:rsidR="00EA6727" w:rsidRDefault="00000000">
            <w:pPr>
              <w:pStyle w:val="TableParagraph"/>
              <w:ind w:left="468"/>
            </w:pPr>
            <w:r>
              <w:rPr>
                <w:spacing w:val="-4"/>
              </w:rPr>
              <w:t>IEP.</w:t>
            </w:r>
          </w:p>
          <w:p w14:paraId="0A92FD1E" w14:textId="77777777" w:rsidR="00EA6727" w:rsidRDefault="00000000">
            <w:pPr>
              <w:pStyle w:val="TableParagraph"/>
              <w:spacing w:line="249" w:lineRule="exact"/>
              <w:ind w:left="107"/>
            </w:pPr>
            <w:r>
              <w:t>Describe</w:t>
            </w:r>
            <w:r>
              <w:rPr>
                <w:spacing w:val="-3"/>
              </w:rPr>
              <w:t xml:space="preserve"> </w:t>
            </w:r>
            <w:r>
              <w:rPr>
                <w:spacing w:val="-2"/>
              </w:rPr>
              <w:t>below:</w:t>
            </w:r>
          </w:p>
        </w:tc>
      </w:tr>
      <w:tr w:rsidR="00EA6727" w14:paraId="288B1403" w14:textId="77777777">
        <w:trPr>
          <w:trHeight w:val="1074"/>
        </w:trPr>
        <w:tc>
          <w:tcPr>
            <w:tcW w:w="10783" w:type="dxa"/>
          </w:tcPr>
          <w:p w14:paraId="1173F502" w14:textId="77777777" w:rsidR="00EA6727" w:rsidRDefault="00EA6727">
            <w:pPr>
              <w:pStyle w:val="TableParagraph"/>
              <w:rPr>
                <w:rFonts w:ascii="Times New Roman"/>
                <w:sz w:val="20"/>
              </w:rPr>
            </w:pPr>
          </w:p>
        </w:tc>
      </w:tr>
    </w:tbl>
    <w:p w14:paraId="7A8B7919" w14:textId="77777777" w:rsidR="00EA6727" w:rsidRDefault="00EA6727">
      <w:pPr>
        <w:pStyle w:val="BodyText"/>
        <w:rPr>
          <w:sz w:val="24"/>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63838482" w14:textId="77777777">
        <w:trPr>
          <w:trHeight w:val="267"/>
        </w:trPr>
        <w:tc>
          <w:tcPr>
            <w:tcW w:w="10783" w:type="dxa"/>
          </w:tcPr>
          <w:p w14:paraId="53B1B542" w14:textId="77777777" w:rsidR="00EA6727" w:rsidRDefault="00000000">
            <w:pPr>
              <w:pStyle w:val="TableParagraph"/>
              <w:tabs>
                <w:tab w:val="left" w:pos="8850"/>
              </w:tabs>
              <w:spacing w:line="248" w:lineRule="exact"/>
              <w:ind w:left="107"/>
              <w:rPr>
                <w:sz w:val="20"/>
              </w:rPr>
            </w:pPr>
            <w:r>
              <w:rPr>
                <w:b/>
              </w:rPr>
              <w:t>Staff-to-Student</w:t>
            </w:r>
            <w:r>
              <w:rPr>
                <w:b/>
                <w:spacing w:val="-10"/>
              </w:rPr>
              <w:t xml:space="preserve"> </w:t>
            </w:r>
            <w:r>
              <w:rPr>
                <w:b/>
                <w:spacing w:val="-2"/>
              </w:rPr>
              <w:t>Ratio</w:t>
            </w:r>
            <w:r>
              <w:rPr>
                <w:b/>
              </w:rPr>
              <w:tab/>
            </w:r>
            <w:hyperlink r:id="rId180">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§89.1055(e)(7)</w:t>
              </w:r>
            </w:hyperlink>
          </w:p>
        </w:tc>
      </w:tr>
      <w:tr w:rsidR="00EA6727" w14:paraId="420369B5" w14:textId="77777777">
        <w:trPr>
          <w:trHeight w:val="2418"/>
        </w:trPr>
        <w:tc>
          <w:tcPr>
            <w:tcW w:w="10783" w:type="dxa"/>
          </w:tcPr>
          <w:p w14:paraId="477F5FC5" w14:textId="77777777" w:rsidR="00EA6727" w:rsidRDefault="00000000">
            <w:pPr>
              <w:pStyle w:val="TableParagraph"/>
              <w:spacing w:before="1"/>
              <w:ind w:left="107"/>
              <w:jc w:val="both"/>
            </w:pPr>
            <w:r>
              <w:t>The</w:t>
            </w:r>
            <w:r>
              <w:rPr>
                <w:spacing w:val="-5"/>
              </w:rPr>
              <w:t xml:space="preserve"> </w:t>
            </w:r>
            <w:r>
              <w:t>ARD</w:t>
            </w:r>
            <w:r>
              <w:rPr>
                <w:spacing w:val="-4"/>
              </w:rPr>
              <w:t xml:space="preserve"> </w:t>
            </w:r>
            <w:r>
              <w:t>committee</w:t>
            </w:r>
            <w:r>
              <w:rPr>
                <w:spacing w:val="-4"/>
              </w:rPr>
              <w:t xml:space="preserve"> </w:t>
            </w:r>
            <w:r>
              <w:t>has</w:t>
            </w:r>
            <w:r>
              <w:rPr>
                <w:spacing w:val="-5"/>
              </w:rPr>
              <w:t xml:space="preserve"> </w:t>
            </w:r>
            <w:r>
              <w:t>considered</w:t>
            </w:r>
            <w:r>
              <w:rPr>
                <w:spacing w:val="-5"/>
              </w:rPr>
              <w:t xml:space="preserve"> </w:t>
            </w:r>
            <w:r>
              <w:t>the</w:t>
            </w:r>
            <w:r>
              <w:rPr>
                <w:spacing w:val="-6"/>
              </w:rPr>
              <w:t xml:space="preserve"> </w:t>
            </w:r>
            <w:r>
              <w:t>suitable</w:t>
            </w:r>
            <w:r>
              <w:rPr>
                <w:spacing w:val="-4"/>
              </w:rPr>
              <w:t xml:space="preserve"> </w:t>
            </w:r>
            <w:r>
              <w:t>staff-to-student</w:t>
            </w:r>
            <w:r>
              <w:rPr>
                <w:spacing w:val="-5"/>
              </w:rPr>
              <w:t xml:space="preserve"> </w:t>
            </w:r>
            <w:r>
              <w:t>ratio</w:t>
            </w:r>
            <w:r>
              <w:rPr>
                <w:spacing w:val="-4"/>
              </w:rPr>
              <w:t xml:space="preserve"> </w:t>
            </w:r>
            <w:r>
              <w:t>appropriate</w:t>
            </w:r>
            <w:r>
              <w:rPr>
                <w:spacing w:val="-3"/>
              </w:rPr>
              <w:t xml:space="preserve"> </w:t>
            </w:r>
            <w:r>
              <w:t>to</w:t>
            </w:r>
            <w:r>
              <w:rPr>
                <w:spacing w:val="-4"/>
              </w:rPr>
              <w:t xml:space="preserve"> </w:t>
            </w:r>
            <w:r>
              <w:t>identified</w:t>
            </w:r>
            <w:r>
              <w:rPr>
                <w:spacing w:val="-5"/>
              </w:rPr>
              <w:t xml:space="preserve"> </w:t>
            </w:r>
            <w:r>
              <w:t>activities</w:t>
            </w:r>
            <w:r>
              <w:rPr>
                <w:spacing w:val="-5"/>
              </w:rPr>
              <w:t xml:space="preserve"> </w:t>
            </w:r>
            <w:r>
              <w:t>and</w:t>
            </w:r>
            <w:r>
              <w:rPr>
                <w:spacing w:val="-5"/>
              </w:rPr>
              <w:t xml:space="preserve"> as</w:t>
            </w:r>
          </w:p>
          <w:p w14:paraId="7C89DBA9" w14:textId="77777777" w:rsidR="00EA6727" w:rsidRDefault="00000000">
            <w:pPr>
              <w:pStyle w:val="TableParagraph"/>
              <w:spacing w:before="1"/>
              <w:ind w:left="107" w:right="288"/>
              <w:jc w:val="both"/>
            </w:pPr>
            <w:r>
              <w:t>needed to achieve social/behavioral progress based on the student’s developmental and</w:t>
            </w:r>
            <w:r>
              <w:rPr>
                <w:spacing w:val="-1"/>
              </w:rPr>
              <w:t xml:space="preserve"> </w:t>
            </w:r>
            <w:r>
              <w:t>learning level (acquisition, fluency,</w:t>
            </w:r>
            <w:r>
              <w:rPr>
                <w:spacing w:val="-4"/>
              </w:rPr>
              <w:t xml:space="preserve"> </w:t>
            </w:r>
            <w:r>
              <w:t>maintenance,</w:t>
            </w:r>
            <w:r>
              <w:rPr>
                <w:spacing w:val="-1"/>
              </w:rPr>
              <w:t xml:space="preserve"> </w:t>
            </w:r>
            <w:r>
              <w:t>generalization)</w:t>
            </w:r>
            <w:r>
              <w:rPr>
                <w:spacing w:val="-5"/>
              </w:rPr>
              <w:t xml:space="preserve"> </w:t>
            </w:r>
            <w:r>
              <w:t>that</w:t>
            </w:r>
            <w:r>
              <w:rPr>
                <w:spacing w:val="-4"/>
              </w:rPr>
              <w:t xml:space="preserve"> </w:t>
            </w:r>
            <w:r>
              <w:t>encourages</w:t>
            </w:r>
            <w:r>
              <w:rPr>
                <w:spacing w:val="-2"/>
              </w:rPr>
              <w:t xml:space="preserve"> </w:t>
            </w:r>
            <w:r>
              <w:t>work</w:t>
            </w:r>
            <w:r>
              <w:rPr>
                <w:spacing w:val="-2"/>
              </w:rPr>
              <w:t xml:space="preserve"> </w:t>
            </w:r>
            <w:r>
              <w:t>towards</w:t>
            </w:r>
            <w:r>
              <w:rPr>
                <w:spacing w:val="-2"/>
              </w:rPr>
              <w:t xml:space="preserve"> </w:t>
            </w:r>
            <w:r>
              <w:t>individual</w:t>
            </w:r>
            <w:r>
              <w:rPr>
                <w:spacing w:val="-2"/>
              </w:rPr>
              <w:t xml:space="preserve"> </w:t>
            </w:r>
            <w:r>
              <w:t>independence</w:t>
            </w:r>
            <w:r>
              <w:rPr>
                <w:spacing w:val="-1"/>
              </w:rPr>
              <w:t xml:space="preserve"> </w:t>
            </w:r>
            <w:r>
              <w:t>as</w:t>
            </w:r>
            <w:r>
              <w:rPr>
                <w:spacing w:val="-5"/>
              </w:rPr>
              <w:t xml:space="preserve"> </w:t>
            </w:r>
            <w:r>
              <w:t>determined</w:t>
            </w:r>
            <w:r>
              <w:rPr>
                <w:spacing w:val="-3"/>
              </w:rPr>
              <w:t xml:space="preserve"> </w:t>
            </w:r>
            <w:r>
              <w:t>by,</w:t>
            </w:r>
            <w:r>
              <w:rPr>
                <w:spacing w:val="-2"/>
              </w:rPr>
              <w:t xml:space="preserve"> </w:t>
            </w:r>
            <w:r>
              <w:t xml:space="preserve">for </w:t>
            </w:r>
            <w:r>
              <w:rPr>
                <w:spacing w:val="-2"/>
              </w:rPr>
              <w:t>example:</w:t>
            </w:r>
          </w:p>
          <w:p w14:paraId="4FBCCD17" w14:textId="77777777" w:rsidR="00EA6727" w:rsidRDefault="00000000">
            <w:pPr>
              <w:pStyle w:val="TableParagraph"/>
              <w:numPr>
                <w:ilvl w:val="0"/>
                <w:numId w:val="3"/>
              </w:numPr>
              <w:tabs>
                <w:tab w:val="left" w:pos="469"/>
              </w:tabs>
              <w:spacing w:line="267" w:lineRule="exact"/>
              <w:ind w:hanging="362"/>
              <w:jc w:val="both"/>
            </w:pPr>
            <w:r>
              <w:t>adaptive</w:t>
            </w:r>
            <w:r>
              <w:rPr>
                <w:spacing w:val="-4"/>
              </w:rPr>
              <w:t xml:space="preserve"> </w:t>
            </w:r>
            <w:r>
              <w:t>behavior</w:t>
            </w:r>
            <w:r>
              <w:rPr>
                <w:spacing w:val="-5"/>
              </w:rPr>
              <w:t xml:space="preserve"> </w:t>
            </w:r>
            <w:r>
              <w:t>evaluation</w:t>
            </w:r>
            <w:r>
              <w:rPr>
                <w:spacing w:val="-5"/>
              </w:rPr>
              <w:t xml:space="preserve"> </w:t>
            </w:r>
            <w:r>
              <w:rPr>
                <w:spacing w:val="-2"/>
              </w:rPr>
              <w:t>results;</w:t>
            </w:r>
          </w:p>
          <w:p w14:paraId="1914DE60" w14:textId="77777777" w:rsidR="00EA6727" w:rsidRDefault="00000000">
            <w:pPr>
              <w:pStyle w:val="TableParagraph"/>
              <w:numPr>
                <w:ilvl w:val="0"/>
                <w:numId w:val="3"/>
              </w:numPr>
              <w:tabs>
                <w:tab w:val="left" w:pos="469"/>
              </w:tabs>
              <w:ind w:hanging="362"/>
              <w:jc w:val="both"/>
            </w:pPr>
            <w:r>
              <w:t>behavioral</w:t>
            </w:r>
            <w:r>
              <w:rPr>
                <w:spacing w:val="-10"/>
              </w:rPr>
              <w:t xml:space="preserve"> </w:t>
            </w:r>
            <w:r>
              <w:t>accommodation</w:t>
            </w:r>
            <w:r>
              <w:rPr>
                <w:spacing w:val="-7"/>
              </w:rPr>
              <w:t xml:space="preserve"> </w:t>
            </w:r>
            <w:r>
              <w:t>needs</w:t>
            </w:r>
            <w:r>
              <w:rPr>
                <w:spacing w:val="-4"/>
              </w:rPr>
              <w:t xml:space="preserve"> </w:t>
            </w:r>
            <w:r>
              <w:t>across</w:t>
            </w:r>
            <w:r>
              <w:rPr>
                <w:spacing w:val="-6"/>
              </w:rPr>
              <w:t xml:space="preserve"> </w:t>
            </w:r>
            <w:r>
              <w:t>settings;</w:t>
            </w:r>
            <w:r>
              <w:rPr>
                <w:spacing w:val="-3"/>
              </w:rPr>
              <w:t xml:space="preserve"> </w:t>
            </w:r>
            <w:r>
              <w:rPr>
                <w:spacing w:val="-5"/>
              </w:rPr>
              <w:t>and</w:t>
            </w:r>
          </w:p>
          <w:p w14:paraId="50A3B562" w14:textId="77777777" w:rsidR="00EA6727" w:rsidRDefault="00000000">
            <w:pPr>
              <w:pStyle w:val="TableParagraph"/>
              <w:numPr>
                <w:ilvl w:val="0"/>
                <w:numId w:val="3"/>
              </w:numPr>
              <w:tabs>
                <w:tab w:val="left" w:pos="469"/>
              </w:tabs>
              <w:ind w:right="122"/>
              <w:jc w:val="both"/>
            </w:pPr>
            <w:r>
              <w:t>transitions</w:t>
            </w:r>
            <w:r>
              <w:rPr>
                <w:spacing w:val="-5"/>
              </w:rPr>
              <w:t xml:space="preserve"> </w:t>
            </w:r>
            <w:r>
              <w:t>within</w:t>
            </w:r>
            <w:r>
              <w:rPr>
                <w:spacing w:val="-3"/>
              </w:rPr>
              <w:t xml:space="preserve"> </w:t>
            </w:r>
            <w:r>
              <w:t>the</w:t>
            </w:r>
            <w:r>
              <w:rPr>
                <w:spacing w:val="-1"/>
              </w:rPr>
              <w:t xml:space="preserve"> </w:t>
            </w:r>
            <w:r>
              <w:t>school</w:t>
            </w:r>
            <w:r>
              <w:rPr>
                <w:spacing w:val="-2"/>
              </w:rPr>
              <w:t xml:space="preserve"> </w:t>
            </w:r>
            <w:r>
              <w:t>day</w:t>
            </w:r>
            <w:r>
              <w:rPr>
                <w:spacing w:val="-4"/>
              </w:rPr>
              <w:t xml:space="preserve"> </w:t>
            </w:r>
            <w:r>
              <w:t>and</w:t>
            </w:r>
            <w:r>
              <w:rPr>
                <w:spacing w:val="-3"/>
              </w:rPr>
              <w:t xml:space="preserve"> </w:t>
            </w:r>
            <w:r>
              <w:t>determined</w:t>
            </w:r>
            <w:r>
              <w:rPr>
                <w:spacing w:val="-2"/>
              </w:rPr>
              <w:t xml:space="preserve"> </w:t>
            </w:r>
            <w:r>
              <w:t>that</w:t>
            </w:r>
            <w:r>
              <w:rPr>
                <w:spacing w:val="-5"/>
              </w:rPr>
              <w:t xml:space="preserve"> </w:t>
            </w:r>
            <w:r>
              <w:t>the</w:t>
            </w:r>
            <w:r>
              <w:rPr>
                <w:spacing w:val="-1"/>
              </w:rPr>
              <w:t xml:space="preserve"> </w:t>
            </w:r>
            <w:r>
              <w:t>student</w:t>
            </w:r>
            <w:r>
              <w:rPr>
                <w:spacing w:val="-2"/>
              </w:rPr>
              <w:t xml:space="preserve"> </w:t>
            </w:r>
            <w:r>
              <w:t>needs</w:t>
            </w:r>
            <w:r>
              <w:rPr>
                <w:spacing w:val="-2"/>
              </w:rPr>
              <w:t xml:space="preserve"> </w:t>
            </w:r>
            <w:r>
              <w:t>specified</w:t>
            </w:r>
            <w:r>
              <w:rPr>
                <w:spacing w:val="-3"/>
              </w:rPr>
              <w:t xml:space="preserve"> </w:t>
            </w:r>
            <w:r>
              <w:t>staff-to-student</w:t>
            </w:r>
            <w:r>
              <w:rPr>
                <w:spacing w:val="-2"/>
              </w:rPr>
              <w:t xml:space="preserve"> </w:t>
            </w:r>
            <w:r>
              <w:t>ratio</w:t>
            </w:r>
            <w:r>
              <w:rPr>
                <w:spacing w:val="-4"/>
              </w:rPr>
              <w:t xml:space="preserve"> </w:t>
            </w:r>
            <w:r>
              <w:t>as</w:t>
            </w:r>
            <w:r>
              <w:rPr>
                <w:spacing w:val="-4"/>
              </w:rPr>
              <w:t xml:space="preserve"> </w:t>
            </w:r>
            <w:r>
              <w:t>part</w:t>
            </w:r>
            <w:r>
              <w:rPr>
                <w:spacing w:val="-2"/>
              </w:rPr>
              <w:t xml:space="preserve"> </w:t>
            </w:r>
            <w:r>
              <w:t>of the IEP.</w:t>
            </w:r>
          </w:p>
          <w:p w14:paraId="33724665" w14:textId="77777777" w:rsidR="00EA6727" w:rsidRDefault="00000000">
            <w:pPr>
              <w:pStyle w:val="TableParagraph"/>
              <w:spacing w:before="1" w:line="249" w:lineRule="exact"/>
              <w:ind w:left="107"/>
              <w:jc w:val="both"/>
            </w:pPr>
            <w:r>
              <w:t>Describe</w:t>
            </w:r>
            <w:r>
              <w:rPr>
                <w:spacing w:val="-3"/>
              </w:rPr>
              <w:t xml:space="preserve"> </w:t>
            </w:r>
            <w:r>
              <w:rPr>
                <w:spacing w:val="-2"/>
              </w:rPr>
              <w:t>below:</w:t>
            </w:r>
          </w:p>
        </w:tc>
      </w:tr>
      <w:tr w:rsidR="00EA6727" w14:paraId="169B0CDC" w14:textId="77777777">
        <w:trPr>
          <w:trHeight w:val="1074"/>
        </w:trPr>
        <w:tc>
          <w:tcPr>
            <w:tcW w:w="10783" w:type="dxa"/>
          </w:tcPr>
          <w:p w14:paraId="17FB1681" w14:textId="77777777" w:rsidR="00EA6727" w:rsidRDefault="00EA6727">
            <w:pPr>
              <w:pStyle w:val="TableParagraph"/>
              <w:rPr>
                <w:rFonts w:ascii="Times New Roman"/>
                <w:sz w:val="20"/>
              </w:rPr>
            </w:pPr>
          </w:p>
        </w:tc>
      </w:tr>
    </w:tbl>
    <w:p w14:paraId="55491E06" w14:textId="77777777" w:rsidR="00EA6727" w:rsidRDefault="00EA6727">
      <w:pPr>
        <w:pStyle w:val="BodyText"/>
        <w:spacing w:before="2"/>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50CC94F0" w14:textId="77777777">
        <w:trPr>
          <w:trHeight w:val="267"/>
        </w:trPr>
        <w:tc>
          <w:tcPr>
            <w:tcW w:w="10783" w:type="dxa"/>
          </w:tcPr>
          <w:p w14:paraId="7111BEAB" w14:textId="77777777" w:rsidR="00EA6727" w:rsidRDefault="00000000">
            <w:pPr>
              <w:pStyle w:val="TableParagraph"/>
              <w:tabs>
                <w:tab w:val="left" w:pos="8850"/>
              </w:tabs>
              <w:spacing w:line="248" w:lineRule="exact"/>
              <w:ind w:left="107"/>
              <w:rPr>
                <w:sz w:val="20"/>
              </w:rPr>
            </w:pPr>
            <w:r>
              <w:rPr>
                <w:b/>
                <w:spacing w:val="-2"/>
              </w:rPr>
              <w:t>Communication</w:t>
            </w:r>
            <w:r>
              <w:rPr>
                <w:b/>
                <w:spacing w:val="13"/>
              </w:rPr>
              <w:t xml:space="preserve"> </w:t>
            </w:r>
            <w:r>
              <w:rPr>
                <w:b/>
                <w:spacing w:val="-2"/>
              </w:rPr>
              <w:t>Interventions</w:t>
            </w:r>
            <w:r>
              <w:rPr>
                <w:b/>
              </w:rPr>
              <w:tab/>
            </w:r>
            <w:hyperlink r:id="rId181">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§89.1055(e)(8)</w:t>
              </w:r>
            </w:hyperlink>
          </w:p>
        </w:tc>
      </w:tr>
      <w:tr w:rsidR="00EA6727" w14:paraId="37A40E12" w14:textId="77777777">
        <w:trPr>
          <w:trHeight w:val="1074"/>
        </w:trPr>
        <w:tc>
          <w:tcPr>
            <w:tcW w:w="10783" w:type="dxa"/>
          </w:tcPr>
          <w:p w14:paraId="537AADE7" w14:textId="77777777" w:rsidR="00EA6727" w:rsidRDefault="00000000">
            <w:pPr>
              <w:pStyle w:val="TableParagraph"/>
              <w:ind w:left="107" w:right="203"/>
            </w:pPr>
            <w:r>
              <w:t>The</w:t>
            </w:r>
            <w:r>
              <w:rPr>
                <w:spacing w:val="-3"/>
              </w:rPr>
              <w:t xml:space="preserve"> </w:t>
            </w:r>
            <w:r>
              <w:t>ARD</w:t>
            </w:r>
            <w:r>
              <w:rPr>
                <w:spacing w:val="-2"/>
              </w:rPr>
              <w:t xml:space="preserve"> </w:t>
            </w:r>
            <w:r>
              <w:t>committee</w:t>
            </w:r>
            <w:r>
              <w:rPr>
                <w:spacing w:val="-2"/>
              </w:rPr>
              <w:t xml:space="preserve"> </w:t>
            </w:r>
            <w:r>
              <w:t>has</w:t>
            </w:r>
            <w:r>
              <w:rPr>
                <w:spacing w:val="-3"/>
              </w:rPr>
              <w:t xml:space="preserve"> </w:t>
            </w:r>
            <w:r>
              <w:t>considered</w:t>
            </w:r>
            <w:r>
              <w:rPr>
                <w:spacing w:val="-3"/>
              </w:rPr>
              <w:t xml:space="preserve"> </w:t>
            </w:r>
            <w:r>
              <w:t>the</w:t>
            </w:r>
            <w:r>
              <w:rPr>
                <w:spacing w:val="-2"/>
              </w:rPr>
              <w:t xml:space="preserve"> </w:t>
            </w:r>
            <w:r>
              <w:t>use</w:t>
            </w:r>
            <w:r>
              <w:rPr>
                <w:spacing w:val="-4"/>
              </w:rPr>
              <w:t xml:space="preserve"> </w:t>
            </w:r>
            <w:r>
              <w:t>of</w:t>
            </w:r>
            <w:r>
              <w:rPr>
                <w:spacing w:val="-3"/>
              </w:rPr>
              <w:t xml:space="preserve"> </w:t>
            </w:r>
            <w:r>
              <w:t>communication</w:t>
            </w:r>
            <w:r>
              <w:rPr>
                <w:spacing w:val="-3"/>
              </w:rPr>
              <w:t xml:space="preserve"> </w:t>
            </w:r>
            <w:r>
              <w:t>interventions,</w:t>
            </w:r>
            <w:r>
              <w:rPr>
                <w:spacing w:val="-5"/>
              </w:rPr>
              <w:t xml:space="preserve"> </w:t>
            </w:r>
            <w:r>
              <w:t>including</w:t>
            </w:r>
            <w:r>
              <w:rPr>
                <w:spacing w:val="-3"/>
              </w:rPr>
              <w:t xml:space="preserve"> </w:t>
            </w:r>
            <w:r>
              <w:t>language</w:t>
            </w:r>
            <w:r>
              <w:rPr>
                <w:spacing w:val="-2"/>
              </w:rPr>
              <w:t xml:space="preserve"> </w:t>
            </w:r>
            <w:r>
              <w:t>forms</w:t>
            </w:r>
            <w:r>
              <w:rPr>
                <w:spacing w:val="-5"/>
              </w:rPr>
              <w:t xml:space="preserve"> </w:t>
            </w:r>
            <w:r>
              <w:t>and</w:t>
            </w:r>
            <w:r>
              <w:rPr>
                <w:spacing w:val="-3"/>
              </w:rPr>
              <w:t xml:space="preserve"> </w:t>
            </w:r>
            <w:r>
              <w:t>functions that enhance effective communication across settings (for example: augmentative, incidental, and naturalistic teaching) and determined that the student needs services as part of the IEP.</w:t>
            </w:r>
          </w:p>
          <w:p w14:paraId="246E5448" w14:textId="77777777" w:rsidR="00EA6727" w:rsidRDefault="00000000">
            <w:pPr>
              <w:pStyle w:val="TableParagraph"/>
              <w:spacing w:line="249" w:lineRule="exact"/>
              <w:ind w:left="107"/>
            </w:pPr>
            <w:r>
              <w:t>Describe</w:t>
            </w:r>
            <w:r>
              <w:rPr>
                <w:spacing w:val="-3"/>
              </w:rPr>
              <w:t xml:space="preserve"> </w:t>
            </w:r>
            <w:r>
              <w:rPr>
                <w:spacing w:val="-2"/>
              </w:rPr>
              <w:t>below:</w:t>
            </w:r>
          </w:p>
        </w:tc>
      </w:tr>
      <w:tr w:rsidR="00EA6727" w14:paraId="7E5518EA" w14:textId="77777777">
        <w:trPr>
          <w:trHeight w:val="1074"/>
        </w:trPr>
        <w:tc>
          <w:tcPr>
            <w:tcW w:w="10783" w:type="dxa"/>
          </w:tcPr>
          <w:p w14:paraId="2BBCA00F" w14:textId="77777777" w:rsidR="00EA6727" w:rsidRDefault="00EA6727">
            <w:pPr>
              <w:pStyle w:val="TableParagraph"/>
              <w:rPr>
                <w:rFonts w:ascii="Times New Roman"/>
                <w:sz w:val="20"/>
              </w:rPr>
            </w:pPr>
          </w:p>
        </w:tc>
      </w:tr>
    </w:tbl>
    <w:p w14:paraId="21A9D56D" w14:textId="77777777" w:rsidR="00EA6727" w:rsidRDefault="00EA6727">
      <w:pPr>
        <w:rPr>
          <w:rFonts w:ascii="Times New Roman"/>
          <w:sz w:val="20"/>
        </w:rPr>
        <w:sectPr w:rsidR="00EA6727">
          <w:pgSz w:w="12240" w:h="15840"/>
          <w:pgMar w:top="960" w:right="600" w:bottom="1200" w:left="500" w:header="0" w:footer="1012" w:gutter="0"/>
          <w:cols w:space="720"/>
        </w:sectPr>
      </w:pPr>
    </w:p>
    <w:p w14:paraId="0B6D795D" w14:textId="77777777" w:rsidR="00EA6727" w:rsidRDefault="00EA6727">
      <w:pPr>
        <w:pStyle w:val="BodyText"/>
        <w:spacing w:before="4"/>
        <w:rPr>
          <w:sz w:val="2"/>
        </w:r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79563E7C" w14:textId="77777777">
        <w:trPr>
          <w:trHeight w:val="267"/>
        </w:trPr>
        <w:tc>
          <w:tcPr>
            <w:tcW w:w="10783" w:type="dxa"/>
          </w:tcPr>
          <w:p w14:paraId="01D59232" w14:textId="77777777" w:rsidR="00EA6727" w:rsidRDefault="00000000">
            <w:pPr>
              <w:pStyle w:val="TableParagraph"/>
              <w:tabs>
                <w:tab w:val="left" w:pos="8850"/>
              </w:tabs>
              <w:spacing w:line="248" w:lineRule="exact"/>
              <w:ind w:left="107"/>
              <w:rPr>
                <w:sz w:val="20"/>
              </w:rPr>
            </w:pPr>
            <w:r>
              <w:rPr>
                <w:b/>
              </w:rPr>
              <w:t>Social</w:t>
            </w:r>
            <w:r>
              <w:rPr>
                <w:b/>
                <w:spacing w:val="-7"/>
              </w:rPr>
              <w:t xml:space="preserve"> </w:t>
            </w:r>
            <w:r>
              <w:rPr>
                <w:b/>
              </w:rPr>
              <w:t>Skills</w:t>
            </w:r>
            <w:r>
              <w:rPr>
                <w:b/>
                <w:spacing w:val="-6"/>
              </w:rPr>
              <w:t xml:space="preserve"> </w:t>
            </w:r>
            <w:r>
              <w:rPr>
                <w:b/>
              </w:rPr>
              <w:t>Supports</w:t>
            </w:r>
            <w:r>
              <w:rPr>
                <w:b/>
                <w:spacing w:val="-4"/>
              </w:rPr>
              <w:t xml:space="preserve"> </w:t>
            </w:r>
            <w:r>
              <w:rPr>
                <w:b/>
              </w:rPr>
              <w:t>and</w:t>
            </w:r>
            <w:r>
              <w:rPr>
                <w:b/>
                <w:spacing w:val="-7"/>
              </w:rPr>
              <w:t xml:space="preserve"> </w:t>
            </w:r>
            <w:r>
              <w:rPr>
                <w:b/>
                <w:spacing w:val="-2"/>
              </w:rPr>
              <w:t>Strategies</w:t>
            </w:r>
            <w:r>
              <w:rPr>
                <w:b/>
              </w:rPr>
              <w:tab/>
            </w:r>
            <w:hyperlink r:id="rId182">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4"/>
                  <w:sz w:val="20"/>
                  <w:u w:val="single" w:color="0000FF"/>
                </w:rPr>
                <w:t xml:space="preserve"> </w:t>
              </w:r>
              <w:r>
                <w:rPr>
                  <w:color w:val="0000FF"/>
                  <w:spacing w:val="-2"/>
                  <w:sz w:val="20"/>
                  <w:u w:val="single" w:color="0000FF"/>
                </w:rPr>
                <w:t>§89.1055(e)(9)</w:t>
              </w:r>
            </w:hyperlink>
          </w:p>
        </w:tc>
      </w:tr>
      <w:tr w:rsidR="00EA6727" w14:paraId="6C69C5C0" w14:textId="77777777">
        <w:trPr>
          <w:trHeight w:val="1074"/>
        </w:trPr>
        <w:tc>
          <w:tcPr>
            <w:tcW w:w="10783" w:type="dxa"/>
          </w:tcPr>
          <w:p w14:paraId="7CA80F56" w14:textId="77777777" w:rsidR="00EA6727" w:rsidRDefault="00000000">
            <w:pPr>
              <w:pStyle w:val="TableParagraph"/>
              <w:ind w:left="107"/>
            </w:pPr>
            <w:r>
              <w:t>The ARD committee has considered the use of social skills supports and strategies based on social skills assessment/curriculum and provided across settings (for example: trained peer facilitators (e.g., circle of friends),</w:t>
            </w:r>
          </w:p>
          <w:p w14:paraId="56614390" w14:textId="77777777" w:rsidR="00EA6727" w:rsidRDefault="00000000">
            <w:pPr>
              <w:pStyle w:val="TableParagraph"/>
              <w:spacing w:line="270" w:lineRule="atLeast"/>
              <w:ind w:left="107"/>
            </w:pPr>
            <w:r>
              <w:t>video</w:t>
            </w:r>
            <w:r>
              <w:rPr>
                <w:spacing w:val="-3"/>
              </w:rPr>
              <w:t xml:space="preserve"> </w:t>
            </w:r>
            <w:r>
              <w:t>modeling,</w:t>
            </w:r>
            <w:r>
              <w:rPr>
                <w:spacing w:val="-4"/>
              </w:rPr>
              <w:t xml:space="preserve"> </w:t>
            </w:r>
            <w:r>
              <w:t>social</w:t>
            </w:r>
            <w:r>
              <w:rPr>
                <w:spacing w:val="-5"/>
              </w:rPr>
              <w:t xml:space="preserve"> </w:t>
            </w:r>
            <w:r>
              <w:t>stories,</w:t>
            </w:r>
            <w:r>
              <w:rPr>
                <w:spacing w:val="-1"/>
              </w:rPr>
              <w:t xml:space="preserve"> </w:t>
            </w:r>
            <w:r>
              <w:t>and</w:t>
            </w:r>
            <w:r>
              <w:rPr>
                <w:spacing w:val="-3"/>
              </w:rPr>
              <w:t xml:space="preserve"> </w:t>
            </w:r>
            <w:r>
              <w:t>role</w:t>
            </w:r>
            <w:r>
              <w:rPr>
                <w:spacing w:val="-2"/>
              </w:rPr>
              <w:t xml:space="preserve"> </w:t>
            </w:r>
            <w:r>
              <w:t>playing)</w:t>
            </w:r>
            <w:r>
              <w:rPr>
                <w:spacing w:val="-2"/>
              </w:rPr>
              <w:t xml:space="preserve"> </w:t>
            </w:r>
            <w:r>
              <w:t>and</w:t>
            </w:r>
            <w:r>
              <w:rPr>
                <w:spacing w:val="-3"/>
              </w:rPr>
              <w:t xml:space="preserve"> </w:t>
            </w:r>
            <w:r>
              <w:t>determined</w:t>
            </w:r>
            <w:r>
              <w:rPr>
                <w:spacing w:val="-2"/>
              </w:rPr>
              <w:t xml:space="preserve"> </w:t>
            </w:r>
            <w:r>
              <w:t>that</w:t>
            </w:r>
            <w:r>
              <w:rPr>
                <w:spacing w:val="-2"/>
              </w:rPr>
              <w:t xml:space="preserve"> </w:t>
            </w:r>
            <w:r>
              <w:t>the</w:t>
            </w:r>
            <w:r>
              <w:rPr>
                <w:spacing w:val="-5"/>
              </w:rPr>
              <w:t xml:space="preserve"> </w:t>
            </w:r>
            <w:r>
              <w:t>student</w:t>
            </w:r>
            <w:r>
              <w:rPr>
                <w:spacing w:val="-4"/>
              </w:rPr>
              <w:t xml:space="preserve"> </w:t>
            </w:r>
            <w:r>
              <w:t>needs</w:t>
            </w:r>
            <w:r>
              <w:rPr>
                <w:spacing w:val="-2"/>
              </w:rPr>
              <w:t xml:space="preserve"> </w:t>
            </w:r>
            <w:r>
              <w:t>services</w:t>
            </w:r>
            <w:r>
              <w:rPr>
                <w:spacing w:val="-2"/>
              </w:rPr>
              <w:t xml:space="preserve"> </w:t>
            </w:r>
            <w:r>
              <w:t>as</w:t>
            </w:r>
            <w:r>
              <w:rPr>
                <w:spacing w:val="-2"/>
              </w:rPr>
              <w:t xml:space="preserve"> </w:t>
            </w:r>
            <w:r>
              <w:t>part</w:t>
            </w:r>
            <w:r>
              <w:rPr>
                <w:spacing w:val="-1"/>
              </w:rPr>
              <w:t xml:space="preserve"> </w:t>
            </w:r>
            <w:r>
              <w:t>of</w:t>
            </w:r>
            <w:r>
              <w:rPr>
                <w:spacing w:val="-4"/>
              </w:rPr>
              <w:t xml:space="preserve"> </w:t>
            </w:r>
            <w:r>
              <w:t>the</w:t>
            </w:r>
            <w:r>
              <w:rPr>
                <w:spacing w:val="-1"/>
              </w:rPr>
              <w:t xml:space="preserve"> </w:t>
            </w:r>
            <w:r>
              <w:t>IEP. Describe below:</w:t>
            </w:r>
          </w:p>
        </w:tc>
      </w:tr>
      <w:tr w:rsidR="00EA6727" w14:paraId="58BA72C5" w14:textId="77777777">
        <w:trPr>
          <w:trHeight w:val="1072"/>
        </w:trPr>
        <w:tc>
          <w:tcPr>
            <w:tcW w:w="10783" w:type="dxa"/>
            <w:tcBorders>
              <w:bottom w:val="single" w:sz="4" w:space="0" w:color="000000"/>
            </w:tcBorders>
          </w:tcPr>
          <w:p w14:paraId="30D439CE" w14:textId="77777777" w:rsidR="00EA6727" w:rsidRDefault="00EA6727">
            <w:pPr>
              <w:pStyle w:val="TableParagraph"/>
              <w:rPr>
                <w:rFonts w:ascii="Times New Roman"/>
              </w:rPr>
            </w:pPr>
          </w:p>
        </w:tc>
      </w:tr>
      <w:tr w:rsidR="00EA6727" w14:paraId="22F48346" w14:textId="77777777">
        <w:trPr>
          <w:trHeight w:val="268"/>
        </w:trPr>
        <w:tc>
          <w:tcPr>
            <w:tcW w:w="10783" w:type="dxa"/>
            <w:tcBorders>
              <w:top w:val="single" w:sz="4" w:space="0" w:color="000000"/>
              <w:left w:val="nil"/>
              <w:bottom w:val="single" w:sz="4" w:space="0" w:color="000000"/>
              <w:right w:val="nil"/>
            </w:tcBorders>
          </w:tcPr>
          <w:p w14:paraId="03D1CEBB" w14:textId="77777777" w:rsidR="00EA6727" w:rsidRDefault="00EA6727">
            <w:pPr>
              <w:pStyle w:val="TableParagraph"/>
              <w:rPr>
                <w:rFonts w:ascii="Times New Roman"/>
                <w:sz w:val="18"/>
              </w:rPr>
            </w:pPr>
          </w:p>
        </w:tc>
      </w:tr>
      <w:tr w:rsidR="00EA6727" w14:paraId="1981A908" w14:textId="77777777">
        <w:trPr>
          <w:trHeight w:val="268"/>
        </w:trPr>
        <w:tc>
          <w:tcPr>
            <w:tcW w:w="10783" w:type="dxa"/>
            <w:tcBorders>
              <w:top w:val="single" w:sz="4" w:space="0" w:color="000000"/>
            </w:tcBorders>
          </w:tcPr>
          <w:p w14:paraId="195CD5C5" w14:textId="77777777" w:rsidR="00EA6727" w:rsidRDefault="00000000">
            <w:pPr>
              <w:pStyle w:val="TableParagraph"/>
              <w:tabs>
                <w:tab w:val="left" w:pos="8749"/>
              </w:tabs>
              <w:spacing w:line="248" w:lineRule="exact"/>
              <w:ind w:left="107"/>
              <w:rPr>
                <w:sz w:val="20"/>
              </w:rPr>
            </w:pPr>
            <w:r>
              <w:rPr>
                <w:b/>
              </w:rPr>
              <w:t>Professional</w:t>
            </w:r>
            <w:r>
              <w:rPr>
                <w:b/>
                <w:spacing w:val="-6"/>
              </w:rPr>
              <w:t xml:space="preserve"> </w:t>
            </w:r>
            <w:r>
              <w:rPr>
                <w:b/>
              </w:rPr>
              <w:t>Educator</w:t>
            </w:r>
            <w:r>
              <w:rPr>
                <w:b/>
                <w:spacing w:val="-5"/>
              </w:rPr>
              <w:t xml:space="preserve"> </w:t>
            </w:r>
            <w:r>
              <w:rPr>
                <w:b/>
              </w:rPr>
              <w:t>and</w:t>
            </w:r>
            <w:r>
              <w:rPr>
                <w:b/>
                <w:spacing w:val="-8"/>
              </w:rPr>
              <w:t xml:space="preserve"> </w:t>
            </w:r>
            <w:r>
              <w:rPr>
                <w:b/>
              </w:rPr>
              <w:t>Staff</w:t>
            </w:r>
            <w:r>
              <w:rPr>
                <w:b/>
                <w:spacing w:val="-8"/>
              </w:rPr>
              <w:t xml:space="preserve"> </w:t>
            </w:r>
            <w:r>
              <w:rPr>
                <w:b/>
                <w:spacing w:val="-2"/>
              </w:rPr>
              <w:t>Support</w:t>
            </w:r>
            <w:r>
              <w:rPr>
                <w:b/>
              </w:rPr>
              <w:tab/>
            </w:r>
            <w:hyperlink r:id="rId183">
              <w:r>
                <w:rPr>
                  <w:color w:val="0000FF"/>
                  <w:sz w:val="20"/>
                  <w:u w:val="single" w:color="0000FF"/>
                </w:rPr>
                <w:t>19</w:t>
              </w:r>
              <w:r>
                <w:rPr>
                  <w:color w:val="0000FF"/>
                  <w:spacing w:val="-4"/>
                  <w:sz w:val="20"/>
                  <w:u w:val="single" w:color="0000FF"/>
                </w:rPr>
                <w:t xml:space="preserve"> </w:t>
              </w:r>
              <w:r>
                <w:rPr>
                  <w:color w:val="0000FF"/>
                  <w:sz w:val="20"/>
                  <w:u w:val="single" w:color="0000FF"/>
                </w:rPr>
                <w:t>TAC</w:t>
              </w:r>
              <w:r>
                <w:rPr>
                  <w:color w:val="0000FF"/>
                  <w:spacing w:val="-3"/>
                  <w:sz w:val="20"/>
                  <w:u w:val="single" w:color="0000FF"/>
                </w:rPr>
                <w:t xml:space="preserve"> </w:t>
              </w:r>
              <w:r>
                <w:rPr>
                  <w:color w:val="0000FF"/>
                  <w:spacing w:val="-2"/>
                  <w:sz w:val="20"/>
                  <w:u w:val="single" w:color="0000FF"/>
                </w:rPr>
                <w:t>§89.1055(e)(10)</w:t>
              </w:r>
            </w:hyperlink>
          </w:p>
        </w:tc>
      </w:tr>
      <w:tr w:rsidR="00EA6727" w14:paraId="24BD7E5F" w14:textId="77777777">
        <w:trPr>
          <w:trHeight w:val="1075"/>
        </w:trPr>
        <w:tc>
          <w:tcPr>
            <w:tcW w:w="10783" w:type="dxa"/>
          </w:tcPr>
          <w:p w14:paraId="1E3E4FCE" w14:textId="77777777" w:rsidR="00EA6727" w:rsidRDefault="00000000">
            <w:pPr>
              <w:pStyle w:val="TableParagraph"/>
              <w:ind w:left="107" w:right="203"/>
            </w:pPr>
            <w:r>
              <w:t>The</w:t>
            </w:r>
            <w:r>
              <w:rPr>
                <w:spacing w:val="-2"/>
              </w:rPr>
              <w:t xml:space="preserve"> </w:t>
            </w:r>
            <w:r>
              <w:t>ARD</w:t>
            </w:r>
            <w:r>
              <w:rPr>
                <w:spacing w:val="-1"/>
              </w:rPr>
              <w:t xml:space="preserve"> </w:t>
            </w:r>
            <w:r>
              <w:t>committee</w:t>
            </w:r>
            <w:r>
              <w:rPr>
                <w:spacing w:val="-1"/>
              </w:rPr>
              <w:t xml:space="preserve"> </w:t>
            </w:r>
            <w:r>
              <w:t>has</w:t>
            </w:r>
            <w:r>
              <w:rPr>
                <w:spacing w:val="-2"/>
              </w:rPr>
              <w:t xml:space="preserve"> </w:t>
            </w:r>
            <w:r>
              <w:t>considered</w:t>
            </w:r>
            <w:r>
              <w:rPr>
                <w:spacing w:val="-2"/>
              </w:rPr>
              <w:t xml:space="preserve"> </w:t>
            </w:r>
            <w:r>
              <w:t>professional</w:t>
            </w:r>
            <w:r>
              <w:rPr>
                <w:spacing w:val="-2"/>
              </w:rPr>
              <w:t xml:space="preserve"> </w:t>
            </w:r>
            <w:r>
              <w:t>educator/staff</w:t>
            </w:r>
            <w:r>
              <w:rPr>
                <w:spacing w:val="-5"/>
              </w:rPr>
              <w:t xml:space="preserve"> </w:t>
            </w:r>
            <w:r>
              <w:t>support</w:t>
            </w:r>
            <w:r>
              <w:rPr>
                <w:spacing w:val="-4"/>
              </w:rPr>
              <w:t xml:space="preserve"> </w:t>
            </w:r>
            <w:r>
              <w:t>(for</w:t>
            </w:r>
            <w:r>
              <w:rPr>
                <w:spacing w:val="-1"/>
              </w:rPr>
              <w:t xml:space="preserve"> </w:t>
            </w:r>
            <w:r>
              <w:t>example:</w:t>
            </w:r>
            <w:r>
              <w:rPr>
                <w:spacing w:val="-4"/>
              </w:rPr>
              <w:t xml:space="preserve"> </w:t>
            </w:r>
            <w:r>
              <w:t>training</w:t>
            </w:r>
            <w:r>
              <w:rPr>
                <w:spacing w:val="-3"/>
              </w:rPr>
              <w:t xml:space="preserve"> </w:t>
            </w:r>
            <w:r>
              <w:t>provided</w:t>
            </w:r>
            <w:r>
              <w:rPr>
                <w:spacing w:val="-4"/>
              </w:rPr>
              <w:t xml:space="preserve"> </w:t>
            </w:r>
            <w:r>
              <w:t>to</w:t>
            </w:r>
            <w:r>
              <w:rPr>
                <w:spacing w:val="-3"/>
              </w:rPr>
              <w:t xml:space="preserve"> </w:t>
            </w:r>
            <w:r>
              <w:t>personnel who work with the student to assure the correct implementation of techniques and strategies described in the IEP) and determined that services are needed and should be specified in the IEP.</w:t>
            </w:r>
          </w:p>
          <w:p w14:paraId="578858A4" w14:textId="77777777" w:rsidR="00EA6727" w:rsidRDefault="00000000">
            <w:pPr>
              <w:pStyle w:val="TableParagraph"/>
              <w:spacing w:line="249" w:lineRule="exact"/>
              <w:ind w:left="107"/>
            </w:pPr>
            <w:r>
              <w:t>Describe</w:t>
            </w:r>
            <w:r>
              <w:rPr>
                <w:spacing w:val="-3"/>
              </w:rPr>
              <w:t xml:space="preserve"> </w:t>
            </w:r>
            <w:r>
              <w:rPr>
                <w:spacing w:val="-2"/>
              </w:rPr>
              <w:t>below:</w:t>
            </w:r>
          </w:p>
        </w:tc>
      </w:tr>
      <w:tr w:rsidR="00EA6727" w14:paraId="35D5EA7A" w14:textId="77777777">
        <w:trPr>
          <w:trHeight w:val="1074"/>
        </w:trPr>
        <w:tc>
          <w:tcPr>
            <w:tcW w:w="10783" w:type="dxa"/>
          </w:tcPr>
          <w:p w14:paraId="14A5C07B" w14:textId="77777777" w:rsidR="00EA6727" w:rsidRDefault="00EA6727">
            <w:pPr>
              <w:pStyle w:val="TableParagraph"/>
              <w:rPr>
                <w:rFonts w:ascii="Times New Roman"/>
              </w:rPr>
            </w:pPr>
          </w:p>
        </w:tc>
      </w:tr>
    </w:tbl>
    <w:p w14:paraId="6A912235" w14:textId="77777777" w:rsidR="00EA6727" w:rsidRDefault="00EA6727">
      <w:pPr>
        <w:pStyle w:val="BodyText"/>
        <w:spacing w:before="3"/>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3DEC74E9" w14:textId="77777777">
        <w:trPr>
          <w:trHeight w:val="267"/>
        </w:trPr>
        <w:tc>
          <w:tcPr>
            <w:tcW w:w="10783" w:type="dxa"/>
          </w:tcPr>
          <w:p w14:paraId="5CDA4DED" w14:textId="77777777" w:rsidR="00EA6727" w:rsidRDefault="00000000">
            <w:pPr>
              <w:pStyle w:val="TableParagraph"/>
              <w:tabs>
                <w:tab w:val="left" w:pos="8749"/>
              </w:tabs>
              <w:spacing w:line="248" w:lineRule="exact"/>
              <w:ind w:left="107"/>
              <w:rPr>
                <w:sz w:val="20"/>
              </w:rPr>
            </w:pPr>
            <w:r>
              <w:rPr>
                <w:b/>
              </w:rPr>
              <w:t>Teaching</w:t>
            </w:r>
            <w:r>
              <w:rPr>
                <w:b/>
                <w:spacing w:val="-6"/>
              </w:rPr>
              <w:t xml:space="preserve"> </w:t>
            </w:r>
            <w:r>
              <w:rPr>
                <w:b/>
                <w:spacing w:val="-2"/>
              </w:rPr>
              <w:t>Strategies</w:t>
            </w:r>
            <w:r>
              <w:rPr>
                <w:b/>
              </w:rPr>
              <w:tab/>
            </w:r>
            <w:hyperlink r:id="rId184">
              <w:r>
                <w:rPr>
                  <w:color w:val="0000FF"/>
                  <w:sz w:val="20"/>
                  <w:u w:val="single" w:color="0000FF"/>
                </w:rPr>
                <w:t>19</w:t>
              </w:r>
              <w:r>
                <w:rPr>
                  <w:color w:val="0000FF"/>
                  <w:spacing w:val="-4"/>
                  <w:sz w:val="20"/>
                  <w:u w:val="single" w:color="0000FF"/>
                </w:rPr>
                <w:t xml:space="preserve"> </w:t>
              </w:r>
              <w:r>
                <w:rPr>
                  <w:color w:val="0000FF"/>
                  <w:sz w:val="20"/>
                  <w:u w:val="single" w:color="0000FF"/>
                </w:rPr>
                <w:t>TAC</w:t>
              </w:r>
              <w:r>
                <w:rPr>
                  <w:color w:val="0000FF"/>
                  <w:spacing w:val="-3"/>
                  <w:sz w:val="20"/>
                  <w:u w:val="single" w:color="0000FF"/>
                </w:rPr>
                <w:t xml:space="preserve"> </w:t>
              </w:r>
              <w:r>
                <w:rPr>
                  <w:color w:val="0000FF"/>
                  <w:spacing w:val="-2"/>
                  <w:sz w:val="20"/>
                  <w:u w:val="single" w:color="0000FF"/>
                </w:rPr>
                <w:t>§89.1055(e)(11)</w:t>
              </w:r>
            </w:hyperlink>
          </w:p>
        </w:tc>
      </w:tr>
      <w:tr w:rsidR="00EA6727" w14:paraId="3EC3BF65" w14:textId="77777777">
        <w:trPr>
          <w:trHeight w:val="1343"/>
        </w:trPr>
        <w:tc>
          <w:tcPr>
            <w:tcW w:w="10783" w:type="dxa"/>
          </w:tcPr>
          <w:p w14:paraId="334DD321" w14:textId="77777777" w:rsidR="00EA6727" w:rsidRDefault="00000000">
            <w:pPr>
              <w:pStyle w:val="TableParagraph"/>
              <w:spacing w:before="1"/>
              <w:ind w:left="107"/>
            </w:pPr>
            <w:r>
              <w:t>The</w:t>
            </w:r>
            <w:r>
              <w:rPr>
                <w:spacing w:val="-2"/>
              </w:rPr>
              <w:t xml:space="preserve"> </w:t>
            </w:r>
            <w:r>
              <w:t>ARD</w:t>
            </w:r>
            <w:r>
              <w:rPr>
                <w:spacing w:val="-1"/>
              </w:rPr>
              <w:t xml:space="preserve"> </w:t>
            </w:r>
            <w:r>
              <w:t>committee</w:t>
            </w:r>
            <w:r>
              <w:rPr>
                <w:spacing w:val="-1"/>
              </w:rPr>
              <w:t xml:space="preserve"> </w:t>
            </w:r>
            <w:r>
              <w:t>has</w:t>
            </w:r>
            <w:r>
              <w:rPr>
                <w:spacing w:val="-2"/>
              </w:rPr>
              <w:t xml:space="preserve"> </w:t>
            </w:r>
            <w:r>
              <w:t>considered</w:t>
            </w:r>
            <w:r>
              <w:rPr>
                <w:spacing w:val="-2"/>
              </w:rPr>
              <w:t xml:space="preserve"> </w:t>
            </w:r>
            <w:r>
              <w:t>teaching</w:t>
            </w:r>
            <w:r>
              <w:rPr>
                <w:spacing w:val="-3"/>
              </w:rPr>
              <w:t xml:space="preserve"> </w:t>
            </w:r>
            <w:r>
              <w:t>strategies</w:t>
            </w:r>
            <w:r>
              <w:rPr>
                <w:spacing w:val="-2"/>
              </w:rPr>
              <w:t xml:space="preserve"> </w:t>
            </w:r>
            <w:r>
              <w:t>based</w:t>
            </w:r>
            <w:r>
              <w:rPr>
                <w:spacing w:val="-5"/>
              </w:rPr>
              <w:t xml:space="preserve"> </w:t>
            </w:r>
            <w:r>
              <w:t>on</w:t>
            </w:r>
            <w:r>
              <w:rPr>
                <w:spacing w:val="-3"/>
              </w:rPr>
              <w:t xml:space="preserve"> </w:t>
            </w:r>
            <w:r>
              <w:t>peer</w:t>
            </w:r>
            <w:r>
              <w:rPr>
                <w:spacing w:val="-5"/>
              </w:rPr>
              <w:t xml:space="preserve"> </w:t>
            </w:r>
            <w:r>
              <w:t>reviewed</w:t>
            </w:r>
            <w:r>
              <w:rPr>
                <w:spacing w:val="-3"/>
              </w:rPr>
              <w:t xml:space="preserve"> </w:t>
            </w:r>
            <w:r>
              <w:t>research-based</w:t>
            </w:r>
            <w:r>
              <w:rPr>
                <w:spacing w:val="-2"/>
              </w:rPr>
              <w:t xml:space="preserve"> </w:t>
            </w:r>
            <w:r>
              <w:t>practices</w:t>
            </w:r>
            <w:r>
              <w:rPr>
                <w:spacing w:val="-1"/>
              </w:rPr>
              <w:t xml:space="preserve"> </w:t>
            </w:r>
            <w:r>
              <w:t>for</w:t>
            </w:r>
            <w:r>
              <w:rPr>
                <w:spacing w:val="-2"/>
              </w:rPr>
              <w:t xml:space="preserve"> </w:t>
            </w:r>
            <w:r>
              <w:t>students with ASD (for example: those associated with discrete-trial training, visual supports, applied behavior analysis, structured learning, augmentative communication, or social skills training) and determined that the student needs teaching strategies specified in the IEP.</w:t>
            </w:r>
          </w:p>
          <w:p w14:paraId="4BA97394" w14:textId="77777777" w:rsidR="00EA6727" w:rsidRDefault="00000000">
            <w:pPr>
              <w:pStyle w:val="TableParagraph"/>
              <w:spacing w:line="248" w:lineRule="exact"/>
              <w:ind w:left="107"/>
            </w:pPr>
            <w:r>
              <w:t>Describe</w:t>
            </w:r>
            <w:r>
              <w:rPr>
                <w:spacing w:val="-3"/>
              </w:rPr>
              <w:t xml:space="preserve"> </w:t>
            </w:r>
            <w:r>
              <w:rPr>
                <w:spacing w:val="-2"/>
              </w:rPr>
              <w:t>below:</w:t>
            </w:r>
          </w:p>
        </w:tc>
      </w:tr>
      <w:tr w:rsidR="00EA6727" w14:paraId="67E93BC4" w14:textId="77777777">
        <w:trPr>
          <w:trHeight w:val="1074"/>
        </w:trPr>
        <w:tc>
          <w:tcPr>
            <w:tcW w:w="10783" w:type="dxa"/>
          </w:tcPr>
          <w:p w14:paraId="76925C3B" w14:textId="77777777" w:rsidR="00EA6727" w:rsidRDefault="00EA6727">
            <w:pPr>
              <w:pStyle w:val="TableParagraph"/>
              <w:rPr>
                <w:rFonts w:ascii="Times New Roman"/>
              </w:rPr>
            </w:pPr>
          </w:p>
        </w:tc>
      </w:tr>
    </w:tbl>
    <w:p w14:paraId="79A6C39D" w14:textId="77777777" w:rsidR="00EA6727" w:rsidRDefault="00EA6727">
      <w:pPr>
        <w:pStyle w:val="BodyText"/>
        <w:spacing w:before="1"/>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2C81262D" w14:textId="77777777">
        <w:trPr>
          <w:trHeight w:val="805"/>
        </w:trPr>
        <w:tc>
          <w:tcPr>
            <w:tcW w:w="10783" w:type="dxa"/>
          </w:tcPr>
          <w:p w14:paraId="0DAB5014" w14:textId="77777777" w:rsidR="00EA6727" w:rsidRDefault="00000000">
            <w:pPr>
              <w:pStyle w:val="TableParagraph"/>
              <w:spacing w:before="1"/>
              <w:ind w:left="107"/>
            </w:pPr>
            <w:r>
              <w:t>If</w:t>
            </w:r>
            <w:r>
              <w:rPr>
                <w:spacing w:val="-2"/>
              </w:rPr>
              <w:t xml:space="preserve"> </w:t>
            </w:r>
            <w:r>
              <w:t>the</w:t>
            </w:r>
            <w:r>
              <w:rPr>
                <w:spacing w:val="-2"/>
              </w:rPr>
              <w:t xml:space="preserve"> </w:t>
            </w:r>
            <w:r>
              <w:t>ARD</w:t>
            </w:r>
            <w:r>
              <w:rPr>
                <w:spacing w:val="-1"/>
              </w:rPr>
              <w:t xml:space="preserve"> </w:t>
            </w:r>
            <w:r>
              <w:t>committee</w:t>
            </w:r>
            <w:r>
              <w:rPr>
                <w:spacing w:val="-1"/>
              </w:rPr>
              <w:t xml:space="preserve"> </w:t>
            </w:r>
            <w:r>
              <w:t>determines</w:t>
            </w:r>
            <w:r>
              <w:rPr>
                <w:spacing w:val="-3"/>
              </w:rPr>
              <w:t xml:space="preserve"> </w:t>
            </w:r>
            <w:r>
              <w:t>that</w:t>
            </w:r>
            <w:r>
              <w:rPr>
                <w:spacing w:val="-2"/>
              </w:rPr>
              <w:t xml:space="preserve"> </w:t>
            </w:r>
            <w:r>
              <w:t>services</w:t>
            </w:r>
            <w:r>
              <w:rPr>
                <w:spacing w:val="-2"/>
              </w:rPr>
              <w:t xml:space="preserve"> </w:t>
            </w:r>
            <w:r>
              <w:t>are</w:t>
            </w:r>
            <w:r>
              <w:rPr>
                <w:spacing w:val="-1"/>
              </w:rPr>
              <w:t xml:space="preserve"> </w:t>
            </w:r>
            <w:r>
              <w:t>not</w:t>
            </w:r>
            <w:r>
              <w:rPr>
                <w:spacing w:val="-2"/>
              </w:rPr>
              <w:t xml:space="preserve"> </w:t>
            </w:r>
            <w:r>
              <w:t>needed</w:t>
            </w:r>
            <w:r>
              <w:rPr>
                <w:spacing w:val="-5"/>
              </w:rPr>
              <w:t xml:space="preserve"> </w:t>
            </w:r>
            <w:r>
              <w:t>in</w:t>
            </w:r>
            <w:r>
              <w:rPr>
                <w:spacing w:val="-2"/>
              </w:rPr>
              <w:t xml:space="preserve"> </w:t>
            </w:r>
            <w:r>
              <w:t>one</w:t>
            </w:r>
            <w:r>
              <w:rPr>
                <w:spacing w:val="-4"/>
              </w:rPr>
              <w:t xml:space="preserve"> </w:t>
            </w:r>
            <w:r>
              <w:t>or</w:t>
            </w:r>
            <w:r>
              <w:rPr>
                <w:spacing w:val="-5"/>
              </w:rPr>
              <w:t xml:space="preserve"> </w:t>
            </w:r>
            <w:r>
              <w:t>more</w:t>
            </w:r>
            <w:r>
              <w:rPr>
                <w:spacing w:val="-1"/>
              </w:rPr>
              <w:t xml:space="preserve"> </w:t>
            </w:r>
            <w:r>
              <w:t>of</w:t>
            </w:r>
            <w:r>
              <w:rPr>
                <w:spacing w:val="-5"/>
              </w:rPr>
              <w:t xml:space="preserve"> </w:t>
            </w:r>
            <w:r>
              <w:t>the</w:t>
            </w:r>
            <w:r>
              <w:rPr>
                <w:spacing w:val="-1"/>
              </w:rPr>
              <w:t xml:space="preserve"> </w:t>
            </w:r>
            <w:r>
              <w:t>areas</w:t>
            </w:r>
            <w:r>
              <w:rPr>
                <w:spacing w:val="-1"/>
              </w:rPr>
              <w:t xml:space="preserve"> </w:t>
            </w:r>
            <w:r>
              <w:t>listed</w:t>
            </w:r>
            <w:r>
              <w:rPr>
                <w:spacing w:val="-2"/>
              </w:rPr>
              <w:t xml:space="preserve"> </w:t>
            </w:r>
            <w:r>
              <w:t>above,</w:t>
            </w:r>
            <w:r>
              <w:rPr>
                <w:spacing w:val="-1"/>
              </w:rPr>
              <w:t xml:space="preserve"> </w:t>
            </w:r>
            <w:r>
              <w:t>the</w:t>
            </w:r>
            <w:r>
              <w:rPr>
                <w:spacing w:val="-5"/>
              </w:rPr>
              <w:t xml:space="preserve"> </w:t>
            </w:r>
            <w:r>
              <w:t>IEP</w:t>
            </w:r>
            <w:r>
              <w:rPr>
                <w:spacing w:val="-3"/>
              </w:rPr>
              <w:t xml:space="preserve"> </w:t>
            </w:r>
            <w:r>
              <w:t>must include a statement to that effect and the basis upon which the determination was made.</w:t>
            </w:r>
          </w:p>
          <w:p w14:paraId="002BD46E" w14:textId="77777777" w:rsidR="00EA6727" w:rsidRDefault="00000000">
            <w:pPr>
              <w:pStyle w:val="TableParagraph"/>
              <w:tabs>
                <w:tab w:val="left" w:pos="9099"/>
              </w:tabs>
              <w:spacing w:line="247" w:lineRule="exact"/>
              <w:ind w:left="107"/>
              <w:rPr>
                <w:sz w:val="20"/>
              </w:rPr>
            </w:pPr>
            <w:r>
              <w:t>Describe</w:t>
            </w:r>
            <w:r>
              <w:rPr>
                <w:spacing w:val="-3"/>
              </w:rPr>
              <w:t xml:space="preserve"> </w:t>
            </w:r>
            <w:r>
              <w:rPr>
                <w:spacing w:val="-2"/>
              </w:rPr>
              <w:t>below:</w:t>
            </w:r>
            <w:r>
              <w:tab/>
            </w:r>
            <w:hyperlink r:id="rId185">
              <w:r>
                <w:rPr>
                  <w:color w:val="0000FF"/>
                  <w:sz w:val="20"/>
                  <w:u w:val="single" w:color="0000FF"/>
                </w:rPr>
                <w:t>19</w:t>
              </w:r>
              <w:r>
                <w:rPr>
                  <w:color w:val="0000FF"/>
                  <w:spacing w:val="-5"/>
                  <w:sz w:val="20"/>
                  <w:u w:val="single" w:color="0000FF"/>
                </w:rPr>
                <w:t xml:space="preserve"> </w:t>
              </w:r>
              <w:r>
                <w:rPr>
                  <w:color w:val="0000FF"/>
                  <w:sz w:val="20"/>
                  <w:u w:val="single" w:color="0000FF"/>
                </w:rPr>
                <w:t>TAC</w:t>
              </w:r>
              <w:r>
                <w:rPr>
                  <w:color w:val="0000FF"/>
                  <w:spacing w:val="-5"/>
                  <w:sz w:val="20"/>
                  <w:u w:val="single" w:color="0000FF"/>
                </w:rPr>
                <w:t xml:space="preserve"> </w:t>
              </w:r>
              <w:r>
                <w:rPr>
                  <w:color w:val="0000FF"/>
                  <w:spacing w:val="-2"/>
                  <w:sz w:val="20"/>
                  <w:u w:val="single" w:color="0000FF"/>
                </w:rPr>
                <w:t>§89.1055(f)</w:t>
              </w:r>
            </w:hyperlink>
          </w:p>
        </w:tc>
      </w:tr>
      <w:tr w:rsidR="00EA6727" w14:paraId="7C20778C" w14:textId="77777777">
        <w:trPr>
          <w:trHeight w:val="1076"/>
        </w:trPr>
        <w:tc>
          <w:tcPr>
            <w:tcW w:w="10783" w:type="dxa"/>
          </w:tcPr>
          <w:p w14:paraId="71A25840" w14:textId="77777777" w:rsidR="00EA6727" w:rsidRDefault="00EA6727">
            <w:pPr>
              <w:pStyle w:val="TableParagraph"/>
              <w:rPr>
                <w:rFonts w:ascii="Times New Roman"/>
              </w:rPr>
            </w:pPr>
          </w:p>
        </w:tc>
      </w:tr>
    </w:tbl>
    <w:p w14:paraId="04973012" w14:textId="77777777" w:rsidR="00EA6727" w:rsidRDefault="00EA6727">
      <w:pPr>
        <w:pStyle w:val="BodyText"/>
        <w:spacing w:before="3"/>
        <w:rPr>
          <w:sz w:val="17"/>
        </w:rPr>
      </w:pPr>
    </w:p>
    <w:p w14:paraId="371BDFE8" w14:textId="77777777" w:rsidR="00EA6727" w:rsidRDefault="00000000">
      <w:pPr>
        <w:pStyle w:val="Heading1"/>
        <w:spacing w:before="56"/>
      </w:pPr>
      <w:r>
        <w:t>Supplement</w:t>
      </w:r>
      <w:r>
        <w:rPr>
          <w:spacing w:val="-7"/>
        </w:rPr>
        <w:t xml:space="preserve"> </w:t>
      </w:r>
      <w:r>
        <w:t>for</w:t>
      </w:r>
      <w:r>
        <w:rPr>
          <w:spacing w:val="-5"/>
        </w:rPr>
        <w:t xml:space="preserve"> </w:t>
      </w:r>
      <w:r>
        <w:t>a</w:t>
      </w:r>
      <w:r>
        <w:rPr>
          <w:spacing w:val="-7"/>
        </w:rPr>
        <w:t xml:space="preserve"> </w:t>
      </w:r>
      <w:r>
        <w:t>Student</w:t>
      </w:r>
      <w:r>
        <w:rPr>
          <w:spacing w:val="-7"/>
        </w:rPr>
        <w:t xml:space="preserve"> </w:t>
      </w:r>
      <w:r>
        <w:t>with</w:t>
      </w:r>
      <w:r>
        <w:rPr>
          <w:spacing w:val="-7"/>
        </w:rPr>
        <w:t xml:space="preserve"> </w:t>
      </w:r>
      <w:r>
        <w:t>Autism</w:t>
      </w:r>
      <w:r>
        <w:rPr>
          <w:spacing w:val="-7"/>
        </w:rPr>
        <w:t xml:space="preserve"> </w:t>
      </w:r>
      <w:r>
        <w:t>or</w:t>
      </w:r>
      <w:r>
        <w:rPr>
          <w:spacing w:val="-4"/>
        </w:rPr>
        <w:t xml:space="preserve"> </w:t>
      </w:r>
      <w:r>
        <w:t>Other</w:t>
      </w:r>
      <w:r>
        <w:rPr>
          <w:spacing w:val="-7"/>
        </w:rPr>
        <w:t xml:space="preserve"> </w:t>
      </w:r>
      <w:r>
        <w:t>Pervasive</w:t>
      </w:r>
      <w:r>
        <w:rPr>
          <w:spacing w:val="-7"/>
        </w:rPr>
        <w:t xml:space="preserve"> </w:t>
      </w:r>
      <w:r>
        <w:t>Developmental</w:t>
      </w:r>
      <w:r>
        <w:rPr>
          <w:spacing w:val="-7"/>
        </w:rPr>
        <w:t xml:space="preserve"> </w:t>
      </w:r>
      <w:r>
        <w:t>Disorder</w:t>
      </w:r>
      <w:r>
        <w:rPr>
          <w:spacing w:val="-4"/>
        </w:rPr>
        <w:t xml:space="preserve"> </w:t>
      </w:r>
      <w:r>
        <w:rPr>
          <w:spacing w:val="-2"/>
        </w:rPr>
        <w:t>(</w:t>
      </w:r>
      <w:r>
        <w:rPr>
          <w:b w:val="0"/>
          <w:spacing w:val="-2"/>
        </w:rPr>
        <w:t>PDD</w:t>
      </w:r>
      <w:r>
        <w:rPr>
          <w:spacing w:val="-2"/>
        </w:rPr>
        <w:t>):</w:t>
      </w:r>
    </w:p>
    <w:p w14:paraId="4369980E" w14:textId="77777777" w:rsidR="00EA6727" w:rsidRDefault="00EA6727">
      <w:pPr>
        <w:pStyle w:val="BodyText"/>
        <w:rPr>
          <w:b/>
        </w:rPr>
      </w:pPr>
    </w:p>
    <w:p w14:paraId="44FB2395" w14:textId="77777777" w:rsidR="00EA6727" w:rsidRDefault="00000000">
      <w:pPr>
        <w:pStyle w:val="BodyText"/>
        <w:spacing w:before="1"/>
        <w:ind w:left="220" w:right="255"/>
      </w:pPr>
      <w:r>
        <w:t>For</w:t>
      </w:r>
      <w:r>
        <w:rPr>
          <w:spacing w:val="-1"/>
        </w:rPr>
        <w:t xml:space="preserve"> </w:t>
      </w:r>
      <w:r>
        <w:t>students</w:t>
      </w:r>
      <w:r>
        <w:rPr>
          <w:spacing w:val="-1"/>
        </w:rPr>
        <w:t xml:space="preserve"> </w:t>
      </w:r>
      <w:r>
        <w:t>with</w:t>
      </w:r>
      <w:r>
        <w:rPr>
          <w:spacing w:val="-1"/>
        </w:rPr>
        <w:t xml:space="preserve"> </w:t>
      </w:r>
      <w:r>
        <w:t>autism,</w:t>
      </w:r>
      <w:r>
        <w:rPr>
          <w:spacing w:val="-3"/>
        </w:rPr>
        <w:t xml:space="preserve"> </w:t>
      </w:r>
      <w:r>
        <w:t>the admission,</w:t>
      </w:r>
      <w:r>
        <w:rPr>
          <w:spacing w:val="-1"/>
        </w:rPr>
        <w:t xml:space="preserve"> </w:t>
      </w:r>
      <w:r>
        <w:t>review,</w:t>
      </w:r>
      <w:r>
        <w:rPr>
          <w:spacing w:val="-4"/>
        </w:rPr>
        <w:t xml:space="preserve"> </w:t>
      </w:r>
      <w:r>
        <w:t>and</w:t>
      </w:r>
      <w:r>
        <w:rPr>
          <w:spacing w:val="-4"/>
        </w:rPr>
        <w:t xml:space="preserve"> </w:t>
      </w:r>
      <w:r>
        <w:t>dismissal</w:t>
      </w:r>
      <w:r>
        <w:rPr>
          <w:spacing w:val="-2"/>
        </w:rPr>
        <w:t xml:space="preserve"> </w:t>
      </w:r>
      <w:r>
        <w:t>(ARD)</w:t>
      </w:r>
      <w:r>
        <w:rPr>
          <w:spacing w:val="-4"/>
        </w:rPr>
        <w:t xml:space="preserve"> </w:t>
      </w:r>
      <w:r>
        <w:t>committee</w:t>
      </w:r>
      <w:r>
        <w:rPr>
          <w:spacing w:val="-5"/>
        </w:rPr>
        <w:t xml:space="preserve"> </w:t>
      </w:r>
      <w:r>
        <w:t>must</w:t>
      </w:r>
      <w:r>
        <w:rPr>
          <w:spacing w:val="-3"/>
        </w:rPr>
        <w:t xml:space="preserve"> </w:t>
      </w:r>
      <w:r>
        <w:t>consider</w:t>
      </w:r>
      <w:r>
        <w:rPr>
          <w:spacing w:val="-3"/>
        </w:rPr>
        <w:t xml:space="preserve"> </w:t>
      </w:r>
      <w:r>
        <w:t>the</w:t>
      </w:r>
      <w:r>
        <w:rPr>
          <w:spacing w:val="-3"/>
        </w:rPr>
        <w:t xml:space="preserve"> </w:t>
      </w:r>
      <w:r>
        <w:t>11</w:t>
      </w:r>
      <w:r>
        <w:rPr>
          <w:spacing w:val="-1"/>
        </w:rPr>
        <w:t xml:space="preserve"> </w:t>
      </w:r>
      <w:r>
        <w:t>strategies</w:t>
      </w:r>
      <w:r>
        <w:rPr>
          <w:spacing w:val="-2"/>
        </w:rPr>
        <w:t xml:space="preserve"> </w:t>
      </w:r>
      <w:r>
        <w:t>of</w:t>
      </w:r>
      <w:r>
        <w:rPr>
          <w:spacing w:val="-1"/>
        </w:rPr>
        <w:t xml:space="preserve"> </w:t>
      </w:r>
      <w:r>
        <w:t>this section based on peer-reviewed, research-based educational programming practices to the extent practicable, and when needed, must include the strategies in the individualized education program (IEP).</w:t>
      </w:r>
      <w:r>
        <w:rPr>
          <w:spacing w:val="40"/>
        </w:rPr>
        <w:t xml:space="preserve"> </w:t>
      </w:r>
      <w:r>
        <w:t>Consideration of these strategies in no way implies a requirement to implement any particular strategy. It is the responsibility of the ARD</w:t>
      </w:r>
    </w:p>
    <w:p w14:paraId="7190E471" w14:textId="77777777" w:rsidR="00EA6727" w:rsidRDefault="00000000">
      <w:pPr>
        <w:pStyle w:val="BodyText"/>
        <w:spacing w:before="1"/>
        <w:ind w:left="220"/>
      </w:pPr>
      <w:r>
        <w:t>committee</w:t>
      </w:r>
      <w:r>
        <w:rPr>
          <w:spacing w:val="-4"/>
        </w:rPr>
        <w:t xml:space="preserve"> </w:t>
      </w:r>
      <w:r>
        <w:t>to</w:t>
      </w:r>
      <w:r>
        <w:rPr>
          <w:spacing w:val="-2"/>
        </w:rPr>
        <w:t xml:space="preserve"> </w:t>
      </w:r>
      <w:r>
        <w:t>determine</w:t>
      </w:r>
      <w:r>
        <w:rPr>
          <w:spacing w:val="-5"/>
        </w:rPr>
        <w:t xml:space="preserve"> </w:t>
      </w:r>
      <w:r>
        <w:t>which</w:t>
      </w:r>
      <w:r>
        <w:rPr>
          <w:spacing w:val="-4"/>
        </w:rPr>
        <w:t xml:space="preserve"> </w:t>
      </w:r>
      <w:r>
        <w:t>of</w:t>
      </w:r>
      <w:r>
        <w:rPr>
          <w:spacing w:val="-3"/>
        </w:rPr>
        <w:t xml:space="preserve"> </w:t>
      </w:r>
      <w:r>
        <w:t>the</w:t>
      </w:r>
      <w:r>
        <w:rPr>
          <w:spacing w:val="-2"/>
        </w:rPr>
        <w:t xml:space="preserve"> </w:t>
      </w:r>
      <w:r>
        <w:t>strategies,</w:t>
      </w:r>
      <w:r>
        <w:rPr>
          <w:spacing w:val="-3"/>
        </w:rPr>
        <w:t xml:space="preserve"> </w:t>
      </w:r>
      <w:r>
        <w:t>if</w:t>
      </w:r>
      <w:r>
        <w:rPr>
          <w:spacing w:val="-3"/>
        </w:rPr>
        <w:t xml:space="preserve"> </w:t>
      </w:r>
      <w:r>
        <w:t>any,</w:t>
      </w:r>
      <w:r>
        <w:rPr>
          <w:spacing w:val="-2"/>
        </w:rPr>
        <w:t xml:space="preserve"> </w:t>
      </w:r>
      <w:r>
        <w:t>are</w:t>
      </w:r>
      <w:r>
        <w:rPr>
          <w:spacing w:val="-5"/>
        </w:rPr>
        <w:t xml:space="preserve"> </w:t>
      </w:r>
      <w:r>
        <w:t>to</w:t>
      </w:r>
      <w:r>
        <w:rPr>
          <w:spacing w:val="-2"/>
        </w:rPr>
        <w:t xml:space="preserve"> </w:t>
      </w:r>
      <w:r>
        <w:t>be</w:t>
      </w:r>
      <w:r>
        <w:rPr>
          <w:spacing w:val="-3"/>
        </w:rPr>
        <w:t xml:space="preserve"> </w:t>
      </w:r>
      <w:r>
        <w:t>included</w:t>
      </w:r>
      <w:r>
        <w:rPr>
          <w:spacing w:val="-6"/>
        </w:rPr>
        <w:t xml:space="preserve"> </w:t>
      </w:r>
      <w:r>
        <w:t>in</w:t>
      </w:r>
      <w:r>
        <w:rPr>
          <w:spacing w:val="-3"/>
        </w:rPr>
        <w:t xml:space="preserve"> </w:t>
      </w:r>
      <w:r>
        <w:t>a</w:t>
      </w:r>
      <w:r>
        <w:rPr>
          <w:spacing w:val="-3"/>
        </w:rPr>
        <w:t xml:space="preserve"> </w:t>
      </w:r>
      <w:r>
        <w:t>student’s</w:t>
      </w:r>
      <w:r>
        <w:rPr>
          <w:spacing w:val="-2"/>
        </w:rPr>
        <w:t xml:space="preserve"> </w:t>
      </w:r>
      <w:r>
        <w:rPr>
          <w:spacing w:val="-4"/>
        </w:rPr>
        <w:t>IEP.</w:t>
      </w:r>
    </w:p>
    <w:p w14:paraId="5E98B0AB" w14:textId="77777777" w:rsidR="00EA6727" w:rsidRDefault="00EA6727">
      <w:pPr>
        <w:sectPr w:rsidR="00EA6727">
          <w:pgSz w:w="12240" w:h="15840"/>
          <w:pgMar w:top="960" w:right="600" w:bottom="1200" w:left="500" w:header="0" w:footer="1012" w:gutter="0"/>
          <w:cols w:space="720"/>
        </w:sectPr>
      </w:pPr>
    </w:p>
    <w:p w14:paraId="22BE866F" w14:textId="77777777" w:rsidR="00EA6727" w:rsidRDefault="00000000">
      <w:pPr>
        <w:pStyle w:val="Heading1"/>
        <w:spacing w:before="39"/>
      </w:pPr>
      <w:r>
        <w:lastRenderedPageBreak/>
        <w:t>Resources</w:t>
      </w:r>
      <w:r>
        <w:rPr>
          <w:spacing w:val="-5"/>
        </w:rPr>
        <w:t xml:space="preserve"> </w:t>
      </w:r>
      <w:r>
        <w:t>for</w:t>
      </w:r>
      <w:r>
        <w:rPr>
          <w:spacing w:val="-4"/>
        </w:rPr>
        <w:t xml:space="preserve"> </w:t>
      </w:r>
      <w:r>
        <w:t>Further</w:t>
      </w:r>
      <w:r>
        <w:rPr>
          <w:spacing w:val="-4"/>
        </w:rPr>
        <w:t xml:space="preserve"> </w:t>
      </w:r>
      <w:r>
        <w:rPr>
          <w:spacing w:val="-2"/>
        </w:rPr>
        <w:t>Guidance:</w:t>
      </w:r>
    </w:p>
    <w:p w14:paraId="023822E6" w14:textId="77777777" w:rsidR="00EA6727" w:rsidRDefault="00EA6727">
      <w:pPr>
        <w:pStyle w:val="BodyText"/>
        <w:spacing w:before="5"/>
        <w:rPr>
          <w:b/>
        </w:rPr>
      </w:pPr>
    </w:p>
    <w:p w14:paraId="3E9F8B7A" w14:textId="77777777" w:rsidR="00EA6727" w:rsidRDefault="00000000">
      <w:pPr>
        <w:pStyle w:val="BodyText"/>
        <w:ind w:left="220"/>
      </w:pPr>
      <w:hyperlink r:id="rId186">
        <w:r>
          <w:rPr>
            <w:color w:val="0000FF"/>
            <w:u w:val="single" w:color="0000FF"/>
          </w:rPr>
          <w:t>The</w:t>
        </w:r>
        <w:r>
          <w:rPr>
            <w:color w:val="0000FF"/>
            <w:spacing w:val="-4"/>
            <w:u w:val="single" w:color="0000FF"/>
          </w:rPr>
          <w:t xml:space="preserve"> </w:t>
        </w:r>
        <w:r>
          <w:rPr>
            <w:color w:val="0000FF"/>
            <w:u w:val="single" w:color="0000FF"/>
          </w:rPr>
          <w:t>Texas</w:t>
        </w:r>
        <w:r>
          <w:rPr>
            <w:color w:val="0000FF"/>
            <w:spacing w:val="-7"/>
            <w:u w:val="single" w:color="0000FF"/>
          </w:rPr>
          <w:t xml:space="preserve"> </w:t>
        </w:r>
        <w:r>
          <w:rPr>
            <w:color w:val="0000FF"/>
            <w:u w:val="single" w:color="0000FF"/>
          </w:rPr>
          <w:t>Legal</w:t>
        </w:r>
        <w:r>
          <w:rPr>
            <w:color w:val="0000FF"/>
            <w:spacing w:val="-5"/>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Special</w:t>
        </w:r>
        <w:r>
          <w:rPr>
            <w:color w:val="0000FF"/>
            <w:spacing w:val="-7"/>
            <w:u w:val="single" w:color="0000FF"/>
          </w:rPr>
          <w:t xml:space="preserve"> </w:t>
        </w:r>
        <w:r>
          <w:rPr>
            <w:color w:val="0000FF"/>
            <w:u w:val="single" w:color="0000FF"/>
          </w:rPr>
          <w:t>Factors—</w:t>
        </w:r>
        <w:r>
          <w:rPr>
            <w:color w:val="0000FF"/>
            <w:spacing w:val="-2"/>
            <w:u w:val="single" w:color="0000FF"/>
          </w:rPr>
          <w:t>Autism</w:t>
        </w:r>
      </w:hyperlink>
    </w:p>
    <w:p w14:paraId="09B68A76" w14:textId="77777777" w:rsidR="00EA6727" w:rsidRDefault="00EA6727">
      <w:pPr>
        <w:pStyle w:val="BodyText"/>
        <w:spacing w:before="6"/>
        <w:rPr>
          <w:sz w:val="16"/>
        </w:rPr>
      </w:pPr>
    </w:p>
    <w:p w14:paraId="3AEA91C1" w14:textId="77777777" w:rsidR="00EA6727" w:rsidRDefault="00000000">
      <w:pPr>
        <w:pStyle w:val="BodyText"/>
        <w:spacing w:before="56"/>
        <w:ind w:left="220"/>
      </w:pPr>
      <w:hyperlink r:id="rId187">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53E67E7E" w14:textId="77777777" w:rsidR="00EA6727" w:rsidRDefault="00EA6727">
      <w:pPr>
        <w:pStyle w:val="BodyText"/>
        <w:spacing w:before="8"/>
        <w:rPr>
          <w:sz w:val="17"/>
        </w:rPr>
      </w:pPr>
    </w:p>
    <w:p w14:paraId="4C8F7865" w14:textId="77777777" w:rsidR="00EA6727" w:rsidRDefault="00000000">
      <w:pPr>
        <w:pStyle w:val="BodyText"/>
        <w:spacing w:before="56"/>
        <w:ind w:left="220"/>
      </w:pPr>
      <w:hyperlink r:id="rId188">
        <w:r>
          <w:rPr>
            <w:color w:val="0000FF"/>
            <w:u w:val="single" w:color="0000FF"/>
          </w:rPr>
          <w:t>Texas</w:t>
        </w:r>
        <w:r>
          <w:rPr>
            <w:color w:val="0000FF"/>
            <w:spacing w:val="-8"/>
            <w:u w:val="single" w:color="0000FF"/>
          </w:rPr>
          <w:t xml:space="preserve"> </w:t>
        </w:r>
        <w:r>
          <w:rPr>
            <w:color w:val="0000FF"/>
            <w:u w:val="single" w:color="0000FF"/>
          </w:rPr>
          <w:t>Statewide</w:t>
        </w:r>
        <w:r>
          <w:rPr>
            <w:color w:val="0000FF"/>
            <w:spacing w:val="-6"/>
            <w:u w:val="single" w:color="0000FF"/>
          </w:rPr>
          <w:t xml:space="preserve"> </w:t>
        </w:r>
        <w:r>
          <w:rPr>
            <w:color w:val="0000FF"/>
            <w:u w:val="single" w:color="0000FF"/>
          </w:rPr>
          <w:t>Leadership</w:t>
        </w:r>
        <w:r>
          <w:rPr>
            <w:color w:val="0000FF"/>
            <w:spacing w:val="-5"/>
            <w:u w:val="single" w:color="0000FF"/>
          </w:rPr>
          <w:t xml:space="preserve"> </w:t>
        </w:r>
        <w:r>
          <w:rPr>
            <w:color w:val="0000FF"/>
            <w:u w:val="single" w:color="0000FF"/>
          </w:rPr>
          <w:t>for</w:t>
        </w:r>
        <w:r>
          <w:rPr>
            <w:color w:val="0000FF"/>
            <w:spacing w:val="-4"/>
            <w:u w:val="single" w:color="0000FF"/>
          </w:rPr>
          <w:t xml:space="preserve"> </w:t>
        </w:r>
        <w:r>
          <w:rPr>
            <w:color w:val="0000FF"/>
            <w:u w:val="single" w:color="0000FF"/>
          </w:rPr>
          <w:t>Autism</w:t>
        </w:r>
        <w:r>
          <w:rPr>
            <w:color w:val="0000FF"/>
            <w:spacing w:val="-5"/>
            <w:u w:val="single" w:color="0000FF"/>
          </w:rPr>
          <w:t xml:space="preserve"> </w:t>
        </w:r>
        <w:r>
          <w:rPr>
            <w:color w:val="0000FF"/>
            <w:spacing w:val="-2"/>
            <w:u w:val="single" w:color="0000FF"/>
          </w:rPr>
          <w:t>Training</w:t>
        </w:r>
      </w:hyperlink>
    </w:p>
    <w:p w14:paraId="370AA59D" w14:textId="77777777" w:rsidR="00EA6727" w:rsidRDefault="00EA6727">
      <w:pPr>
        <w:pStyle w:val="BodyText"/>
        <w:spacing w:before="1"/>
        <w:rPr>
          <w:sz w:val="17"/>
        </w:rPr>
      </w:pPr>
    </w:p>
    <w:p w14:paraId="2E805998" w14:textId="77777777" w:rsidR="00EA6727" w:rsidRDefault="00000000">
      <w:pPr>
        <w:pStyle w:val="BodyText"/>
        <w:spacing w:before="56"/>
        <w:ind w:left="220"/>
      </w:pPr>
      <w:hyperlink r:id="rId189">
        <w:r>
          <w:rPr>
            <w:color w:val="0000FF"/>
            <w:u w:val="single" w:color="0000FF"/>
          </w:rPr>
          <w:t>Texas</w:t>
        </w:r>
        <w:r>
          <w:rPr>
            <w:color w:val="0000FF"/>
            <w:spacing w:val="-6"/>
            <w:u w:val="single" w:color="0000FF"/>
          </w:rPr>
          <w:t xml:space="preserve"> </w:t>
        </w:r>
        <w:r>
          <w:rPr>
            <w:color w:val="0000FF"/>
            <w:u w:val="single" w:color="0000FF"/>
          </w:rPr>
          <w:t>Autism</w:t>
        </w:r>
        <w:r>
          <w:rPr>
            <w:color w:val="0000FF"/>
            <w:spacing w:val="-3"/>
            <w:u w:val="single" w:color="0000FF"/>
          </w:rPr>
          <w:t xml:space="preserve"> </w:t>
        </w:r>
        <w:r>
          <w:rPr>
            <w:color w:val="0000FF"/>
            <w:u w:val="single" w:color="0000FF"/>
          </w:rPr>
          <w:t>Online</w:t>
        </w:r>
        <w:r>
          <w:rPr>
            <w:color w:val="0000FF"/>
            <w:spacing w:val="-4"/>
            <w:u w:val="single" w:color="0000FF"/>
          </w:rPr>
          <w:t xml:space="preserve"> </w:t>
        </w:r>
        <w:r>
          <w:rPr>
            <w:color w:val="0000FF"/>
            <w:spacing w:val="-2"/>
            <w:u w:val="single" w:color="0000FF"/>
          </w:rPr>
          <w:t>Training</w:t>
        </w:r>
      </w:hyperlink>
    </w:p>
    <w:p w14:paraId="0CF9E2BB" w14:textId="77777777" w:rsidR="00EA6727" w:rsidRDefault="00EA6727">
      <w:pPr>
        <w:pStyle w:val="BodyText"/>
        <w:spacing w:before="10"/>
        <w:rPr>
          <w:sz w:val="16"/>
        </w:rPr>
      </w:pPr>
    </w:p>
    <w:p w14:paraId="697BD07C" w14:textId="77777777" w:rsidR="00EA6727" w:rsidRDefault="00000000">
      <w:pPr>
        <w:pStyle w:val="BodyText"/>
        <w:spacing w:before="57"/>
        <w:ind w:left="220"/>
      </w:pPr>
      <w:hyperlink r:id="rId190">
        <w:r>
          <w:rPr>
            <w:color w:val="0000FF"/>
            <w:u w:val="single" w:color="0000FF"/>
          </w:rPr>
          <w:t>Texas</w:t>
        </w:r>
        <w:r>
          <w:rPr>
            <w:color w:val="0000FF"/>
            <w:spacing w:val="-9"/>
            <w:u w:val="single" w:color="0000FF"/>
          </w:rPr>
          <w:t xml:space="preserve"> </w:t>
        </w:r>
        <w:r>
          <w:rPr>
            <w:color w:val="0000FF"/>
            <w:u w:val="single" w:color="0000FF"/>
          </w:rPr>
          <w:t>Complex</w:t>
        </w:r>
        <w:r>
          <w:rPr>
            <w:color w:val="0000FF"/>
            <w:spacing w:val="-4"/>
            <w:u w:val="single" w:color="0000FF"/>
          </w:rPr>
          <w:t xml:space="preserve"> </w:t>
        </w:r>
        <w:r>
          <w:rPr>
            <w:color w:val="0000FF"/>
            <w:u w:val="single" w:color="0000FF"/>
          </w:rPr>
          <w:t>Access</w:t>
        </w:r>
        <w:r>
          <w:rPr>
            <w:color w:val="0000FF"/>
            <w:spacing w:val="-3"/>
            <w:u w:val="single" w:color="0000FF"/>
          </w:rPr>
          <w:t xml:space="preserve"> </w:t>
        </w:r>
        <w:r>
          <w:rPr>
            <w:color w:val="0000FF"/>
            <w:u w:val="single" w:color="0000FF"/>
          </w:rPr>
          <w:t>Network</w:t>
        </w:r>
      </w:hyperlink>
      <w:r>
        <w:rPr>
          <w:color w:val="0000FF"/>
          <w:spacing w:val="-4"/>
          <w:u w:val="single" w:color="0000FF"/>
        </w:rPr>
        <w:t xml:space="preserve"> </w:t>
      </w:r>
      <w:r>
        <w:rPr>
          <w:color w:val="0000FF"/>
          <w:spacing w:val="-2"/>
          <w:u w:val="single" w:color="0000FF"/>
        </w:rPr>
        <w:t>(TXCAN)</w:t>
      </w:r>
    </w:p>
    <w:p w14:paraId="4DFA19DC" w14:textId="77777777" w:rsidR="00EA6727" w:rsidRDefault="00EA6727">
      <w:pPr>
        <w:pStyle w:val="BodyText"/>
        <w:rPr>
          <w:sz w:val="17"/>
        </w:rPr>
      </w:pPr>
    </w:p>
    <w:p w14:paraId="0EBEED95" w14:textId="77777777" w:rsidR="00EA6727" w:rsidRDefault="00000000">
      <w:pPr>
        <w:pStyle w:val="BodyText"/>
        <w:spacing w:before="56"/>
        <w:ind w:left="220"/>
      </w:pPr>
      <w:hyperlink r:id="rId191">
        <w:r>
          <w:rPr>
            <w:color w:val="0000FF"/>
            <w:u w:val="single" w:color="0000FF"/>
          </w:rPr>
          <w:t>Texas</w:t>
        </w:r>
        <w:r>
          <w:rPr>
            <w:color w:val="0000FF"/>
            <w:spacing w:val="-7"/>
            <w:u w:val="single" w:color="0000FF"/>
          </w:rPr>
          <w:t xml:space="preserve"> </w:t>
        </w:r>
        <w:r>
          <w:rPr>
            <w:color w:val="0000FF"/>
            <w:u w:val="single" w:color="0000FF"/>
          </w:rPr>
          <w:t>Autism</w:t>
        </w:r>
        <w:r>
          <w:rPr>
            <w:color w:val="0000FF"/>
            <w:spacing w:val="-6"/>
            <w:u w:val="single" w:color="0000FF"/>
          </w:rPr>
          <w:t xml:space="preserve"> </w:t>
        </w:r>
        <w:r>
          <w:rPr>
            <w:color w:val="0000FF"/>
            <w:u w:val="single" w:color="0000FF"/>
          </w:rPr>
          <w:t>Resource</w:t>
        </w:r>
        <w:r>
          <w:rPr>
            <w:color w:val="0000FF"/>
            <w:spacing w:val="-3"/>
            <w:u w:val="single" w:color="0000FF"/>
          </w:rPr>
          <w:t xml:space="preserve"> </w:t>
        </w:r>
        <w:r>
          <w:rPr>
            <w:color w:val="0000FF"/>
            <w:u w:val="single" w:color="0000FF"/>
          </w:rPr>
          <w:t>Guide</w:t>
        </w:r>
        <w:r>
          <w:rPr>
            <w:color w:val="0000FF"/>
            <w:spacing w:val="-3"/>
            <w:u w:val="single" w:color="0000FF"/>
          </w:rPr>
          <w:t xml:space="preserve"> </w:t>
        </w:r>
        <w:r>
          <w:rPr>
            <w:color w:val="0000FF"/>
            <w:u w:val="single" w:color="0000FF"/>
          </w:rPr>
          <w:t>for</w:t>
        </w:r>
        <w:r>
          <w:rPr>
            <w:color w:val="0000FF"/>
            <w:spacing w:val="-6"/>
            <w:u w:val="single" w:color="0000FF"/>
          </w:rPr>
          <w:t xml:space="preserve"> </w:t>
        </w:r>
        <w:r>
          <w:rPr>
            <w:color w:val="0000FF"/>
            <w:u w:val="single" w:color="0000FF"/>
          </w:rPr>
          <w:t>Effective</w:t>
        </w:r>
        <w:r>
          <w:rPr>
            <w:color w:val="0000FF"/>
            <w:spacing w:val="-3"/>
            <w:u w:val="single" w:color="0000FF"/>
          </w:rPr>
          <w:t xml:space="preserve"> </w:t>
        </w:r>
        <w:r>
          <w:rPr>
            <w:color w:val="0000FF"/>
            <w:u w:val="single" w:color="0000FF"/>
          </w:rPr>
          <w:t>Teaching</w:t>
        </w:r>
        <w:r>
          <w:rPr>
            <w:color w:val="0000FF"/>
            <w:spacing w:val="-5"/>
            <w:u w:val="single" w:color="0000FF"/>
          </w:rPr>
          <w:t xml:space="preserve"> </w:t>
        </w:r>
        <w:r>
          <w:rPr>
            <w:color w:val="0000FF"/>
            <w:spacing w:val="-2"/>
            <w:u w:val="single" w:color="0000FF"/>
          </w:rPr>
          <w:t>(TARGET)</w:t>
        </w:r>
      </w:hyperlink>
    </w:p>
    <w:p w14:paraId="4DAD2CBE" w14:textId="77777777" w:rsidR="00EA6727" w:rsidRDefault="00EA6727">
      <w:pPr>
        <w:pStyle w:val="BodyText"/>
        <w:spacing w:before="1"/>
        <w:rPr>
          <w:sz w:val="17"/>
        </w:rPr>
      </w:pPr>
    </w:p>
    <w:p w14:paraId="079A5709" w14:textId="77777777" w:rsidR="00EA6727" w:rsidRDefault="00000000">
      <w:pPr>
        <w:pStyle w:val="BodyText"/>
        <w:spacing w:before="56"/>
        <w:ind w:left="220"/>
      </w:pPr>
      <w:hyperlink r:id="rId192">
        <w:r>
          <w:rPr>
            <w:color w:val="0000FF"/>
            <w:u w:val="single" w:color="0000FF"/>
          </w:rPr>
          <w:t>Texas</w:t>
        </w:r>
        <w:r>
          <w:rPr>
            <w:color w:val="0000FF"/>
            <w:spacing w:val="-6"/>
            <w:u w:val="single" w:color="0000FF"/>
          </w:rPr>
          <w:t xml:space="preserve"> </w:t>
        </w:r>
        <w:r>
          <w:rPr>
            <w:color w:val="0000FF"/>
            <w:u w:val="single" w:color="0000FF"/>
          </w:rPr>
          <w:t>Autism</w:t>
        </w:r>
        <w:r>
          <w:rPr>
            <w:color w:val="0000FF"/>
            <w:spacing w:val="-4"/>
            <w:u w:val="single" w:color="0000FF"/>
          </w:rPr>
          <w:t xml:space="preserve"> </w:t>
        </w:r>
        <w:r>
          <w:rPr>
            <w:color w:val="0000FF"/>
            <w:u w:val="single" w:color="0000FF"/>
          </w:rPr>
          <w:t>Research</w:t>
        </w:r>
        <w:r>
          <w:rPr>
            <w:color w:val="0000FF"/>
            <w:spacing w:val="-4"/>
            <w:u w:val="single" w:color="0000FF"/>
          </w:rPr>
          <w:t xml:space="preserve"> </w:t>
        </w:r>
        <w:r>
          <w:rPr>
            <w:color w:val="0000FF"/>
            <w:u w:val="single" w:color="0000FF"/>
          </w:rPr>
          <w:t>and</w:t>
        </w:r>
        <w:r>
          <w:rPr>
            <w:color w:val="0000FF"/>
            <w:spacing w:val="-6"/>
            <w:u w:val="single" w:color="0000FF"/>
          </w:rPr>
          <w:t xml:space="preserve"> </w:t>
        </w:r>
        <w:r>
          <w:rPr>
            <w:color w:val="0000FF"/>
            <w:u w:val="single" w:color="0000FF"/>
          </w:rPr>
          <w:t>Resource</w:t>
        </w:r>
        <w:r>
          <w:rPr>
            <w:color w:val="0000FF"/>
            <w:spacing w:val="-5"/>
            <w:u w:val="single" w:color="0000FF"/>
          </w:rPr>
          <w:t xml:space="preserve"> </w:t>
        </w:r>
        <w:r>
          <w:rPr>
            <w:color w:val="0000FF"/>
            <w:spacing w:val="-2"/>
            <w:u w:val="single" w:color="0000FF"/>
          </w:rPr>
          <w:t>Center</w:t>
        </w:r>
      </w:hyperlink>
    </w:p>
    <w:p w14:paraId="470997DC" w14:textId="77777777" w:rsidR="00EA6727" w:rsidRDefault="00EA6727">
      <w:pPr>
        <w:pStyle w:val="BodyText"/>
        <w:spacing w:before="6"/>
        <w:rPr>
          <w:sz w:val="16"/>
        </w:rPr>
      </w:pPr>
    </w:p>
    <w:p w14:paraId="5613B77A" w14:textId="77777777" w:rsidR="00EA6727" w:rsidRDefault="00000000">
      <w:pPr>
        <w:pStyle w:val="BodyText"/>
        <w:spacing w:before="56"/>
        <w:ind w:left="220"/>
      </w:pPr>
      <w:hyperlink r:id="rId193">
        <w:r>
          <w:rPr>
            <w:color w:val="0000FF"/>
            <w:u w:val="single" w:color="0000FF"/>
          </w:rPr>
          <w:t>Texas</w:t>
        </w:r>
        <w:r>
          <w:rPr>
            <w:color w:val="0000FF"/>
            <w:spacing w:val="-8"/>
            <w:u w:val="single" w:color="0000FF"/>
          </w:rPr>
          <w:t xml:space="preserve"> </w:t>
        </w:r>
        <w:r>
          <w:rPr>
            <w:color w:val="0000FF"/>
            <w:u w:val="single" w:color="0000FF"/>
          </w:rPr>
          <w:t>Behavior</w:t>
        </w:r>
        <w:r>
          <w:rPr>
            <w:color w:val="0000FF"/>
            <w:spacing w:val="-5"/>
            <w:u w:val="single" w:color="0000FF"/>
          </w:rPr>
          <w:t xml:space="preserve"> </w:t>
        </w:r>
        <w:r>
          <w:rPr>
            <w:color w:val="0000FF"/>
            <w:u w:val="single" w:color="0000FF"/>
          </w:rPr>
          <w:t>Support</w:t>
        </w:r>
        <w:r>
          <w:rPr>
            <w:color w:val="0000FF"/>
            <w:spacing w:val="-4"/>
            <w:u w:val="single" w:color="0000FF"/>
          </w:rPr>
          <w:t xml:space="preserve"> </w:t>
        </w:r>
        <w:r>
          <w:rPr>
            <w:color w:val="0000FF"/>
            <w:spacing w:val="-2"/>
            <w:u w:val="single" w:color="0000FF"/>
          </w:rPr>
          <w:t>Initiative</w:t>
        </w:r>
      </w:hyperlink>
    </w:p>
    <w:p w14:paraId="4D729405" w14:textId="77777777" w:rsidR="00EA6727" w:rsidRDefault="00EA6727">
      <w:pPr>
        <w:sectPr w:rsidR="00EA6727">
          <w:pgSz w:w="12240" w:h="15840"/>
          <w:pgMar w:top="680" w:right="600" w:bottom="1200" w:left="500" w:header="0" w:footer="1012" w:gutter="0"/>
          <w:cols w:space="720"/>
        </w:sectPr>
      </w:pPr>
    </w:p>
    <w:tbl>
      <w:tblPr>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469F1CAA" w14:textId="77777777">
        <w:trPr>
          <w:trHeight w:val="587"/>
        </w:trPr>
        <w:tc>
          <w:tcPr>
            <w:tcW w:w="10783" w:type="dxa"/>
            <w:shd w:val="clear" w:color="auto" w:fill="F37E5F"/>
          </w:tcPr>
          <w:p w14:paraId="3FA54F58" w14:textId="77777777" w:rsidR="00EA6727" w:rsidRDefault="00000000">
            <w:pPr>
              <w:pStyle w:val="TableParagraph"/>
              <w:spacing w:before="1"/>
              <w:ind w:left="198"/>
              <w:rPr>
                <w:b/>
                <w:sz w:val="24"/>
              </w:rPr>
            </w:pPr>
            <w:bookmarkStart w:id="22" w:name="_bookmark22"/>
            <w:bookmarkEnd w:id="22"/>
            <w:r>
              <w:rPr>
                <w:b/>
                <w:color w:val="FFFFFF"/>
                <w:sz w:val="24"/>
              </w:rPr>
              <w:lastRenderedPageBreak/>
              <w:t>XXIII.</w:t>
            </w:r>
            <w:r>
              <w:rPr>
                <w:b/>
                <w:color w:val="FFFFFF"/>
                <w:spacing w:val="79"/>
                <w:w w:val="150"/>
                <w:sz w:val="24"/>
              </w:rPr>
              <w:t xml:space="preserve"> </w:t>
            </w:r>
            <w:r>
              <w:rPr>
                <w:b/>
                <w:color w:val="FFFFFF"/>
                <w:sz w:val="24"/>
              </w:rPr>
              <w:t>REQUIREMENTS</w:t>
            </w:r>
            <w:r>
              <w:rPr>
                <w:b/>
                <w:color w:val="FFFFFF"/>
                <w:spacing w:val="-2"/>
                <w:sz w:val="24"/>
              </w:rPr>
              <w:t xml:space="preserve"> </w:t>
            </w:r>
            <w:r>
              <w:rPr>
                <w:b/>
                <w:color w:val="FFFFFF"/>
                <w:sz w:val="24"/>
              </w:rPr>
              <w:t>FOR</w:t>
            </w:r>
            <w:r>
              <w:rPr>
                <w:b/>
                <w:color w:val="FFFFFF"/>
                <w:spacing w:val="-5"/>
                <w:sz w:val="24"/>
              </w:rPr>
              <w:t xml:space="preserve"> </w:t>
            </w:r>
            <w:r>
              <w:rPr>
                <w:b/>
                <w:color w:val="FFFFFF"/>
                <w:sz w:val="24"/>
              </w:rPr>
              <w:t>A</w:t>
            </w:r>
            <w:r>
              <w:rPr>
                <w:b/>
                <w:color w:val="FFFFFF"/>
                <w:spacing w:val="-1"/>
                <w:sz w:val="24"/>
              </w:rPr>
              <w:t xml:space="preserve"> </w:t>
            </w:r>
            <w:r>
              <w:rPr>
                <w:b/>
                <w:color w:val="FFFFFF"/>
                <w:sz w:val="24"/>
              </w:rPr>
              <w:t>STUDENT</w:t>
            </w:r>
            <w:r>
              <w:rPr>
                <w:b/>
                <w:color w:val="FFFFFF"/>
                <w:spacing w:val="-1"/>
                <w:sz w:val="24"/>
              </w:rPr>
              <w:t xml:space="preserve"> </w:t>
            </w:r>
            <w:r>
              <w:rPr>
                <w:b/>
                <w:color w:val="FFFFFF"/>
                <w:sz w:val="24"/>
              </w:rPr>
              <w:t>PLACED IN</w:t>
            </w:r>
            <w:r>
              <w:rPr>
                <w:b/>
                <w:color w:val="FFFFFF"/>
                <w:spacing w:val="-4"/>
                <w:sz w:val="24"/>
              </w:rPr>
              <w:t xml:space="preserve"> </w:t>
            </w:r>
            <w:r>
              <w:rPr>
                <w:b/>
                <w:color w:val="FFFFFF"/>
                <w:sz w:val="24"/>
              </w:rPr>
              <w:t>A</w:t>
            </w:r>
            <w:r>
              <w:rPr>
                <w:b/>
                <w:color w:val="FFFFFF"/>
                <w:spacing w:val="-3"/>
                <w:sz w:val="24"/>
              </w:rPr>
              <w:t xml:space="preserve"> </w:t>
            </w:r>
            <w:r>
              <w:rPr>
                <w:b/>
                <w:color w:val="FFFFFF"/>
                <w:sz w:val="24"/>
              </w:rPr>
              <w:t>RESIDENTIAL</w:t>
            </w:r>
            <w:r>
              <w:rPr>
                <w:b/>
                <w:color w:val="FFFFFF"/>
                <w:spacing w:val="2"/>
                <w:sz w:val="24"/>
              </w:rPr>
              <w:t xml:space="preserve"> </w:t>
            </w:r>
            <w:r>
              <w:rPr>
                <w:b/>
                <w:color w:val="FFFFFF"/>
                <w:sz w:val="24"/>
              </w:rPr>
              <w:t>EDUCATIONAL</w:t>
            </w:r>
            <w:r>
              <w:rPr>
                <w:b/>
                <w:color w:val="FFFFFF"/>
                <w:spacing w:val="-1"/>
                <w:sz w:val="24"/>
              </w:rPr>
              <w:t xml:space="preserve"> </w:t>
            </w:r>
            <w:r>
              <w:rPr>
                <w:b/>
                <w:color w:val="FFFFFF"/>
                <w:sz w:val="24"/>
              </w:rPr>
              <w:t>PLACEMENT</w:t>
            </w:r>
            <w:r>
              <w:rPr>
                <w:b/>
                <w:color w:val="FFFFFF"/>
                <w:spacing w:val="-1"/>
                <w:sz w:val="24"/>
              </w:rPr>
              <w:t xml:space="preserve"> </w:t>
            </w:r>
            <w:r>
              <w:rPr>
                <w:b/>
                <w:color w:val="FFFFFF"/>
                <w:spacing w:val="-5"/>
                <w:sz w:val="24"/>
              </w:rPr>
              <w:t>OR</w:t>
            </w:r>
          </w:p>
          <w:p w14:paraId="43E1C068" w14:textId="77777777" w:rsidR="00EA6727" w:rsidRDefault="00000000">
            <w:pPr>
              <w:pStyle w:val="TableParagraph"/>
              <w:tabs>
                <w:tab w:val="left" w:pos="8370"/>
              </w:tabs>
              <w:spacing w:line="273" w:lineRule="exact"/>
              <w:ind w:left="888"/>
              <w:rPr>
                <w:b/>
                <w:sz w:val="20"/>
              </w:rPr>
            </w:pPr>
            <w:r>
              <w:rPr>
                <w:b/>
                <w:color w:val="FFFFFF"/>
                <w:sz w:val="24"/>
              </w:rPr>
              <w:t>OFF-CAMPUS</w:t>
            </w:r>
            <w:r>
              <w:rPr>
                <w:b/>
                <w:color w:val="FFFFFF"/>
                <w:spacing w:val="-6"/>
                <w:sz w:val="24"/>
              </w:rPr>
              <w:t xml:space="preserve"> </w:t>
            </w:r>
            <w:r>
              <w:rPr>
                <w:b/>
                <w:color w:val="FFFFFF"/>
                <w:sz w:val="24"/>
              </w:rPr>
              <w:t>PROGRAM</w:t>
            </w:r>
            <w:r>
              <w:rPr>
                <w:b/>
                <w:color w:val="FFFFFF"/>
                <w:spacing w:val="-6"/>
                <w:sz w:val="24"/>
              </w:rPr>
              <w:t xml:space="preserve"> </w:t>
            </w:r>
            <w:r>
              <w:rPr>
                <w:b/>
                <w:color w:val="FFFFFF"/>
                <w:spacing w:val="-2"/>
                <w:sz w:val="24"/>
              </w:rPr>
              <w:t>PLACEMENT</w:t>
            </w:r>
            <w:r>
              <w:rPr>
                <w:b/>
                <w:color w:val="FFFFFF"/>
                <w:sz w:val="24"/>
              </w:rPr>
              <w:tab/>
            </w:r>
            <w:r>
              <w:rPr>
                <w:b/>
                <w:sz w:val="20"/>
              </w:rPr>
              <w:t>19</w:t>
            </w:r>
            <w:r>
              <w:rPr>
                <w:b/>
                <w:spacing w:val="-7"/>
                <w:sz w:val="20"/>
              </w:rPr>
              <w:t xml:space="preserve"> </w:t>
            </w:r>
            <w:r>
              <w:rPr>
                <w:b/>
                <w:sz w:val="20"/>
              </w:rPr>
              <w:t>TAC</w:t>
            </w:r>
            <w:r>
              <w:rPr>
                <w:b/>
                <w:spacing w:val="-6"/>
                <w:sz w:val="20"/>
              </w:rPr>
              <w:t xml:space="preserve"> </w:t>
            </w:r>
            <w:r>
              <w:rPr>
                <w:b/>
                <w:sz w:val="20"/>
              </w:rPr>
              <w:t>§§</w:t>
            </w:r>
            <w:hyperlink r:id="rId194">
              <w:r>
                <w:rPr>
                  <w:b/>
                  <w:color w:val="FFFFFF"/>
                  <w:sz w:val="20"/>
                  <w:u w:val="single" w:color="FFFFFF"/>
                </w:rPr>
                <w:t>89.1092</w:t>
              </w:r>
              <w:r>
                <w:rPr>
                  <w:b/>
                  <w:sz w:val="20"/>
                </w:rPr>
                <w:t>;</w:t>
              </w:r>
            </w:hyperlink>
            <w:r>
              <w:rPr>
                <w:b/>
                <w:spacing w:val="-6"/>
                <w:sz w:val="20"/>
              </w:rPr>
              <w:t xml:space="preserve"> </w:t>
            </w:r>
            <w:hyperlink r:id="rId195">
              <w:r>
                <w:rPr>
                  <w:b/>
                  <w:color w:val="FFFFFF"/>
                  <w:spacing w:val="-2"/>
                  <w:sz w:val="20"/>
                  <w:u w:val="single" w:color="FFFFFF"/>
                </w:rPr>
                <w:t>89.1094</w:t>
              </w:r>
            </w:hyperlink>
          </w:p>
        </w:tc>
      </w:tr>
      <w:tr w:rsidR="00EA6727" w14:paraId="061F1E69" w14:textId="77777777">
        <w:trPr>
          <w:trHeight w:val="513"/>
        </w:trPr>
        <w:tc>
          <w:tcPr>
            <w:tcW w:w="10783" w:type="dxa"/>
            <w:shd w:val="clear" w:color="auto" w:fill="F1F1F1"/>
          </w:tcPr>
          <w:p w14:paraId="611B7927" w14:textId="77777777" w:rsidR="00EA6727" w:rsidRDefault="00000000">
            <w:pPr>
              <w:pStyle w:val="TableParagraph"/>
              <w:spacing w:line="268" w:lineRule="exact"/>
              <w:ind w:left="107"/>
              <w:rPr>
                <w:b/>
              </w:rPr>
            </w:pPr>
            <w:r>
              <w:rPr>
                <w:b/>
              </w:rPr>
              <w:t>Describe</w:t>
            </w:r>
            <w:r>
              <w:rPr>
                <w:b/>
                <w:spacing w:val="-7"/>
              </w:rPr>
              <w:t xml:space="preserve"> </w:t>
            </w:r>
            <w:r>
              <w:rPr>
                <w:b/>
              </w:rPr>
              <w:t>the</w:t>
            </w:r>
            <w:r>
              <w:rPr>
                <w:b/>
                <w:spacing w:val="-6"/>
              </w:rPr>
              <w:t xml:space="preserve"> </w:t>
            </w:r>
            <w:r>
              <w:rPr>
                <w:b/>
              </w:rPr>
              <w:t>services</w:t>
            </w:r>
            <w:r>
              <w:rPr>
                <w:b/>
                <w:spacing w:val="-5"/>
              </w:rPr>
              <w:t xml:space="preserve"> </w:t>
            </w:r>
            <w:r>
              <w:rPr>
                <w:b/>
              </w:rPr>
              <w:t>which</w:t>
            </w:r>
            <w:r>
              <w:rPr>
                <w:b/>
                <w:spacing w:val="-5"/>
              </w:rPr>
              <w:t xml:space="preserve"> </w:t>
            </w:r>
            <w:r>
              <w:rPr>
                <w:b/>
              </w:rPr>
              <w:t>the</w:t>
            </w:r>
            <w:r>
              <w:rPr>
                <w:b/>
                <w:spacing w:val="-4"/>
              </w:rPr>
              <w:t xml:space="preserve"> </w:t>
            </w:r>
            <w:r>
              <w:rPr>
                <w:b/>
              </w:rPr>
              <w:t>school</w:t>
            </w:r>
            <w:r>
              <w:rPr>
                <w:b/>
                <w:spacing w:val="-3"/>
              </w:rPr>
              <w:t xml:space="preserve"> </w:t>
            </w:r>
            <w:r>
              <w:rPr>
                <w:b/>
              </w:rPr>
              <w:t>district</w:t>
            </w:r>
            <w:r>
              <w:rPr>
                <w:b/>
                <w:spacing w:val="-6"/>
              </w:rPr>
              <w:t xml:space="preserve"> </w:t>
            </w:r>
            <w:r>
              <w:rPr>
                <w:b/>
              </w:rPr>
              <w:t>is</w:t>
            </w:r>
            <w:r>
              <w:rPr>
                <w:b/>
                <w:spacing w:val="-3"/>
              </w:rPr>
              <w:t xml:space="preserve"> </w:t>
            </w:r>
            <w:r>
              <w:rPr>
                <w:b/>
              </w:rPr>
              <w:t>unable</w:t>
            </w:r>
            <w:r>
              <w:rPr>
                <w:b/>
                <w:spacing w:val="-4"/>
              </w:rPr>
              <w:t xml:space="preserve"> </w:t>
            </w:r>
            <w:r>
              <w:rPr>
                <w:b/>
              </w:rPr>
              <w:t>to</w:t>
            </w:r>
            <w:r>
              <w:rPr>
                <w:b/>
                <w:spacing w:val="-5"/>
              </w:rPr>
              <w:t xml:space="preserve"> </w:t>
            </w:r>
            <w:r>
              <w:rPr>
                <w:b/>
              </w:rPr>
              <w:t>provide</w:t>
            </w:r>
            <w:r>
              <w:rPr>
                <w:b/>
                <w:spacing w:val="-4"/>
              </w:rPr>
              <w:t xml:space="preserve"> </w:t>
            </w:r>
            <w:r>
              <w:rPr>
                <w:b/>
              </w:rPr>
              <w:t>and</w:t>
            </w:r>
            <w:r>
              <w:rPr>
                <w:b/>
                <w:spacing w:val="-4"/>
              </w:rPr>
              <w:t xml:space="preserve"> </w:t>
            </w:r>
            <w:r>
              <w:rPr>
                <w:b/>
              </w:rPr>
              <w:t>which</w:t>
            </w:r>
            <w:r>
              <w:rPr>
                <w:b/>
                <w:spacing w:val="-5"/>
              </w:rPr>
              <w:t xml:space="preserve"> </w:t>
            </w:r>
            <w:r>
              <w:rPr>
                <w:b/>
              </w:rPr>
              <w:t>the</w:t>
            </w:r>
            <w:r>
              <w:rPr>
                <w:b/>
                <w:spacing w:val="-4"/>
              </w:rPr>
              <w:t xml:space="preserve"> </w:t>
            </w:r>
            <w:r>
              <w:rPr>
                <w:b/>
              </w:rPr>
              <w:t>facility</w:t>
            </w:r>
            <w:r>
              <w:rPr>
                <w:b/>
                <w:spacing w:val="-5"/>
              </w:rPr>
              <w:t xml:space="preserve"> </w:t>
            </w:r>
            <w:r>
              <w:rPr>
                <w:b/>
              </w:rPr>
              <w:t>will</w:t>
            </w:r>
            <w:r>
              <w:rPr>
                <w:b/>
                <w:spacing w:val="-3"/>
              </w:rPr>
              <w:t xml:space="preserve"> </w:t>
            </w:r>
            <w:r>
              <w:rPr>
                <w:b/>
                <w:spacing w:val="-2"/>
              </w:rPr>
              <w:t>provide.</w:t>
            </w:r>
          </w:p>
          <w:p w14:paraId="7603AD5F" w14:textId="77777777" w:rsidR="00EA6727" w:rsidRDefault="00000000">
            <w:pPr>
              <w:pStyle w:val="TableParagraph"/>
              <w:spacing w:before="2" w:line="223" w:lineRule="exact"/>
              <w:ind w:left="7088"/>
              <w:rPr>
                <w:sz w:val="20"/>
              </w:rPr>
            </w:pPr>
            <w:hyperlink r:id="rId196">
              <w:r>
                <w:rPr>
                  <w:color w:val="0000FF"/>
                  <w:sz w:val="20"/>
                  <w:u w:val="single" w:color="0000FF"/>
                </w:rPr>
                <w:t>19</w:t>
              </w:r>
              <w:r>
                <w:rPr>
                  <w:color w:val="0000FF"/>
                  <w:spacing w:val="-10"/>
                  <w:sz w:val="20"/>
                  <w:u w:val="single" w:color="0000FF"/>
                </w:rPr>
                <w:t xml:space="preserve"> </w:t>
              </w:r>
              <w:r>
                <w:rPr>
                  <w:color w:val="0000FF"/>
                  <w:sz w:val="20"/>
                  <w:u w:val="single" w:color="0000FF"/>
                </w:rPr>
                <w:t>TAC</w:t>
              </w:r>
              <w:r>
                <w:rPr>
                  <w:color w:val="0000FF"/>
                  <w:spacing w:val="-10"/>
                  <w:sz w:val="20"/>
                  <w:u w:val="single" w:color="0000FF"/>
                </w:rPr>
                <w:t xml:space="preserve"> </w:t>
              </w:r>
              <w:r>
                <w:rPr>
                  <w:color w:val="0000FF"/>
                  <w:sz w:val="20"/>
                  <w:u w:val="single" w:color="0000FF"/>
                </w:rPr>
                <w:t>§§89.1092(a)(4)(B)</w:t>
              </w:r>
              <w:r>
                <w:rPr>
                  <w:color w:val="0000FF"/>
                  <w:sz w:val="20"/>
                </w:rPr>
                <w:t>;</w:t>
              </w:r>
            </w:hyperlink>
            <w:r>
              <w:rPr>
                <w:color w:val="0000FF"/>
                <w:spacing w:val="-9"/>
                <w:sz w:val="20"/>
              </w:rPr>
              <w:t xml:space="preserve"> </w:t>
            </w:r>
            <w:hyperlink r:id="rId197">
              <w:r>
                <w:rPr>
                  <w:color w:val="0000FF"/>
                  <w:spacing w:val="-2"/>
                  <w:sz w:val="20"/>
                  <w:u w:val="single" w:color="0000FF"/>
                </w:rPr>
                <w:t>89.1094(b)(3)(A)</w:t>
              </w:r>
            </w:hyperlink>
          </w:p>
        </w:tc>
      </w:tr>
      <w:tr w:rsidR="00EA6727" w14:paraId="55B88FBE" w14:textId="77777777">
        <w:trPr>
          <w:trHeight w:val="1609"/>
        </w:trPr>
        <w:tc>
          <w:tcPr>
            <w:tcW w:w="10783" w:type="dxa"/>
          </w:tcPr>
          <w:p w14:paraId="72DE5039" w14:textId="77777777" w:rsidR="00EA6727" w:rsidRDefault="00EA6727">
            <w:pPr>
              <w:pStyle w:val="TableParagraph"/>
              <w:rPr>
                <w:rFonts w:ascii="Times New Roman"/>
              </w:rPr>
            </w:pPr>
          </w:p>
        </w:tc>
      </w:tr>
      <w:tr w:rsidR="00EA6727" w14:paraId="46FB6FB8" w14:textId="77777777">
        <w:trPr>
          <w:trHeight w:val="512"/>
        </w:trPr>
        <w:tc>
          <w:tcPr>
            <w:tcW w:w="10783" w:type="dxa"/>
            <w:shd w:val="clear" w:color="auto" w:fill="F1F1F1"/>
          </w:tcPr>
          <w:p w14:paraId="246F61BD" w14:textId="77777777" w:rsidR="00EA6727" w:rsidRDefault="00000000">
            <w:pPr>
              <w:pStyle w:val="TableParagraph"/>
              <w:spacing w:before="1"/>
              <w:ind w:left="107"/>
              <w:rPr>
                <w:b/>
              </w:rPr>
            </w:pPr>
            <w:r>
              <w:rPr>
                <w:b/>
              </w:rPr>
              <w:t>Describe</w:t>
            </w:r>
            <w:r>
              <w:rPr>
                <w:b/>
                <w:spacing w:val="-7"/>
              </w:rPr>
              <w:t xml:space="preserve"> </w:t>
            </w:r>
            <w:r>
              <w:rPr>
                <w:b/>
              </w:rPr>
              <w:t>the</w:t>
            </w:r>
            <w:r>
              <w:rPr>
                <w:b/>
                <w:spacing w:val="-6"/>
              </w:rPr>
              <w:t xml:space="preserve"> </w:t>
            </w:r>
            <w:r>
              <w:rPr>
                <w:b/>
              </w:rPr>
              <w:t>criteria</w:t>
            </w:r>
            <w:r>
              <w:rPr>
                <w:b/>
                <w:spacing w:val="-4"/>
              </w:rPr>
              <w:t xml:space="preserve"> </w:t>
            </w:r>
            <w:r>
              <w:rPr>
                <w:b/>
              </w:rPr>
              <w:t>and</w:t>
            </w:r>
            <w:r>
              <w:rPr>
                <w:b/>
                <w:spacing w:val="-5"/>
              </w:rPr>
              <w:t xml:space="preserve"> </w:t>
            </w:r>
            <w:r>
              <w:rPr>
                <w:b/>
              </w:rPr>
              <w:t>estimated</w:t>
            </w:r>
            <w:r>
              <w:rPr>
                <w:b/>
                <w:spacing w:val="-4"/>
              </w:rPr>
              <w:t xml:space="preserve"> </w:t>
            </w:r>
            <w:r>
              <w:rPr>
                <w:b/>
              </w:rPr>
              <w:t>timelines</w:t>
            </w:r>
            <w:r>
              <w:rPr>
                <w:b/>
                <w:spacing w:val="-5"/>
              </w:rPr>
              <w:t xml:space="preserve"> </w:t>
            </w:r>
            <w:r>
              <w:rPr>
                <w:b/>
              </w:rPr>
              <w:t>for</w:t>
            </w:r>
            <w:r>
              <w:rPr>
                <w:b/>
                <w:spacing w:val="-4"/>
              </w:rPr>
              <w:t xml:space="preserve"> </w:t>
            </w:r>
            <w:r>
              <w:rPr>
                <w:b/>
              </w:rPr>
              <w:t>the</w:t>
            </w:r>
            <w:r>
              <w:rPr>
                <w:b/>
                <w:spacing w:val="-6"/>
              </w:rPr>
              <w:t xml:space="preserve"> </w:t>
            </w:r>
            <w:r>
              <w:rPr>
                <w:b/>
              </w:rPr>
              <w:t>student’s</w:t>
            </w:r>
            <w:r>
              <w:rPr>
                <w:b/>
                <w:spacing w:val="-5"/>
              </w:rPr>
              <w:t xml:space="preserve"> </w:t>
            </w:r>
            <w:r>
              <w:rPr>
                <w:b/>
              </w:rPr>
              <w:t>return</w:t>
            </w:r>
            <w:r>
              <w:rPr>
                <w:b/>
                <w:spacing w:val="-5"/>
              </w:rPr>
              <w:t xml:space="preserve"> </w:t>
            </w:r>
            <w:r>
              <w:rPr>
                <w:b/>
              </w:rPr>
              <w:t>to</w:t>
            </w:r>
            <w:r>
              <w:rPr>
                <w:b/>
                <w:spacing w:val="-4"/>
              </w:rPr>
              <w:t xml:space="preserve"> </w:t>
            </w:r>
            <w:r>
              <w:rPr>
                <w:b/>
              </w:rPr>
              <w:t>the</w:t>
            </w:r>
            <w:r>
              <w:rPr>
                <w:b/>
                <w:spacing w:val="-6"/>
              </w:rPr>
              <w:t xml:space="preserve"> </w:t>
            </w:r>
            <w:r>
              <w:rPr>
                <w:b/>
              </w:rPr>
              <w:t>school</w:t>
            </w:r>
            <w:r>
              <w:rPr>
                <w:b/>
                <w:spacing w:val="-3"/>
              </w:rPr>
              <w:t xml:space="preserve"> </w:t>
            </w:r>
            <w:r>
              <w:rPr>
                <w:b/>
                <w:spacing w:val="-2"/>
              </w:rPr>
              <w:t>district.</w:t>
            </w:r>
          </w:p>
          <w:p w14:paraId="600550D9" w14:textId="77777777" w:rsidR="00EA6727" w:rsidRDefault="00000000">
            <w:pPr>
              <w:pStyle w:val="TableParagraph"/>
              <w:spacing w:line="223" w:lineRule="exact"/>
              <w:ind w:left="7057"/>
              <w:rPr>
                <w:sz w:val="20"/>
              </w:rPr>
            </w:pPr>
            <w:hyperlink r:id="rId198">
              <w:r>
                <w:rPr>
                  <w:color w:val="0000FF"/>
                  <w:sz w:val="20"/>
                  <w:u w:val="single" w:color="0000FF"/>
                </w:rPr>
                <w:t>19</w:t>
              </w:r>
              <w:r>
                <w:rPr>
                  <w:color w:val="0000FF"/>
                  <w:spacing w:val="-7"/>
                  <w:sz w:val="20"/>
                  <w:u w:val="single" w:color="0000FF"/>
                </w:rPr>
                <w:t xml:space="preserve"> </w:t>
              </w:r>
              <w:r>
                <w:rPr>
                  <w:color w:val="0000FF"/>
                  <w:sz w:val="20"/>
                  <w:u w:val="single" w:color="0000FF"/>
                </w:rPr>
                <w:t>TAC</w:t>
              </w:r>
              <w:r>
                <w:rPr>
                  <w:color w:val="0000FF"/>
                  <w:spacing w:val="33"/>
                  <w:sz w:val="20"/>
                  <w:u w:val="single" w:color="0000FF"/>
                </w:rPr>
                <w:t xml:space="preserve"> </w:t>
              </w:r>
              <w:r>
                <w:rPr>
                  <w:color w:val="0000FF"/>
                  <w:sz w:val="20"/>
                  <w:u w:val="single" w:color="0000FF"/>
                </w:rPr>
                <w:t>§§89.1092(a)(4)(C)</w:t>
              </w:r>
              <w:r>
                <w:rPr>
                  <w:color w:val="0000FF"/>
                  <w:sz w:val="20"/>
                </w:rPr>
                <w:t>;</w:t>
              </w:r>
            </w:hyperlink>
            <w:r>
              <w:rPr>
                <w:color w:val="0000FF"/>
                <w:spacing w:val="-6"/>
                <w:sz w:val="20"/>
              </w:rPr>
              <w:t xml:space="preserve"> </w:t>
            </w:r>
            <w:hyperlink r:id="rId199">
              <w:r>
                <w:rPr>
                  <w:color w:val="0000FF"/>
                  <w:spacing w:val="-2"/>
                  <w:sz w:val="20"/>
                  <w:u w:val="single" w:color="0000FF"/>
                </w:rPr>
                <w:t>89.1094(b)(3)(B)</w:t>
              </w:r>
            </w:hyperlink>
          </w:p>
        </w:tc>
      </w:tr>
      <w:tr w:rsidR="00EA6727" w14:paraId="28213864" w14:textId="77777777">
        <w:trPr>
          <w:trHeight w:val="1612"/>
        </w:trPr>
        <w:tc>
          <w:tcPr>
            <w:tcW w:w="10783" w:type="dxa"/>
          </w:tcPr>
          <w:p w14:paraId="36F9CC59" w14:textId="77777777" w:rsidR="00EA6727" w:rsidRDefault="00EA6727">
            <w:pPr>
              <w:pStyle w:val="TableParagraph"/>
              <w:rPr>
                <w:rFonts w:ascii="Times New Roman"/>
              </w:rPr>
            </w:pPr>
          </w:p>
        </w:tc>
      </w:tr>
      <w:tr w:rsidR="00EA6727" w14:paraId="13E762EF" w14:textId="77777777">
        <w:trPr>
          <w:trHeight w:val="512"/>
        </w:trPr>
        <w:tc>
          <w:tcPr>
            <w:tcW w:w="10783" w:type="dxa"/>
            <w:shd w:val="clear" w:color="auto" w:fill="F1F1F1"/>
          </w:tcPr>
          <w:p w14:paraId="1D7D27CD" w14:textId="77777777" w:rsidR="00EA6727" w:rsidRDefault="00000000">
            <w:pPr>
              <w:pStyle w:val="TableParagraph"/>
              <w:spacing w:line="267" w:lineRule="exact"/>
              <w:ind w:left="107"/>
              <w:rPr>
                <w:b/>
              </w:rPr>
            </w:pPr>
            <w:r>
              <w:rPr>
                <w:b/>
              </w:rPr>
              <w:t>Describe</w:t>
            </w:r>
            <w:r>
              <w:rPr>
                <w:b/>
                <w:spacing w:val="-5"/>
              </w:rPr>
              <w:t xml:space="preserve"> </w:t>
            </w:r>
            <w:r>
              <w:rPr>
                <w:b/>
              </w:rPr>
              <w:t>the</w:t>
            </w:r>
            <w:r>
              <w:rPr>
                <w:b/>
                <w:spacing w:val="-5"/>
              </w:rPr>
              <w:t xml:space="preserve"> </w:t>
            </w:r>
            <w:r>
              <w:rPr>
                <w:b/>
              </w:rPr>
              <w:t>appropriateness</w:t>
            </w:r>
            <w:r>
              <w:rPr>
                <w:b/>
                <w:spacing w:val="-5"/>
              </w:rPr>
              <w:t xml:space="preserve"> </w:t>
            </w:r>
            <w:r>
              <w:rPr>
                <w:b/>
              </w:rPr>
              <w:t>of</w:t>
            </w:r>
            <w:r>
              <w:rPr>
                <w:b/>
                <w:spacing w:val="-5"/>
              </w:rPr>
              <w:t xml:space="preserve"> </w:t>
            </w:r>
            <w:r>
              <w:rPr>
                <w:b/>
              </w:rPr>
              <w:t>the</w:t>
            </w:r>
            <w:r>
              <w:rPr>
                <w:b/>
                <w:spacing w:val="-5"/>
              </w:rPr>
              <w:t xml:space="preserve"> </w:t>
            </w:r>
            <w:r>
              <w:rPr>
                <w:b/>
              </w:rPr>
              <w:t>facility</w:t>
            </w:r>
            <w:r>
              <w:rPr>
                <w:b/>
                <w:spacing w:val="-4"/>
              </w:rPr>
              <w:t xml:space="preserve"> </w:t>
            </w:r>
            <w:r>
              <w:rPr>
                <w:b/>
              </w:rPr>
              <w:t>for</w:t>
            </w:r>
            <w:r>
              <w:rPr>
                <w:b/>
                <w:spacing w:val="-6"/>
              </w:rPr>
              <w:t xml:space="preserve"> </w:t>
            </w:r>
            <w:r>
              <w:rPr>
                <w:b/>
              </w:rPr>
              <w:t>the</w:t>
            </w:r>
            <w:r>
              <w:rPr>
                <w:b/>
                <w:spacing w:val="-4"/>
              </w:rPr>
              <w:t xml:space="preserve"> </w:t>
            </w:r>
            <w:r>
              <w:rPr>
                <w:b/>
                <w:spacing w:val="-2"/>
              </w:rPr>
              <w:t>student.</w:t>
            </w:r>
          </w:p>
          <w:p w14:paraId="656CA449" w14:textId="77777777" w:rsidR="00EA6727" w:rsidRDefault="00000000">
            <w:pPr>
              <w:pStyle w:val="TableParagraph"/>
              <w:spacing w:before="2" w:line="223" w:lineRule="exact"/>
              <w:ind w:left="7314"/>
              <w:rPr>
                <w:sz w:val="20"/>
              </w:rPr>
            </w:pPr>
            <w:hyperlink r:id="rId200">
              <w:r>
                <w:rPr>
                  <w:color w:val="0000FF"/>
                  <w:sz w:val="20"/>
                  <w:u w:val="single" w:color="0000FF"/>
                </w:rPr>
                <w:t>19</w:t>
              </w:r>
              <w:r>
                <w:rPr>
                  <w:color w:val="0000FF"/>
                  <w:spacing w:val="-10"/>
                  <w:sz w:val="20"/>
                  <w:u w:val="single" w:color="0000FF"/>
                </w:rPr>
                <w:t xml:space="preserve"> </w:t>
              </w:r>
              <w:r>
                <w:rPr>
                  <w:color w:val="0000FF"/>
                  <w:sz w:val="20"/>
                  <w:u w:val="single" w:color="0000FF"/>
                </w:rPr>
                <w:t>TAC</w:t>
              </w:r>
              <w:r>
                <w:rPr>
                  <w:color w:val="0000FF"/>
                  <w:spacing w:val="-10"/>
                  <w:sz w:val="20"/>
                  <w:u w:val="single" w:color="0000FF"/>
                </w:rPr>
                <w:t xml:space="preserve"> </w:t>
              </w:r>
              <w:r>
                <w:rPr>
                  <w:color w:val="0000FF"/>
                  <w:sz w:val="20"/>
                  <w:u w:val="single" w:color="0000FF"/>
                </w:rPr>
                <w:t>§§89.1092(a)(4)(D)</w:t>
              </w:r>
              <w:r>
                <w:rPr>
                  <w:color w:val="0000FF"/>
                  <w:sz w:val="20"/>
                </w:rPr>
                <w:t>;</w:t>
              </w:r>
            </w:hyperlink>
            <w:r>
              <w:rPr>
                <w:color w:val="0000FF"/>
                <w:spacing w:val="-10"/>
                <w:sz w:val="20"/>
              </w:rPr>
              <w:t xml:space="preserve"> </w:t>
            </w:r>
            <w:hyperlink r:id="rId201">
              <w:r>
                <w:rPr>
                  <w:color w:val="0000FF"/>
                  <w:spacing w:val="-2"/>
                  <w:sz w:val="20"/>
                  <w:u w:val="single" w:color="0000FF"/>
                </w:rPr>
                <w:t>89.1094(b)(3)</w:t>
              </w:r>
            </w:hyperlink>
          </w:p>
        </w:tc>
      </w:tr>
      <w:tr w:rsidR="00EA6727" w14:paraId="4092CA70" w14:textId="77777777">
        <w:trPr>
          <w:trHeight w:val="1612"/>
        </w:trPr>
        <w:tc>
          <w:tcPr>
            <w:tcW w:w="10783" w:type="dxa"/>
            <w:tcBorders>
              <w:bottom w:val="single" w:sz="4" w:space="0" w:color="000000"/>
            </w:tcBorders>
          </w:tcPr>
          <w:p w14:paraId="2ECB1935" w14:textId="77777777" w:rsidR="00EA6727" w:rsidRDefault="00EA6727">
            <w:pPr>
              <w:pStyle w:val="TableParagraph"/>
              <w:rPr>
                <w:rFonts w:ascii="Times New Roman"/>
              </w:rPr>
            </w:pPr>
          </w:p>
        </w:tc>
      </w:tr>
    </w:tbl>
    <w:p w14:paraId="5A6D0FC4" w14:textId="77777777" w:rsidR="00EA6727" w:rsidRDefault="00EA6727">
      <w:pPr>
        <w:pStyle w:val="BodyText"/>
        <w:spacing w:before="7"/>
        <w:rPr>
          <w:sz w:val="19"/>
        </w:rPr>
      </w:pPr>
    </w:p>
    <w:p w14:paraId="2502AD51" w14:textId="77777777" w:rsidR="00EA6727" w:rsidRDefault="00000000">
      <w:pPr>
        <w:pStyle w:val="Heading1"/>
        <w:spacing w:before="56"/>
      </w:pPr>
      <w:r>
        <w:t>Supplement</w:t>
      </w:r>
      <w:r>
        <w:rPr>
          <w:spacing w:val="-7"/>
        </w:rPr>
        <w:t xml:space="preserve"> </w:t>
      </w:r>
      <w:r>
        <w:t>for</w:t>
      </w:r>
      <w:r>
        <w:rPr>
          <w:spacing w:val="-5"/>
        </w:rPr>
        <w:t xml:space="preserve"> </w:t>
      </w:r>
      <w:r>
        <w:t>a</w:t>
      </w:r>
      <w:r>
        <w:rPr>
          <w:spacing w:val="-7"/>
        </w:rPr>
        <w:t xml:space="preserve"> </w:t>
      </w:r>
      <w:r>
        <w:t>Student</w:t>
      </w:r>
      <w:r>
        <w:rPr>
          <w:spacing w:val="-6"/>
        </w:rPr>
        <w:t xml:space="preserve"> </w:t>
      </w:r>
      <w:r>
        <w:t>Placed</w:t>
      </w:r>
      <w:r>
        <w:rPr>
          <w:spacing w:val="-6"/>
        </w:rPr>
        <w:t xml:space="preserve"> </w:t>
      </w:r>
      <w:r>
        <w:t>in</w:t>
      </w:r>
      <w:r>
        <w:rPr>
          <w:spacing w:val="-8"/>
        </w:rPr>
        <w:t xml:space="preserve"> </w:t>
      </w:r>
      <w:r>
        <w:t>a</w:t>
      </w:r>
      <w:r>
        <w:rPr>
          <w:spacing w:val="-5"/>
        </w:rPr>
        <w:t xml:space="preserve"> </w:t>
      </w:r>
      <w:r>
        <w:t>Residential</w:t>
      </w:r>
      <w:r>
        <w:rPr>
          <w:spacing w:val="-6"/>
        </w:rPr>
        <w:t xml:space="preserve"> </w:t>
      </w:r>
      <w:r>
        <w:t>Educational Placement</w:t>
      </w:r>
      <w:r>
        <w:rPr>
          <w:spacing w:val="-7"/>
        </w:rPr>
        <w:t xml:space="preserve"> </w:t>
      </w:r>
      <w:r>
        <w:t>or</w:t>
      </w:r>
      <w:r>
        <w:rPr>
          <w:spacing w:val="-4"/>
        </w:rPr>
        <w:t xml:space="preserve"> </w:t>
      </w:r>
      <w:r>
        <w:t>Off-Campus</w:t>
      </w:r>
      <w:r>
        <w:rPr>
          <w:spacing w:val="-5"/>
        </w:rPr>
        <w:t xml:space="preserve"> </w:t>
      </w:r>
      <w:r>
        <w:t>Program</w:t>
      </w:r>
      <w:r>
        <w:rPr>
          <w:spacing w:val="-6"/>
        </w:rPr>
        <w:t xml:space="preserve"> </w:t>
      </w:r>
      <w:r>
        <w:rPr>
          <w:spacing w:val="-2"/>
        </w:rPr>
        <w:t>Placement:</w:t>
      </w:r>
    </w:p>
    <w:p w14:paraId="72BFD177" w14:textId="77777777" w:rsidR="00EA6727" w:rsidRDefault="00EA6727">
      <w:pPr>
        <w:pStyle w:val="BodyText"/>
        <w:spacing w:before="10"/>
        <w:rPr>
          <w:b/>
          <w:sz w:val="21"/>
        </w:rPr>
      </w:pPr>
    </w:p>
    <w:p w14:paraId="43D3C8A7" w14:textId="77777777" w:rsidR="00EA6727" w:rsidRDefault="00000000">
      <w:pPr>
        <w:pStyle w:val="BodyText"/>
        <w:ind w:left="220" w:right="255"/>
      </w:pPr>
      <w:r>
        <w:t>The supplement for a student who receives special education and related services during school hours by someone other than school district personnel in a facility other than a school district campus.</w:t>
      </w:r>
      <w:r>
        <w:rPr>
          <w:spacing w:val="40"/>
        </w:rPr>
        <w:t xml:space="preserve"> </w:t>
      </w:r>
      <w:r>
        <w:t>The admission, review, and dismissal</w:t>
      </w:r>
      <w:r>
        <w:rPr>
          <w:spacing w:val="-2"/>
        </w:rPr>
        <w:t xml:space="preserve"> </w:t>
      </w:r>
      <w:r>
        <w:t>(ARD)</w:t>
      </w:r>
      <w:r>
        <w:rPr>
          <w:spacing w:val="-4"/>
        </w:rPr>
        <w:t xml:space="preserve"> </w:t>
      </w:r>
      <w:r>
        <w:t>committee</w:t>
      </w:r>
      <w:r>
        <w:rPr>
          <w:spacing w:val="-6"/>
        </w:rPr>
        <w:t xml:space="preserve"> </w:t>
      </w:r>
      <w:r>
        <w:t>reviews</w:t>
      </w:r>
      <w:r>
        <w:rPr>
          <w:spacing w:val="-4"/>
        </w:rPr>
        <w:t xml:space="preserve"> </w:t>
      </w:r>
      <w:r>
        <w:t>the</w:t>
      </w:r>
      <w:r>
        <w:rPr>
          <w:spacing w:val="-2"/>
        </w:rPr>
        <w:t xml:space="preserve"> </w:t>
      </w:r>
      <w:r>
        <w:t>individualized</w:t>
      </w:r>
      <w:r>
        <w:rPr>
          <w:spacing w:val="-4"/>
        </w:rPr>
        <w:t xml:space="preserve"> </w:t>
      </w:r>
      <w:r>
        <w:t>education</w:t>
      </w:r>
      <w:r>
        <w:rPr>
          <w:spacing w:val="-3"/>
        </w:rPr>
        <w:t xml:space="preserve"> </w:t>
      </w:r>
      <w:r>
        <w:t>program (IEP)</w:t>
      </w:r>
      <w:r>
        <w:rPr>
          <w:spacing w:val="-3"/>
        </w:rPr>
        <w:t xml:space="preserve"> </w:t>
      </w:r>
      <w:r>
        <w:t>and</w:t>
      </w:r>
      <w:r>
        <w:rPr>
          <w:spacing w:val="-3"/>
        </w:rPr>
        <w:t xml:space="preserve"> </w:t>
      </w:r>
      <w:r>
        <w:t>must</w:t>
      </w:r>
      <w:r>
        <w:rPr>
          <w:spacing w:val="-1"/>
        </w:rPr>
        <w:t xml:space="preserve"> </w:t>
      </w:r>
      <w:r>
        <w:t>determine</w:t>
      </w:r>
      <w:r>
        <w:rPr>
          <w:spacing w:val="-4"/>
        </w:rPr>
        <w:t xml:space="preserve"> </w:t>
      </w:r>
      <w:r>
        <w:t>that</w:t>
      </w:r>
      <w:r>
        <w:rPr>
          <w:spacing w:val="-4"/>
        </w:rPr>
        <w:t xml:space="preserve"> </w:t>
      </w:r>
      <w:r>
        <w:t>the</w:t>
      </w:r>
      <w:r>
        <w:rPr>
          <w:spacing w:val="-4"/>
        </w:rPr>
        <w:t xml:space="preserve"> </w:t>
      </w:r>
      <w:r>
        <w:t>nature</w:t>
      </w:r>
      <w:r>
        <w:rPr>
          <w:spacing w:val="-1"/>
        </w:rPr>
        <w:t xml:space="preserve"> </w:t>
      </w:r>
      <w:r>
        <w:t>and severity of the student’s disability and special education needs are such that the student cannot be satisfactorily</w:t>
      </w:r>
    </w:p>
    <w:p w14:paraId="2EC5836A" w14:textId="77777777" w:rsidR="00EA6727" w:rsidRDefault="00000000">
      <w:pPr>
        <w:pStyle w:val="BodyText"/>
        <w:spacing w:before="1"/>
        <w:ind w:left="220"/>
      </w:pPr>
      <w:r>
        <w:t>educated</w:t>
      </w:r>
      <w:r>
        <w:rPr>
          <w:spacing w:val="-5"/>
        </w:rPr>
        <w:t xml:space="preserve"> </w:t>
      </w:r>
      <w:r>
        <w:t>in</w:t>
      </w:r>
      <w:r>
        <w:rPr>
          <w:spacing w:val="-5"/>
        </w:rPr>
        <w:t xml:space="preserve"> </w:t>
      </w:r>
      <w:r>
        <w:t>the</w:t>
      </w:r>
      <w:r>
        <w:rPr>
          <w:spacing w:val="-2"/>
        </w:rPr>
        <w:t xml:space="preserve"> </w:t>
      </w:r>
      <w:r>
        <w:t>school</w:t>
      </w:r>
      <w:r>
        <w:rPr>
          <w:spacing w:val="-2"/>
        </w:rPr>
        <w:t xml:space="preserve"> </w:t>
      </w:r>
      <w:r>
        <w:t>district</w:t>
      </w:r>
      <w:r>
        <w:rPr>
          <w:spacing w:val="-2"/>
        </w:rPr>
        <w:t xml:space="preserve"> </w:t>
      </w:r>
      <w:r>
        <w:t>and</w:t>
      </w:r>
      <w:r>
        <w:rPr>
          <w:spacing w:val="-3"/>
        </w:rPr>
        <w:t xml:space="preserve"> </w:t>
      </w:r>
      <w:r>
        <w:t>due</w:t>
      </w:r>
      <w:r>
        <w:rPr>
          <w:spacing w:val="-2"/>
        </w:rPr>
        <w:t xml:space="preserve"> </w:t>
      </w:r>
      <w:r>
        <w:t>to</w:t>
      </w:r>
      <w:r>
        <w:rPr>
          <w:spacing w:val="-3"/>
        </w:rPr>
        <w:t xml:space="preserve"> </w:t>
      </w:r>
      <w:r>
        <w:t>the</w:t>
      </w:r>
      <w:r>
        <w:rPr>
          <w:spacing w:val="-2"/>
        </w:rPr>
        <w:t xml:space="preserve"> </w:t>
      </w:r>
      <w:r>
        <w:t>student’s</w:t>
      </w:r>
      <w:r>
        <w:rPr>
          <w:spacing w:val="-2"/>
        </w:rPr>
        <w:t xml:space="preserve"> </w:t>
      </w:r>
      <w:r>
        <w:t>unique</w:t>
      </w:r>
      <w:r>
        <w:rPr>
          <w:spacing w:val="-1"/>
        </w:rPr>
        <w:t xml:space="preserve"> </w:t>
      </w:r>
      <w:r>
        <w:t>needs</w:t>
      </w:r>
      <w:r>
        <w:rPr>
          <w:spacing w:val="-4"/>
        </w:rPr>
        <w:t xml:space="preserve"> </w:t>
      </w:r>
      <w:r>
        <w:t>the</w:t>
      </w:r>
      <w:r>
        <w:rPr>
          <w:spacing w:val="-2"/>
        </w:rPr>
        <w:t xml:space="preserve"> </w:t>
      </w:r>
      <w:r>
        <w:t>student</w:t>
      </w:r>
      <w:r>
        <w:rPr>
          <w:spacing w:val="-4"/>
        </w:rPr>
        <w:t xml:space="preserve"> </w:t>
      </w:r>
      <w:r>
        <w:t>must</w:t>
      </w:r>
      <w:r>
        <w:rPr>
          <w:spacing w:val="-4"/>
        </w:rPr>
        <w:t xml:space="preserve"> </w:t>
      </w:r>
      <w:r>
        <w:t>be</w:t>
      </w:r>
      <w:r>
        <w:rPr>
          <w:spacing w:val="-2"/>
        </w:rPr>
        <w:t xml:space="preserve"> </w:t>
      </w:r>
      <w:r>
        <w:t>educated</w:t>
      </w:r>
      <w:r>
        <w:rPr>
          <w:spacing w:val="-3"/>
        </w:rPr>
        <w:t xml:space="preserve"> </w:t>
      </w:r>
      <w:r>
        <w:t>in</w:t>
      </w:r>
      <w:r>
        <w:rPr>
          <w:spacing w:val="-2"/>
        </w:rPr>
        <w:t xml:space="preserve"> </w:t>
      </w:r>
      <w:r>
        <w:t>a</w:t>
      </w:r>
      <w:r>
        <w:rPr>
          <w:spacing w:val="-4"/>
        </w:rPr>
        <w:t xml:space="preserve"> </w:t>
      </w:r>
      <w:r>
        <w:rPr>
          <w:spacing w:val="-2"/>
        </w:rPr>
        <w:t>residential</w:t>
      </w:r>
    </w:p>
    <w:p w14:paraId="6A4F3DB1" w14:textId="77777777" w:rsidR="00EA6727" w:rsidRDefault="00000000">
      <w:pPr>
        <w:pStyle w:val="BodyText"/>
        <w:spacing w:before="1"/>
        <w:ind w:left="220"/>
      </w:pPr>
      <w:r>
        <w:t>educational</w:t>
      </w:r>
      <w:r>
        <w:rPr>
          <w:spacing w:val="-4"/>
        </w:rPr>
        <w:t xml:space="preserve"> </w:t>
      </w:r>
      <w:r>
        <w:t>placement</w:t>
      </w:r>
      <w:r>
        <w:rPr>
          <w:spacing w:val="-4"/>
        </w:rPr>
        <w:t xml:space="preserve"> </w:t>
      </w:r>
      <w:r>
        <w:t>or</w:t>
      </w:r>
      <w:r>
        <w:rPr>
          <w:spacing w:val="-5"/>
        </w:rPr>
        <w:t xml:space="preserve"> </w:t>
      </w:r>
      <w:r>
        <w:t>off-campus</w:t>
      </w:r>
      <w:r>
        <w:rPr>
          <w:spacing w:val="-3"/>
        </w:rPr>
        <w:t xml:space="preserve"> </w:t>
      </w:r>
      <w:r>
        <w:rPr>
          <w:spacing w:val="-2"/>
        </w:rPr>
        <w:t>program.</w:t>
      </w:r>
    </w:p>
    <w:p w14:paraId="7CFE9460" w14:textId="77777777" w:rsidR="00EA6727" w:rsidRDefault="00EA6727">
      <w:pPr>
        <w:pStyle w:val="BodyText"/>
      </w:pPr>
    </w:p>
    <w:p w14:paraId="4D8F285A" w14:textId="77777777" w:rsidR="00EA6727" w:rsidRDefault="00000000">
      <w:pPr>
        <w:pStyle w:val="Heading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080BD9BE" w14:textId="77777777" w:rsidR="00EA6727" w:rsidRDefault="00EA6727">
      <w:pPr>
        <w:pStyle w:val="BodyText"/>
        <w:spacing w:before="3"/>
        <w:rPr>
          <w:b/>
        </w:rPr>
      </w:pPr>
    </w:p>
    <w:p w14:paraId="49AD07B8" w14:textId="77777777" w:rsidR="00EA6727" w:rsidRDefault="00000000">
      <w:pPr>
        <w:pStyle w:val="BodyText"/>
        <w:ind w:left="220"/>
      </w:pPr>
      <w:hyperlink r:id="rId202">
        <w:r>
          <w:rPr>
            <w:color w:val="0000FF"/>
            <w:u w:val="single" w:color="0000FF"/>
          </w:rPr>
          <w:t>The</w:t>
        </w:r>
        <w:r>
          <w:rPr>
            <w:color w:val="0000FF"/>
            <w:spacing w:val="-3"/>
            <w:u w:val="single" w:color="0000FF"/>
          </w:rPr>
          <w:t xml:space="preserve"> </w:t>
        </w:r>
        <w:r>
          <w:rPr>
            <w:color w:val="0000FF"/>
            <w:u w:val="single" w:color="0000FF"/>
          </w:rPr>
          <w:t>Texas</w:t>
        </w:r>
        <w:r>
          <w:rPr>
            <w:color w:val="0000FF"/>
            <w:spacing w:val="-5"/>
            <w:u w:val="single" w:color="0000FF"/>
          </w:rPr>
          <w:t xml:space="preserve"> </w:t>
        </w:r>
        <w:r>
          <w:rPr>
            <w:color w:val="0000FF"/>
            <w:u w:val="single" w:color="0000FF"/>
          </w:rPr>
          <w:t>Legal</w:t>
        </w:r>
        <w:r>
          <w:rPr>
            <w:color w:val="0000FF"/>
            <w:spacing w:val="-4"/>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Placement</w:t>
        </w:r>
        <w:r>
          <w:rPr>
            <w:color w:val="0000FF"/>
            <w:spacing w:val="-3"/>
            <w:u w:val="single" w:color="0000FF"/>
          </w:rPr>
          <w:t xml:space="preserve"> </w:t>
        </w:r>
        <w:r>
          <w:rPr>
            <w:color w:val="0000FF"/>
            <w:u w:val="single" w:color="0000FF"/>
          </w:rPr>
          <w:t>in</w:t>
        </w:r>
        <w:r>
          <w:rPr>
            <w:color w:val="0000FF"/>
            <w:spacing w:val="-3"/>
            <w:u w:val="single" w:color="0000FF"/>
          </w:rPr>
          <w:t xml:space="preserve"> </w:t>
        </w:r>
        <w:r>
          <w:rPr>
            <w:color w:val="0000FF"/>
            <w:u w:val="single" w:color="0000FF"/>
          </w:rPr>
          <w:t>a</w:t>
        </w:r>
        <w:r>
          <w:rPr>
            <w:color w:val="0000FF"/>
            <w:spacing w:val="-5"/>
            <w:u w:val="single" w:color="0000FF"/>
          </w:rPr>
          <w:t xml:space="preserve"> </w:t>
        </w:r>
        <w:r>
          <w:rPr>
            <w:color w:val="0000FF"/>
            <w:u w:val="single" w:color="0000FF"/>
          </w:rPr>
          <w:t>Residential</w:t>
        </w:r>
      </w:hyperlink>
      <w:r>
        <w:rPr>
          <w:color w:val="0000FF"/>
          <w:spacing w:val="-2"/>
          <w:u w:val="single" w:color="0000FF"/>
        </w:rPr>
        <w:t xml:space="preserve"> Facility</w:t>
      </w:r>
    </w:p>
    <w:p w14:paraId="0E0DF271" w14:textId="77777777" w:rsidR="00EA6727" w:rsidRDefault="00EA6727">
      <w:pPr>
        <w:pStyle w:val="BodyText"/>
        <w:spacing w:before="1"/>
        <w:rPr>
          <w:sz w:val="17"/>
        </w:rPr>
      </w:pPr>
    </w:p>
    <w:p w14:paraId="481A8F4C" w14:textId="77777777" w:rsidR="00EA6727" w:rsidRDefault="00000000">
      <w:pPr>
        <w:pStyle w:val="BodyText"/>
        <w:spacing w:before="56"/>
        <w:ind w:left="220"/>
      </w:pPr>
      <w:hyperlink r:id="rId203">
        <w:r>
          <w:rPr>
            <w:color w:val="0000FF"/>
            <w:u w:val="single" w:color="0000FF"/>
          </w:rPr>
          <w:t>TEA</w:t>
        </w:r>
        <w:r>
          <w:rPr>
            <w:color w:val="0000FF"/>
            <w:spacing w:val="-6"/>
            <w:u w:val="single" w:color="0000FF"/>
          </w:rPr>
          <w:t xml:space="preserve"> </w:t>
        </w:r>
        <w:r>
          <w:rPr>
            <w:color w:val="0000FF"/>
            <w:u w:val="single" w:color="0000FF"/>
          </w:rPr>
          <w:t>Special</w:t>
        </w:r>
        <w:r>
          <w:rPr>
            <w:color w:val="0000FF"/>
            <w:spacing w:val="-6"/>
            <w:u w:val="single" w:color="0000FF"/>
          </w:rPr>
          <w:t xml:space="preserve"> </w:t>
        </w:r>
        <w:r>
          <w:rPr>
            <w:color w:val="0000FF"/>
            <w:u w:val="single" w:color="0000FF"/>
          </w:rPr>
          <w:t>Education</w:t>
        </w:r>
        <w:r>
          <w:rPr>
            <w:color w:val="0000FF"/>
            <w:spacing w:val="-5"/>
            <w:u w:val="single" w:color="0000FF"/>
          </w:rPr>
          <w:t xml:space="preserve"> </w:t>
        </w:r>
        <w:r>
          <w:rPr>
            <w:color w:val="0000FF"/>
            <w:u w:val="single" w:color="0000FF"/>
          </w:rPr>
          <w:t>in</w:t>
        </w:r>
        <w:r>
          <w:rPr>
            <w:color w:val="0000FF"/>
            <w:spacing w:val="-4"/>
            <w:u w:val="single" w:color="0000FF"/>
          </w:rPr>
          <w:t xml:space="preserve"> </w:t>
        </w:r>
        <w:r>
          <w:rPr>
            <w:color w:val="0000FF"/>
            <w:u w:val="single" w:color="0000FF"/>
          </w:rPr>
          <w:t>Nonpublic</w:t>
        </w:r>
        <w:r>
          <w:rPr>
            <w:color w:val="0000FF"/>
            <w:spacing w:val="-4"/>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Off-Campus</w:t>
        </w:r>
        <w:r>
          <w:rPr>
            <w:color w:val="0000FF"/>
            <w:spacing w:val="-3"/>
            <w:u w:val="single" w:color="0000FF"/>
          </w:rPr>
          <w:t xml:space="preserve"> </w:t>
        </w:r>
        <w:r>
          <w:rPr>
            <w:color w:val="0000FF"/>
            <w:spacing w:val="-2"/>
            <w:u w:val="single" w:color="0000FF"/>
          </w:rPr>
          <w:t>Programs</w:t>
        </w:r>
      </w:hyperlink>
    </w:p>
    <w:p w14:paraId="3DF843EE" w14:textId="77777777" w:rsidR="00EA6727" w:rsidRDefault="00EA6727">
      <w:pPr>
        <w:pStyle w:val="BodyText"/>
        <w:spacing w:before="8"/>
        <w:rPr>
          <w:sz w:val="16"/>
        </w:rPr>
      </w:pPr>
    </w:p>
    <w:p w14:paraId="7852DBD2" w14:textId="77777777" w:rsidR="00EA6727" w:rsidRDefault="00000000">
      <w:pPr>
        <w:pStyle w:val="BodyText"/>
        <w:spacing w:before="56"/>
        <w:ind w:left="220"/>
      </w:pPr>
      <w:hyperlink r:id="rId204">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1DC809BE" w14:textId="77777777" w:rsidR="00EA6727" w:rsidRDefault="00EA6727">
      <w:pPr>
        <w:pStyle w:val="BodyText"/>
        <w:spacing w:before="3"/>
        <w:rPr>
          <w:sz w:val="17"/>
        </w:rPr>
      </w:pPr>
    </w:p>
    <w:p w14:paraId="1E2A7AA5" w14:textId="77777777" w:rsidR="00EA6727" w:rsidRDefault="00000000">
      <w:pPr>
        <w:pStyle w:val="BodyText"/>
        <w:spacing w:before="57"/>
        <w:ind w:left="220"/>
      </w:pPr>
      <w:hyperlink r:id="rId205">
        <w:r>
          <w:rPr>
            <w:u w:val="single"/>
          </w:rPr>
          <w:t>The</w:t>
        </w:r>
        <w:r>
          <w:rPr>
            <w:spacing w:val="-4"/>
            <w:u w:val="single"/>
          </w:rPr>
          <w:t xml:space="preserve"> </w:t>
        </w:r>
        <w:r>
          <w:rPr>
            <w:u w:val="single"/>
          </w:rPr>
          <w:t>Texas</w:t>
        </w:r>
        <w:r>
          <w:rPr>
            <w:spacing w:val="-6"/>
            <w:u w:val="single"/>
          </w:rPr>
          <w:t xml:space="preserve"> </w:t>
        </w:r>
        <w:r>
          <w:rPr>
            <w:u w:val="single"/>
          </w:rPr>
          <w:t>Legal</w:t>
        </w:r>
        <w:r>
          <w:rPr>
            <w:spacing w:val="-4"/>
            <w:u w:val="single"/>
          </w:rPr>
          <w:t xml:space="preserve"> </w:t>
        </w:r>
        <w:r>
          <w:rPr>
            <w:u w:val="single"/>
          </w:rPr>
          <w:t>Framework:</w:t>
        </w:r>
        <w:r>
          <w:rPr>
            <w:spacing w:val="-3"/>
            <w:u w:val="single"/>
          </w:rPr>
          <w:t xml:space="preserve"> </w:t>
        </w:r>
        <w:r>
          <w:rPr>
            <w:u w:val="single"/>
          </w:rPr>
          <w:t>Least</w:t>
        </w:r>
        <w:r>
          <w:rPr>
            <w:spacing w:val="-6"/>
            <w:u w:val="single"/>
          </w:rPr>
          <w:t xml:space="preserve"> </w:t>
        </w:r>
        <w:r>
          <w:rPr>
            <w:u w:val="single"/>
          </w:rPr>
          <w:t>Restrictive</w:t>
        </w:r>
        <w:r>
          <w:rPr>
            <w:spacing w:val="-5"/>
            <w:u w:val="single"/>
          </w:rPr>
          <w:t xml:space="preserve"> </w:t>
        </w:r>
        <w:r>
          <w:rPr>
            <w:spacing w:val="-2"/>
            <w:u w:val="single"/>
          </w:rPr>
          <w:t>Environment</w:t>
        </w:r>
      </w:hyperlink>
    </w:p>
    <w:p w14:paraId="5EAFBD64" w14:textId="77777777" w:rsidR="00EA6727" w:rsidRDefault="00EA6727">
      <w:pPr>
        <w:pStyle w:val="BodyText"/>
        <w:spacing w:before="2"/>
        <w:rPr>
          <w:sz w:val="17"/>
        </w:rPr>
      </w:pPr>
    </w:p>
    <w:p w14:paraId="1701A10A" w14:textId="77777777" w:rsidR="00EA6727" w:rsidRDefault="00000000">
      <w:pPr>
        <w:pStyle w:val="BodyText"/>
        <w:spacing w:before="57"/>
        <w:ind w:left="220"/>
      </w:pPr>
      <w:hyperlink r:id="rId206">
        <w:r>
          <w:rPr>
            <w:color w:val="0000FF"/>
            <w:u w:val="single" w:color="0000FF"/>
          </w:rPr>
          <w:t>Community</w:t>
        </w:r>
        <w:r>
          <w:rPr>
            <w:color w:val="0000FF"/>
            <w:spacing w:val="-6"/>
            <w:u w:val="single" w:color="0000FF"/>
          </w:rPr>
          <w:t xml:space="preserve"> </w:t>
        </w:r>
        <w:r>
          <w:rPr>
            <w:color w:val="0000FF"/>
            <w:u w:val="single" w:color="0000FF"/>
          </w:rPr>
          <w:t>Resource</w:t>
        </w:r>
        <w:r>
          <w:rPr>
            <w:color w:val="0000FF"/>
            <w:spacing w:val="-4"/>
            <w:u w:val="single" w:color="0000FF"/>
          </w:rPr>
          <w:t xml:space="preserve"> </w:t>
        </w:r>
        <w:r>
          <w:rPr>
            <w:color w:val="0000FF"/>
            <w:u w:val="single" w:color="0000FF"/>
          </w:rPr>
          <w:t>Coordination</w:t>
        </w:r>
        <w:r>
          <w:rPr>
            <w:color w:val="0000FF"/>
            <w:spacing w:val="-6"/>
            <w:u w:val="single" w:color="0000FF"/>
          </w:rPr>
          <w:t xml:space="preserve"> </w:t>
        </w:r>
        <w:r>
          <w:rPr>
            <w:color w:val="0000FF"/>
            <w:u w:val="single" w:color="0000FF"/>
          </w:rPr>
          <w:t>Groups</w:t>
        </w:r>
        <w:r>
          <w:rPr>
            <w:color w:val="0000FF"/>
            <w:spacing w:val="-5"/>
            <w:u w:val="single" w:color="0000FF"/>
          </w:rPr>
          <w:t xml:space="preserve"> </w:t>
        </w:r>
        <w:r>
          <w:rPr>
            <w:color w:val="0000FF"/>
            <w:u w:val="single" w:color="0000FF"/>
          </w:rPr>
          <w:t>(CRCG)</w:t>
        </w:r>
        <w:r>
          <w:rPr>
            <w:color w:val="0000FF"/>
            <w:spacing w:val="-7"/>
            <w:u w:val="single" w:color="0000FF"/>
          </w:rPr>
          <w:t xml:space="preserve"> </w:t>
        </w:r>
        <w:r>
          <w:rPr>
            <w:color w:val="0000FF"/>
            <w:u w:val="single" w:color="0000FF"/>
          </w:rPr>
          <w:t>of</w:t>
        </w:r>
        <w:r>
          <w:rPr>
            <w:color w:val="0000FF"/>
            <w:spacing w:val="-6"/>
            <w:u w:val="single" w:color="0000FF"/>
          </w:rPr>
          <w:t xml:space="preserve"> </w:t>
        </w:r>
        <w:r>
          <w:rPr>
            <w:color w:val="0000FF"/>
            <w:spacing w:val="-2"/>
            <w:u w:val="single" w:color="0000FF"/>
          </w:rPr>
          <w:t>Texas</w:t>
        </w:r>
      </w:hyperlink>
    </w:p>
    <w:p w14:paraId="348BABD7" w14:textId="77777777" w:rsidR="00EA6727" w:rsidRDefault="00EA6727">
      <w:pPr>
        <w:sectPr w:rsidR="00EA6727">
          <w:pgSz w:w="12240" w:h="15840"/>
          <w:pgMar w:top="720" w:right="600" w:bottom="1200" w:left="500" w:header="0" w:footer="1012" w:gutter="0"/>
          <w:cols w:space="720"/>
        </w:sectPr>
      </w:pPr>
    </w:p>
    <w:tbl>
      <w:tblPr>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83"/>
      </w:tblGrid>
      <w:tr w:rsidR="00EA6727" w14:paraId="3993B097" w14:textId="77777777">
        <w:trPr>
          <w:trHeight w:val="585"/>
        </w:trPr>
        <w:tc>
          <w:tcPr>
            <w:tcW w:w="10783" w:type="dxa"/>
            <w:tcBorders>
              <w:left w:val="single" w:sz="8" w:space="0" w:color="000000"/>
              <w:bottom w:val="single" w:sz="8" w:space="0" w:color="000000"/>
              <w:right w:val="single" w:sz="8" w:space="0" w:color="000000"/>
            </w:tcBorders>
            <w:shd w:val="clear" w:color="auto" w:fill="F37E5F"/>
          </w:tcPr>
          <w:p w14:paraId="6D4C1B36" w14:textId="77777777" w:rsidR="00EA6727" w:rsidRDefault="00000000">
            <w:pPr>
              <w:pStyle w:val="TableParagraph"/>
              <w:spacing w:line="292" w:lineRule="exact"/>
              <w:ind w:left="258"/>
              <w:rPr>
                <w:b/>
                <w:sz w:val="24"/>
              </w:rPr>
            </w:pPr>
            <w:bookmarkStart w:id="23" w:name="_bookmark23"/>
            <w:bookmarkEnd w:id="23"/>
            <w:r>
              <w:rPr>
                <w:b/>
                <w:color w:val="FFFFFF"/>
                <w:sz w:val="24"/>
              </w:rPr>
              <w:lastRenderedPageBreak/>
              <w:t>XXIV.</w:t>
            </w:r>
            <w:r>
              <w:rPr>
                <w:b/>
                <w:color w:val="FFFFFF"/>
                <w:spacing w:val="35"/>
                <w:sz w:val="24"/>
              </w:rPr>
              <w:t xml:space="preserve"> </w:t>
            </w:r>
            <w:r>
              <w:rPr>
                <w:b/>
                <w:color w:val="FFFFFF"/>
                <w:sz w:val="24"/>
              </w:rPr>
              <w:t>REQUIREMENTS</w:t>
            </w:r>
            <w:r>
              <w:rPr>
                <w:b/>
                <w:color w:val="FFFFFF"/>
                <w:spacing w:val="-1"/>
                <w:sz w:val="24"/>
              </w:rPr>
              <w:t xml:space="preserve"> </w:t>
            </w:r>
            <w:r>
              <w:rPr>
                <w:b/>
                <w:color w:val="FFFFFF"/>
                <w:sz w:val="24"/>
              </w:rPr>
              <w:t>FOR</w:t>
            </w:r>
            <w:r>
              <w:rPr>
                <w:b/>
                <w:color w:val="FFFFFF"/>
                <w:spacing w:val="-4"/>
                <w:sz w:val="24"/>
              </w:rPr>
              <w:t xml:space="preserve"> </w:t>
            </w:r>
            <w:r>
              <w:rPr>
                <w:b/>
                <w:color w:val="FFFFFF"/>
                <w:sz w:val="24"/>
              </w:rPr>
              <w:t>A</w:t>
            </w:r>
            <w:r>
              <w:rPr>
                <w:b/>
                <w:color w:val="FFFFFF"/>
                <w:spacing w:val="-1"/>
                <w:sz w:val="24"/>
              </w:rPr>
              <w:t xml:space="preserve"> </w:t>
            </w:r>
            <w:r>
              <w:rPr>
                <w:b/>
                <w:color w:val="FFFFFF"/>
                <w:sz w:val="24"/>
              </w:rPr>
              <w:t>STUDENT PLACED AT</w:t>
            </w:r>
            <w:r>
              <w:rPr>
                <w:b/>
                <w:color w:val="FFFFFF"/>
                <w:spacing w:val="-2"/>
                <w:sz w:val="24"/>
              </w:rPr>
              <w:t xml:space="preserve"> </w:t>
            </w:r>
            <w:r>
              <w:rPr>
                <w:b/>
                <w:color w:val="FFFFFF"/>
                <w:sz w:val="24"/>
              </w:rPr>
              <w:t>THE</w:t>
            </w:r>
            <w:r>
              <w:rPr>
                <w:b/>
                <w:color w:val="FFFFFF"/>
                <w:spacing w:val="-4"/>
                <w:sz w:val="24"/>
              </w:rPr>
              <w:t xml:space="preserve"> </w:t>
            </w:r>
            <w:r>
              <w:rPr>
                <w:b/>
                <w:color w:val="FFFFFF"/>
                <w:sz w:val="24"/>
              </w:rPr>
              <w:t>TEXAS</w:t>
            </w:r>
            <w:r>
              <w:rPr>
                <w:b/>
                <w:color w:val="FFFFFF"/>
                <w:spacing w:val="-4"/>
                <w:sz w:val="24"/>
              </w:rPr>
              <w:t xml:space="preserve"> </w:t>
            </w:r>
            <w:r>
              <w:rPr>
                <w:b/>
                <w:color w:val="FFFFFF"/>
                <w:sz w:val="24"/>
              </w:rPr>
              <w:t>SCHOOL</w:t>
            </w:r>
            <w:r>
              <w:rPr>
                <w:b/>
                <w:color w:val="FFFFFF"/>
                <w:spacing w:val="-1"/>
                <w:sz w:val="24"/>
              </w:rPr>
              <w:t xml:space="preserve"> </w:t>
            </w:r>
            <w:r>
              <w:rPr>
                <w:b/>
                <w:color w:val="FFFFFF"/>
                <w:sz w:val="24"/>
              </w:rPr>
              <w:t>FOR</w:t>
            </w:r>
            <w:r>
              <w:rPr>
                <w:b/>
                <w:color w:val="FFFFFF"/>
                <w:spacing w:val="-3"/>
                <w:sz w:val="24"/>
              </w:rPr>
              <w:t xml:space="preserve"> </w:t>
            </w:r>
            <w:r>
              <w:rPr>
                <w:b/>
                <w:color w:val="FFFFFF"/>
                <w:sz w:val="24"/>
              </w:rPr>
              <w:t xml:space="preserve">THE BLIND AND </w:t>
            </w:r>
            <w:r>
              <w:rPr>
                <w:b/>
                <w:color w:val="FFFFFF"/>
                <w:spacing w:val="-2"/>
                <w:sz w:val="24"/>
              </w:rPr>
              <w:t>VISUALLY</w:t>
            </w:r>
          </w:p>
          <w:p w14:paraId="1BBCEB18" w14:textId="77777777" w:rsidR="00EA6727" w:rsidRDefault="00000000">
            <w:pPr>
              <w:pStyle w:val="TableParagraph"/>
              <w:tabs>
                <w:tab w:val="left" w:pos="9063"/>
              </w:tabs>
              <w:spacing w:line="273" w:lineRule="exact"/>
              <w:ind w:left="885"/>
              <w:rPr>
                <w:b/>
                <w:sz w:val="20"/>
              </w:rPr>
            </w:pPr>
            <w:r>
              <w:rPr>
                <w:b/>
                <w:color w:val="FFFFFF"/>
                <w:sz w:val="24"/>
              </w:rPr>
              <w:t>IMPAIRED</w:t>
            </w:r>
            <w:r>
              <w:rPr>
                <w:b/>
                <w:color w:val="FFFFFF"/>
                <w:spacing w:val="-5"/>
                <w:sz w:val="24"/>
              </w:rPr>
              <w:t xml:space="preserve"> </w:t>
            </w:r>
            <w:r>
              <w:rPr>
                <w:b/>
                <w:color w:val="FFFFFF"/>
                <w:sz w:val="24"/>
              </w:rPr>
              <w:t>(TSBVI)</w:t>
            </w:r>
            <w:r>
              <w:rPr>
                <w:b/>
                <w:color w:val="FFFFFF"/>
                <w:spacing w:val="-1"/>
                <w:sz w:val="24"/>
              </w:rPr>
              <w:t xml:space="preserve"> </w:t>
            </w:r>
            <w:r>
              <w:rPr>
                <w:b/>
                <w:color w:val="FFFFFF"/>
                <w:sz w:val="24"/>
              </w:rPr>
              <w:t>OR</w:t>
            </w:r>
            <w:r>
              <w:rPr>
                <w:b/>
                <w:color w:val="FFFFFF"/>
                <w:spacing w:val="-4"/>
                <w:sz w:val="24"/>
              </w:rPr>
              <w:t xml:space="preserve"> </w:t>
            </w:r>
            <w:r>
              <w:rPr>
                <w:b/>
                <w:color w:val="FFFFFF"/>
                <w:sz w:val="24"/>
              </w:rPr>
              <w:t>THE</w:t>
            </w:r>
            <w:r>
              <w:rPr>
                <w:b/>
                <w:color w:val="FFFFFF"/>
                <w:spacing w:val="-3"/>
                <w:sz w:val="24"/>
              </w:rPr>
              <w:t xml:space="preserve"> </w:t>
            </w:r>
            <w:r>
              <w:rPr>
                <w:b/>
                <w:color w:val="FFFFFF"/>
                <w:sz w:val="24"/>
              </w:rPr>
              <w:t>TEXAS</w:t>
            </w:r>
            <w:r>
              <w:rPr>
                <w:b/>
                <w:color w:val="FFFFFF"/>
                <w:spacing w:val="-4"/>
                <w:sz w:val="24"/>
              </w:rPr>
              <w:t xml:space="preserve"> </w:t>
            </w:r>
            <w:r>
              <w:rPr>
                <w:b/>
                <w:color w:val="FFFFFF"/>
                <w:sz w:val="24"/>
              </w:rPr>
              <w:t>SCHOOL</w:t>
            </w:r>
            <w:r>
              <w:rPr>
                <w:b/>
                <w:color w:val="FFFFFF"/>
                <w:spacing w:val="-1"/>
                <w:sz w:val="24"/>
              </w:rPr>
              <w:t xml:space="preserve"> </w:t>
            </w:r>
            <w:r>
              <w:rPr>
                <w:b/>
                <w:color w:val="FFFFFF"/>
                <w:sz w:val="24"/>
              </w:rPr>
              <w:t>FOR</w:t>
            </w:r>
            <w:r>
              <w:rPr>
                <w:b/>
                <w:color w:val="FFFFFF"/>
                <w:spacing w:val="-2"/>
                <w:sz w:val="24"/>
              </w:rPr>
              <w:t xml:space="preserve"> </w:t>
            </w:r>
            <w:r>
              <w:rPr>
                <w:b/>
                <w:color w:val="FFFFFF"/>
                <w:sz w:val="24"/>
              </w:rPr>
              <w:t>THE DEAF</w:t>
            </w:r>
            <w:r>
              <w:rPr>
                <w:b/>
                <w:color w:val="FFFFFF"/>
                <w:spacing w:val="-1"/>
                <w:sz w:val="24"/>
              </w:rPr>
              <w:t xml:space="preserve"> </w:t>
            </w:r>
            <w:r>
              <w:rPr>
                <w:b/>
                <w:color w:val="FFFFFF"/>
                <w:spacing w:val="-2"/>
                <w:sz w:val="24"/>
              </w:rPr>
              <w:t>(TSD)</w:t>
            </w:r>
            <w:r>
              <w:rPr>
                <w:b/>
                <w:color w:val="FFFFFF"/>
                <w:sz w:val="24"/>
              </w:rPr>
              <w:tab/>
            </w:r>
            <w:hyperlink r:id="rId207">
              <w:r>
                <w:rPr>
                  <w:b/>
                  <w:color w:val="FFFFFF"/>
                  <w:sz w:val="20"/>
                  <w:u w:val="single" w:color="FFFFFF"/>
                </w:rPr>
                <w:t>19</w:t>
              </w:r>
              <w:r>
                <w:rPr>
                  <w:b/>
                  <w:color w:val="FFFFFF"/>
                  <w:spacing w:val="-5"/>
                  <w:sz w:val="20"/>
                  <w:u w:val="single" w:color="FFFFFF"/>
                </w:rPr>
                <w:t xml:space="preserve"> </w:t>
              </w:r>
              <w:r>
                <w:rPr>
                  <w:b/>
                  <w:color w:val="FFFFFF"/>
                  <w:sz w:val="20"/>
                  <w:u w:val="single" w:color="FFFFFF"/>
                </w:rPr>
                <w:t>TAC</w:t>
              </w:r>
              <w:r>
                <w:rPr>
                  <w:b/>
                  <w:color w:val="FFFFFF"/>
                  <w:spacing w:val="-4"/>
                  <w:sz w:val="20"/>
                  <w:u w:val="single" w:color="FFFFFF"/>
                </w:rPr>
                <w:t xml:space="preserve"> </w:t>
              </w:r>
              <w:r>
                <w:rPr>
                  <w:b/>
                  <w:color w:val="FFFFFF"/>
                  <w:spacing w:val="-2"/>
                  <w:sz w:val="20"/>
                  <w:u w:val="single" w:color="FFFFFF"/>
                </w:rPr>
                <w:t>§89.1085(c)</w:t>
              </w:r>
            </w:hyperlink>
          </w:p>
        </w:tc>
      </w:tr>
      <w:tr w:rsidR="00EA6727" w14:paraId="337B3240" w14:textId="77777777">
        <w:trPr>
          <w:trHeight w:val="513"/>
        </w:trPr>
        <w:tc>
          <w:tcPr>
            <w:tcW w:w="10783" w:type="dxa"/>
            <w:tcBorders>
              <w:top w:val="single" w:sz="8" w:space="0" w:color="000000"/>
              <w:left w:val="single" w:sz="8" w:space="0" w:color="000000"/>
              <w:bottom w:val="single" w:sz="8" w:space="0" w:color="000000"/>
              <w:right w:val="single" w:sz="8" w:space="0" w:color="000000"/>
            </w:tcBorders>
            <w:shd w:val="clear" w:color="auto" w:fill="F1F1F1"/>
          </w:tcPr>
          <w:p w14:paraId="71EA6586" w14:textId="77777777" w:rsidR="00EA6727" w:rsidRDefault="00000000">
            <w:pPr>
              <w:pStyle w:val="TableParagraph"/>
              <w:spacing w:before="1"/>
              <w:ind w:left="107"/>
              <w:rPr>
                <w:b/>
              </w:rPr>
            </w:pPr>
            <w:r>
              <w:rPr>
                <w:b/>
              </w:rPr>
              <w:t>Describe</w:t>
            </w:r>
            <w:r>
              <w:rPr>
                <w:b/>
                <w:spacing w:val="-6"/>
              </w:rPr>
              <w:t xml:space="preserve"> </w:t>
            </w:r>
            <w:r>
              <w:rPr>
                <w:b/>
              </w:rPr>
              <w:t>the</w:t>
            </w:r>
            <w:r>
              <w:rPr>
                <w:b/>
                <w:spacing w:val="-6"/>
              </w:rPr>
              <w:t xml:space="preserve"> </w:t>
            </w:r>
            <w:r>
              <w:rPr>
                <w:b/>
              </w:rPr>
              <w:t>services</w:t>
            </w:r>
            <w:r>
              <w:rPr>
                <w:b/>
                <w:spacing w:val="-4"/>
              </w:rPr>
              <w:t xml:space="preserve"> </w:t>
            </w:r>
            <w:r>
              <w:rPr>
                <w:b/>
              </w:rPr>
              <w:t>in</w:t>
            </w:r>
            <w:r>
              <w:rPr>
                <w:b/>
                <w:spacing w:val="-4"/>
              </w:rPr>
              <w:t xml:space="preserve"> </w:t>
            </w:r>
            <w:r>
              <w:rPr>
                <w:b/>
              </w:rPr>
              <w:t>the</w:t>
            </w:r>
            <w:r>
              <w:rPr>
                <w:b/>
                <w:spacing w:val="-4"/>
              </w:rPr>
              <w:t xml:space="preserve"> </w:t>
            </w:r>
            <w:r>
              <w:rPr>
                <w:b/>
              </w:rPr>
              <w:t>student’s</w:t>
            </w:r>
            <w:r>
              <w:rPr>
                <w:b/>
                <w:spacing w:val="-4"/>
              </w:rPr>
              <w:t xml:space="preserve"> </w:t>
            </w:r>
            <w:r>
              <w:rPr>
                <w:b/>
              </w:rPr>
              <w:t>IEP</w:t>
            </w:r>
            <w:r>
              <w:rPr>
                <w:b/>
                <w:spacing w:val="-5"/>
              </w:rPr>
              <w:t xml:space="preserve"> </w:t>
            </w:r>
            <w:r>
              <w:rPr>
                <w:b/>
              </w:rPr>
              <w:t>that</w:t>
            </w:r>
            <w:r>
              <w:rPr>
                <w:b/>
                <w:spacing w:val="-3"/>
              </w:rPr>
              <w:t xml:space="preserve"> </w:t>
            </w:r>
            <w:r>
              <w:rPr>
                <w:b/>
              </w:rPr>
              <w:t>the</w:t>
            </w:r>
            <w:r>
              <w:rPr>
                <w:b/>
                <w:spacing w:val="-5"/>
              </w:rPr>
              <w:t xml:space="preserve"> </w:t>
            </w:r>
            <w:r>
              <w:rPr>
                <w:b/>
              </w:rPr>
              <w:t>TSBVI</w:t>
            </w:r>
            <w:r>
              <w:rPr>
                <w:b/>
                <w:spacing w:val="-2"/>
              </w:rPr>
              <w:t xml:space="preserve"> </w:t>
            </w:r>
            <w:r>
              <w:rPr>
                <w:b/>
              </w:rPr>
              <w:t>or</w:t>
            </w:r>
            <w:r>
              <w:rPr>
                <w:b/>
                <w:spacing w:val="-5"/>
              </w:rPr>
              <w:t xml:space="preserve"> </w:t>
            </w:r>
            <w:r>
              <w:rPr>
                <w:b/>
              </w:rPr>
              <w:t>the</w:t>
            </w:r>
            <w:r>
              <w:rPr>
                <w:b/>
                <w:spacing w:val="-3"/>
              </w:rPr>
              <w:t xml:space="preserve"> </w:t>
            </w:r>
            <w:r>
              <w:rPr>
                <w:b/>
              </w:rPr>
              <w:t>TSD</w:t>
            </w:r>
            <w:r>
              <w:rPr>
                <w:b/>
                <w:spacing w:val="-6"/>
              </w:rPr>
              <w:t xml:space="preserve"> </w:t>
            </w:r>
            <w:r>
              <w:rPr>
                <w:b/>
              </w:rPr>
              <w:t>can</w:t>
            </w:r>
            <w:r>
              <w:rPr>
                <w:b/>
                <w:spacing w:val="-4"/>
              </w:rPr>
              <w:t xml:space="preserve"> </w:t>
            </w:r>
            <w:r>
              <w:rPr>
                <w:b/>
              </w:rPr>
              <w:t>appropriately</w:t>
            </w:r>
            <w:r>
              <w:rPr>
                <w:b/>
                <w:spacing w:val="-2"/>
              </w:rPr>
              <w:t xml:space="preserve"> provide.</w:t>
            </w:r>
          </w:p>
          <w:p w14:paraId="4845A942" w14:textId="77777777" w:rsidR="00EA6727" w:rsidRDefault="00000000">
            <w:pPr>
              <w:pStyle w:val="TableParagraph"/>
              <w:spacing w:before="1" w:line="223" w:lineRule="exact"/>
              <w:ind w:left="8874"/>
              <w:rPr>
                <w:sz w:val="20"/>
              </w:rPr>
            </w:pPr>
            <w:hyperlink r:id="rId208">
              <w:r>
                <w:rPr>
                  <w:color w:val="0000FF"/>
                  <w:sz w:val="20"/>
                  <w:u w:val="single" w:color="0000FF"/>
                </w:rPr>
                <w:t>19</w:t>
              </w:r>
              <w:r>
                <w:rPr>
                  <w:color w:val="0000FF"/>
                  <w:spacing w:val="-4"/>
                  <w:sz w:val="20"/>
                  <w:u w:val="single" w:color="0000FF"/>
                </w:rPr>
                <w:t xml:space="preserve"> </w:t>
              </w:r>
              <w:r>
                <w:rPr>
                  <w:color w:val="0000FF"/>
                  <w:sz w:val="20"/>
                  <w:u w:val="single" w:color="0000FF"/>
                </w:rPr>
                <w:t>TAC</w:t>
              </w:r>
              <w:r>
                <w:rPr>
                  <w:color w:val="0000FF"/>
                  <w:spacing w:val="-3"/>
                  <w:sz w:val="20"/>
                  <w:u w:val="single" w:color="0000FF"/>
                </w:rPr>
                <w:t xml:space="preserve"> </w:t>
              </w:r>
              <w:r>
                <w:rPr>
                  <w:color w:val="0000FF"/>
                  <w:spacing w:val="-2"/>
                  <w:sz w:val="20"/>
                  <w:u w:val="single" w:color="0000FF"/>
                </w:rPr>
                <w:t>§89.1085(c)(1)</w:t>
              </w:r>
            </w:hyperlink>
          </w:p>
        </w:tc>
      </w:tr>
      <w:tr w:rsidR="00EA6727" w14:paraId="75CF6572" w14:textId="77777777">
        <w:trPr>
          <w:trHeight w:val="1611"/>
        </w:trPr>
        <w:tc>
          <w:tcPr>
            <w:tcW w:w="10783" w:type="dxa"/>
            <w:tcBorders>
              <w:top w:val="single" w:sz="8" w:space="0" w:color="000000"/>
              <w:left w:val="single" w:sz="8" w:space="0" w:color="000000"/>
              <w:bottom w:val="single" w:sz="8" w:space="0" w:color="000000"/>
              <w:right w:val="single" w:sz="8" w:space="0" w:color="000000"/>
            </w:tcBorders>
          </w:tcPr>
          <w:p w14:paraId="1843A2F6" w14:textId="77777777" w:rsidR="00EA6727" w:rsidRDefault="00EA6727">
            <w:pPr>
              <w:pStyle w:val="TableParagraph"/>
              <w:rPr>
                <w:rFonts w:ascii="Times New Roman"/>
              </w:rPr>
            </w:pPr>
          </w:p>
        </w:tc>
      </w:tr>
      <w:tr w:rsidR="00EA6727" w14:paraId="714A42F5" w14:textId="77777777">
        <w:trPr>
          <w:trHeight w:val="512"/>
        </w:trPr>
        <w:tc>
          <w:tcPr>
            <w:tcW w:w="10783" w:type="dxa"/>
            <w:tcBorders>
              <w:top w:val="single" w:sz="8" w:space="0" w:color="000000"/>
              <w:left w:val="single" w:sz="8" w:space="0" w:color="000000"/>
              <w:bottom w:val="single" w:sz="8" w:space="0" w:color="000000"/>
              <w:right w:val="single" w:sz="8" w:space="0" w:color="000000"/>
            </w:tcBorders>
            <w:shd w:val="clear" w:color="auto" w:fill="F1F1F1"/>
          </w:tcPr>
          <w:p w14:paraId="3073BB74" w14:textId="77777777" w:rsidR="00EA6727" w:rsidRDefault="00000000">
            <w:pPr>
              <w:pStyle w:val="TableParagraph"/>
              <w:spacing w:line="267" w:lineRule="exact"/>
              <w:ind w:left="107"/>
              <w:rPr>
                <w:b/>
              </w:rPr>
            </w:pPr>
            <w:r>
              <w:rPr>
                <w:b/>
              </w:rPr>
              <w:t>Describe</w:t>
            </w:r>
            <w:r>
              <w:rPr>
                <w:b/>
                <w:spacing w:val="-7"/>
              </w:rPr>
              <w:t xml:space="preserve"> </w:t>
            </w:r>
            <w:r>
              <w:rPr>
                <w:b/>
              </w:rPr>
              <w:t>the</w:t>
            </w:r>
            <w:r>
              <w:rPr>
                <w:b/>
                <w:spacing w:val="-6"/>
              </w:rPr>
              <w:t xml:space="preserve"> </w:t>
            </w:r>
            <w:r>
              <w:rPr>
                <w:b/>
              </w:rPr>
              <w:t>criteria</w:t>
            </w:r>
            <w:r>
              <w:rPr>
                <w:b/>
                <w:spacing w:val="-5"/>
              </w:rPr>
              <w:t xml:space="preserve"> </w:t>
            </w:r>
            <w:r>
              <w:rPr>
                <w:b/>
              </w:rPr>
              <w:t>and</w:t>
            </w:r>
            <w:r>
              <w:rPr>
                <w:b/>
                <w:spacing w:val="-4"/>
              </w:rPr>
              <w:t xml:space="preserve"> </w:t>
            </w:r>
            <w:r>
              <w:rPr>
                <w:b/>
              </w:rPr>
              <w:t>estimated</w:t>
            </w:r>
            <w:r>
              <w:rPr>
                <w:b/>
                <w:spacing w:val="-5"/>
              </w:rPr>
              <w:t xml:space="preserve"> </w:t>
            </w:r>
            <w:r>
              <w:rPr>
                <w:b/>
              </w:rPr>
              <w:t>timelines</w:t>
            </w:r>
            <w:r>
              <w:rPr>
                <w:b/>
                <w:spacing w:val="-5"/>
              </w:rPr>
              <w:t xml:space="preserve"> </w:t>
            </w:r>
            <w:r>
              <w:rPr>
                <w:b/>
              </w:rPr>
              <w:t>for</w:t>
            </w:r>
            <w:r>
              <w:rPr>
                <w:b/>
                <w:spacing w:val="-4"/>
              </w:rPr>
              <w:t xml:space="preserve"> </w:t>
            </w:r>
            <w:r>
              <w:rPr>
                <w:b/>
              </w:rPr>
              <w:t>the</w:t>
            </w:r>
            <w:r>
              <w:rPr>
                <w:b/>
                <w:spacing w:val="-6"/>
              </w:rPr>
              <w:t xml:space="preserve"> </w:t>
            </w:r>
            <w:r>
              <w:rPr>
                <w:b/>
              </w:rPr>
              <w:t>student’s</w:t>
            </w:r>
            <w:r>
              <w:rPr>
                <w:b/>
                <w:spacing w:val="-6"/>
              </w:rPr>
              <w:t xml:space="preserve"> </w:t>
            </w:r>
            <w:r>
              <w:rPr>
                <w:b/>
              </w:rPr>
              <w:t>returning</w:t>
            </w:r>
            <w:r>
              <w:rPr>
                <w:b/>
                <w:spacing w:val="-4"/>
              </w:rPr>
              <w:t xml:space="preserve"> </w:t>
            </w:r>
            <w:r>
              <w:rPr>
                <w:b/>
              </w:rPr>
              <w:t>to</w:t>
            </w:r>
            <w:r>
              <w:rPr>
                <w:b/>
                <w:spacing w:val="-4"/>
              </w:rPr>
              <w:t xml:space="preserve"> </w:t>
            </w:r>
            <w:r>
              <w:rPr>
                <w:b/>
              </w:rPr>
              <w:t>the</w:t>
            </w:r>
            <w:r>
              <w:rPr>
                <w:b/>
                <w:spacing w:val="-6"/>
              </w:rPr>
              <w:t xml:space="preserve"> </w:t>
            </w:r>
            <w:r>
              <w:rPr>
                <w:b/>
              </w:rPr>
              <w:t>resident</w:t>
            </w:r>
            <w:r>
              <w:rPr>
                <w:b/>
                <w:spacing w:val="-6"/>
              </w:rPr>
              <w:t xml:space="preserve"> </w:t>
            </w:r>
            <w:r>
              <w:rPr>
                <w:b/>
              </w:rPr>
              <w:t>school</w:t>
            </w:r>
            <w:r>
              <w:rPr>
                <w:b/>
                <w:spacing w:val="-3"/>
              </w:rPr>
              <w:t xml:space="preserve"> </w:t>
            </w:r>
            <w:r>
              <w:rPr>
                <w:b/>
                <w:spacing w:val="-2"/>
              </w:rPr>
              <w:t>district.</w:t>
            </w:r>
          </w:p>
          <w:p w14:paraId="62EB207D" w14:textId="77777777" w:rsidR="00EA6727" w:rsidRDefault="00000000">
            <w:pPr>
              <w:pStyle w:val="TableParagraph"/>
              <w:spacing w:before="2" w:line="223" w:lineRule="exact"/>
              <w:ind w:left="8874"/>
              <w:rPr>
                <w:sz w:val="20"/>
              </w:rPr>
            </w:pPr>
            <w:hyperlink r:id="rId209">
              <w:r>
                <w:rPr>
                  <w:color w:val="0000FF"/>
                  <w:sz w:val="20"/>
                  <w:u w:val="single" w:color="0000FF"/>
                </w:rPr>
                <w:t>19</w:t>
              </w:r>
              <w:r>
                <w:rPr>
                  <w:color w:val="0000FF"/>
                  <w:spacing w:val="-4"/>
                  <w:sz w:val="20"/>
                  <w:u w:val="single" w:color="0000FF"/>
                </w:rPr>
                <w:t xml:space="preserve"> </w:t>
              </w:r>
              <w:r>
                <w:rPr>
                  <w:color w:val="0000FF"/>
                  <w:sz w:val="20"/>
                  <w:u w:val="single" w:color="0000FF"/>
                </w:rPr>
                <w:t>TAC</w:t>
              </w:r>
              <w:r>
                <w:rPr>
                  <w:color w:val="0000FF"/>
                  <w:spacing w:val="-3"/>
                  <w:sz w:val="20"/>
                  <w:u w:val="single" w:color="0000FF"/>
                </w:rPr>
                <w:t xml:space="preserve"> </w:t>
              </w:r>
              <w:r>
                <w:rPr>
                  <w:color w:val="0000FF"/>
                  <w:spacing w:val="-2"/>
                  <w:sz w:val="20"/>
                  <w:u w:val="single" w:color="0000FF"/>
                </w:rPr>
                <w:t>§89.1085(c)(3)</w:t>
              </w:r>
            </w:hyperlink>
          </w:p>
        </w:tc>
      </w:tr>
      <w:tr w:rsidR="00EA6727" w14:paraId="617E4E30" w14:textId="77777777">
        <w:trPr>
          <w:trHeight w:val="1612"/>
        </w:trPr>
        <w:tc>
          <w:tcPr>
            <w:tcW w:w="10783" w:type="dxa"/>
            <w:tcBorders>
              <w:top w:val="single" w:sz="8" w:space="0" w:color="000000"/>
              <w:left w:val="single" w:sz="8" w:space="0" w:color="000000"/>
              <w:bottom w:val="single" w:sz="8" w:space="0" w:color="000000"/>
              <w:right w:val="single" w:sz="8" w:space="0" w:color="000000"/>
            </w:tcBorders>
          </w:tcPr>
          <w:p w14:paraId="48F7B241" w14:textId="77777777" w:rsidR="00EA6727" w:rsidRDefault="00EA6727">
            <w:pPr>
              <w:pStyle w:val="TableParagraph"/>
              <w:rPr>
                <w:rFonts w:ascii="Times New Roman"/>
              </w:rPr>
            </w:pPr>
          </w:p>
        </w:tc>
      </w:tr>
    </w:tbl>
    <w:p w14:paraId="458A7AD4" w14:textId="77777777" w:rsidR="00EA6727" w:rsidRDefault="00EA6727">
      <w:pPr>
        <w:pStyle w:val="BodyText"/>
        <w:spacing w:before="2"/>
        <w:rPr>
          <w:sz w:val="19"/>
        </w:rPr>
      </w:pPr>
    </w:p>
    <w:p w14:paraId="6C96E65D" w14:textId="77777777" w:rsidR="00EA6727" w:rsidRDefault="00000000">
      <w:pPr>
        <w:pStyle w:val="Heading1"/>
        <w:spacing w:before="56"/>
        <w:ind w:right="255"/>
      </w:pPr>
      <w:r>
        <w:t>Supplement</w:t>
      </w:r>
      <w:r>
        <w:rPr>
          <w:spacing w:val="-2"/>
        </w:rPr>
        <w:t xml:space="preserve"> </w:t>
      </w:r>
      <w:r>
        <w:t>for</w:t>
      </w:r>
      <w:r>
        <w:rPr>
          <w:spacing w:val="-2"/>
        </w:rPr>
        <w:t xml:space="preserve"> </w:t>
      </w:r>
      <w:r>
        <w:t>a</w:t>
      </w:r>
      <w:r>
        <w:rPr>
          <w:spacing w:val="-5"/>
        </w:rPr>
        <w:t xml:space="preserve"> </w:t>
      </w:r>
      <w:r>
        <w:t>Student</w:t>
      </w:r>
      <w:r>
        <w:rPr>
          <w:spacing w:val="-4"/>
        </w:rPr>
        <w:t xml:space="preserve"> </w:t>
      </w:r>
      <w:r>
        <w:t>Placed</w:t>
      </w:r>
      <w:r>
        <w:rPr>
          <w:spacing w:val="-3"/>
        </w:rPr>
        <w:t xml:space="preserve"> </w:t>
      </w:r>
      <w:r>
        <w:t>at</w:t>
      </w:r>
      <w:r>
        <w:rPr>
          <w:spacing w:val="-2"/>
        </w:rPr>
        <w:t xml:space="preserve"> </w:t>
      </w:r>
      <w:r>
        <w:t>the</w:t>
      </w:r>
      <w:r>
        <w:rPr>
          <w:spacing w:val="-5"/>
        </w:rPr>
        <w:t xml:space="preserve"> </w:t>
      </w:r>
      <w:r>
        <w:t>Texas</w:t>
      </w:r>
      <w:r>
        <w:rPr>
          <w:spacing w:val="-4"/>
        </w:rPr>
        <w:t xml:space="preserve"> </w:t>
      </w:r>
      <w:r>
        <w:t>School</w:t>
      </w:r>
      <w:r>
        <w:rPr>
          <w:spacing w:val="-4"/>
        </w:rPr>
        <w:t xml:space="preserve"> </w:t>
      </w:r>
      <w:r>
        <w:t>for</w:t>
      </w:r>
      <w:r>
        <w:rPr>
          <w:spacing w:val="-2"/>
        </w:rPr>
        <w:t xml:space="preserve"> </w:t>
      </w:r>
      <w:r>
        <w:t>the</w:t>
      </w:r>
      <w:r>
        <w:rPr>
          <w:spacing w:val="-3"/>
        </w:rPr>
        <w:t xml:space="preserve"> </w:t>
      </w:r>
      <w:r>
        <w:t>Blind</w:t>
      </w:r>
      <w:r>
        <w:rPr>
          <w:spacing w:val="-3"/>
        </w:rPr>
        <w:t xml:space="preserve"> </w:t>
      </w:r>
      <w:r>
        <w:t>and</w:t>
      </w:r>
      <w:r>
        <w:rPr>
          <w:spacing w:val="-3"/>
        </w:rPr>
        <w:t xml:space="preserve"> </w:t>
      </w:r>
      <w:r>
        <w:t>Visually</w:t>
      </w:r>
      <w:r>
        <w:rPr>
          <w:spacing w:val="-4"/>
        </w:rPr>
        <w:t xml:space="preserve"> </w:t>
      </w:r>
      <w:r>
        <w:t>Impaired (TSBVI) or</w:t>
      </w:r>
      <w:r>
        <w:rPr>
          <w:spacing w:val="-4"/>
        </w:rPr>
        <w:t xml:space="preserve"> </w:t>
      </w:r>
      <w:r>
        <w:t>the</w:t>
      </w:r>
      <w:r>
        <w:rPr>
          <w:spacing w:val="-3"/>
        </w:rPr>
        <w:t xml:space="preserve"> </w:t>
      </w:r>
      <w:r>
        <w:t>Texas</w:t>
      </w:r>
      <w:r>
        <w:rPr>
          <w:spacing w:val="-2"/>
        </w:rPr>
        <w:t xml:space="preserve"> </w:t>
      </w:r>
      <w:r>
        <w:t>School for the Deaf (TSD):</w:t>
      </w:r>
    </w:p>
    <w:p w14:paraId="74106555" w14:textId="77777777" w:rsidR="00EA6727" w:rsidRDefault="00EA6727">
      <w:pPr>
        <w:pStyle w:val="BodyText"/>
        <w:spacing w:before="10"/>
        <w:rPr>
          <w:b/>
          <w:sz w:val="21"/>
        </w:rPr>
      </w:pPr>
    </w:p>
    <w:p w14:paraId="340C6F48" w14:textId="77777777" w:rsidR="00EA6727" w:rsidRDefault="00000000">
      <w:pPr>
        <w:pStyle w:val="BodyText"/>
        <w:ind w:left="220" w:right="255"/>
      </w:pPr>
      <w:r>
        <w:t>The supplement for a</w:t>
      </w:r>
      <w:r>
        <w:rPr>
          <w:spacing w:val="-3"/>
        </w:rPr>
        <w:t xml:space="preserve"> </w:t>
      </w:r>
      <w:r>
        <w:t>student placed</w:t>
      </w:r>
      <w:r>
        <w:rPr>
          <w:spacing w:val="-1"/>
        </w:rPr>
        <w:t xml:space="preserve"> </w:t>
      </w:r>
      <w:r>
        <w:t>at the TSBVI</w:t>
      </w:r>
      <w:r>
        <w:rPr>
          <w:spacing w:val="-3"/>
        </w:rPr>
        <w:t xml:space="preserve"> </w:t>
      </w:r>
      <w:r>
        <w:t>or</w:t>
      </w:r>
      <w:r>
        <w:rPr>
          <w:spacing w:val="-2"/>
        </w:rPr>
        <w:t xml:space="preserve"> </w:t>
      </w:r>
      <w:r>
        <w:t>the TSD is necessary when the admission, review,</w:t>
      </w:r>
      <w:r>
        <w:rPr>
          <w:spacing w:val="-3"/>
        </w:rPr>
        <w:t xml:space="preserve"> </w:t>
      </w:r>
      <w:r>
        <w:t>and</w:t>
      </w:r>
      <w:r>
        <w:rPr>
          <w:spacing w:val="-3"/>
        </w:rPr>
        <w:t xml:space="preserve"> </w:t>
      </w:r>
      <w:r>
        <w:t>dismissal (ARD)</w:t>
      </w:r>
      <w:r>
        <w:rPr>
          <w:spacing w:val="-4"/>
        </w:rPr>
        <w:t xml:space="preserve"> </w:t>
      </w:r>
      <w:r>
        <w:t>committee</w:t>
      </w:r>
      <w:r>
        <w:rPr>
          <w:spacing w:val="-2"/>
        </w:rPr>
        <w:t xml:space="preserve"> </w:t>
      </w:r>
      <w:r>
        <w:t>determines</w:t>
      </w:r>
      <w:r>
        <w:rPr>
          <w:spacing w:val="-1"/>
        </w:rPr>
        <w:t xml:space="preserve"> </w:t>
      </w:r>
      <w:r>
        <w:t>such</w:t>
      </w:r>
      <w:r>
        <w:rPr>
          <w:spacing w:val="-3"/>
        </w:rPr>
        <w:t xml:space="preserve"> </w:t>
      </w:r>
      <w:r>
        <w:t>placement</w:t>
      </w:r>
      <w:r>
        <w:rPr>
          <w:spacing w:val="-2"/>
        </w:rPr>
        <w:t xml:space="preserve"> </w:t>
      </w:r>
      <w:r>
        <w:t>is</w:t>
      </w:r>
      <w:r>
        <w:rPr>
          <w:spacing w:val="-4"/>
        </w:rPr>
        <w:t xml:space="preserve"> </w:t>
      </w:r>
      <w:r>
        <w:t>required</w:t>
      </w:r>
      <w:r>
        <w:rPr>
          <w:spacing w:val="-2"/>
        </w:rPr>
        <w:t xml:space="preserve"> </w:t>
      </w:r>
      <w:r>
        <w:t>to</w:t>
      </w:r>
      <w:r>
        <w:rPr>
          <w:spacing w:val="-2"/>
        </w:rPr>
        <w:t xml:space="preserve"> </w:t>
      </w:r>
      <w:r>
        <w:t>fulfill</w:t>
      </w:r>
      <w:r>
        <w:rPr>
          <w:spacing w:val="-3"/>
        </w:rPr>
        <w:t xml:space="preserve"> </w:t>
      </w:r>
      <w:r>
        <w:t>a</w:t>
      </w:r>
      <w:r>
        <w:rPr>
          <w:spacing w:val="-2"/>
        </w:rPr>
        <w:t xml:space="preserve"> </w:t>
      </w:r>
      <w:r>
        <w:t>student’s</w:t>
      </w:r>
      <w:r>
        <w:rPr>
          <w:spacing w:val="-2"/>
        </w:rPr>
        <w:t xml:space="preserve"> </w:t>
      </w:r>
      <w:r>
        <w:t>individualized</w:t>
      </w:r>
      <w:r>
        <w:rPr>
          <w:spacing w:val="-2"/>
        </w:rPr>
        <w:t xml:space="preserve"> </w:t>
      </w:r>
      <w:r>
        <w:t>education</w:t>
      </w:r>
      <w:r>
        <w:rPr>
          <w:spacing w:val="-3"/>
        </w:rPr>
        <w:t xml:space="preserve"> </w:t>
      </w:r>
      <w:r>
        <w:t>program</w:t>
      </w:r>
      <w:r>
        <w:rPr>
          <w:spacing w:val="-1"/>
        </w:rPr>
        <w:t xml:space="preserve"> </w:t>
      </w:r>
      <w:r>
        <w:t>(IEP).</w:t>
      </w:r>
    </w:p>
    <w:p w14:paraId="5C15EB4E" w14:textId="77777777" w:rsidR="00EA6727" w:rsidRDefault="00EA6727">
      <w:pPr>
        <w:pStyle w:val="BodyText"/>
        <w:spacing w:before="1"/>
      </w:pPr>
    </w:p>
    <w:p w14:paraId="4FF0FA7C" w14:textId="77777777" w:rsidR="00EA6727" w:rsidRDefault="00000000">
      <w:pPr>
        <w:pStyle w:val="Heading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6AC63725" w14:textId="77777777" w:rsidR="00EA6727" w:rsidRDefault="00EA6727">
      <w:pPr>
        <w:pStyle w:val="BodyText"/>
        <w:rPr>
          <w:b/>
        </w:rPr>
      </w:pPr>
    </w:p>
    <w:p w14:paraId="513E66F3" w14:textId="77777777" w:rsidR="00EA6727" w:rsidRDefault="00000000">
      <w:pPr>
        <w:pStyle w:val="BodyText"/>
        <w:spacing w:before="1"/>
        <w:ind w:left="220"/>
      </w:pPr>
      <w:hyperlink r:id="rId210">
        <w:r>
          <w:rPr>
            <w:color w:val="0000FF"/>
            <w:u w:val="single" w:color="0000FF"/>
          </w:rPr>
          <w:t>The</w:t>
        </w:r>
        <w:r>
          <w:rPr>
            <w:color w:val="0000FF"/>
            <w:spacing w:val="-3"/>
            <w:u w:val="single" w:color="0000FF"/>
          </w:rPr>
          <w:t xml:space="preserve"> </w:t>
        </w:r>
        <w:r>
          <w:rPr>
            <w:color w:val="0000FF"/>
            <w:u w:val="single" w:color="0000FF"/>
          </w:rPr>
          <w:t>Texas</w:t>
        </w:r>
        <w:r>
          <w:rPr>
            <w:color w:val="0000FF"/>
            <w:spacing w:val="-5"/>
            <w:u w:val="single" w:color="0000FF"/>
          </w:rPr>
          <w:t xml:space="preserve"> </w:t>
        </w:r>
        <w:r>
          <w:rPr>
            <w:color w:val="0000FF"/>
            <w:u w:val="single" w:color="0000FF"/>
          </w:rPr>
          <w:t>Legal</w:t>
        </w:r>
        <w:r>
          <w:rPr>
            <w:color w:val="0000FF"/>
            <w:spacing w:val="-4"/>
            <w:u w:val="single" w:color="0000FF"/>
          </w:rPr>
          <w:t xml:space="preserve"> </w:t>
        </w:r>
        <w:r>
          <w:rPr>
            <w:color w:val="0000FF"/>
            <w:u w:val="single" w:color="0000FF"/>
          </w:rPr>
          <w:t>Framework:</w:t>
        </w:r>
        <w:r>
          <w:rPr>
            <w:color w:val="0000FF"/>
            <w:spacing w:val="-4"/>
            <w:u w:val="single" w:color="0000FF"/>
          </w:rPr>
          <w:t xml:space="preserve"> </w:t>
        </w:r>
        <w:r>
          <w:rPr>
            <w:color w:val="0000FF"/>
            <w:u w:val="single" w:color="0000FF"/>
          </w:rPr>
          <w:t>Placement</w:t>
        </w:r>
        <w:r>
          <w:rPr>
            <w:color w:val="0000FF"/>
            <w:spacing w:val="-3"/>
            <w:u w:val="single" w:color="0000FF"/>
          </w:rPr>
          <w:t xml:space="preserve"> </w:t>
        </w:r>
        <w:r>
          <w:rPr>
            <w:color w:val="0000FF"/>
            <w:u w:val="single" w:color="0000FF"/>
          </w:rPr>
          <w:t>in</w:t>
        </w:r>
        <w:r>
          <w:rPr>
            <w:color w:val="0000FF"/>
            <w:spacing w:val="-3"/>
            <w:u w:val="single" w:color="0000FF"/>
          </w:rPr>
          <w:t xml:space="preserve"> </w:t>
        </w:r>
        <w:r>
          <w:rPr>
            <w:color w:val="0000FF"/>
            <w:u w:val="single" w:color="0000FF"/>
          </w:rPr>
          <w:t>a</w:t>
        </w:r>
        <w:r>
          <w:rPr>
            <w:color w:val="0000FF"/>
            <w:spacing w:val="-5"/>
            <w:u w:val="single" w:color="0000FF"/>
          </w:rPr>
          <w:t xml:space="preserve"> </w:t>
        </w:r>
        <w:r>
          <w:rPr>
            <w:color w:val="0000FF"/>
            <w:u w:val="single" w:color="0000FF"/>
          </w:rPr>
          <w:t>Residential</w:t>
        </w:r>
        <w:r>
          <w:rPr>
            <w:color w:val="0000FF"/>
            <w:spacing w:val="-3"/>
            <w:u w:val="single" w:color="0000FF"/>
          </w:rPr>
          <w:t xml:space="preserve"> </w:t>
        </w:r>
        <w:r>
          <w:rPr>
            <w:color w:val="0000FF"/>
            <w:spacing w:val="-2"/>
            <w:u w:val="single" w:color="0000FF"/>
          </w:rPr>
          <w:t>Facility</w:t>
        </w:r>
      </w:hyperlink>
    </w:p>
    <w:p w14:paraId="62005051" w14:textId="77777777" w:rsidR="00EA6727" w:rsidRDefault="00EA6727">
      <w:pPr>
        <w:pStyle w:val="BodyText"/>
        <w:spacing w:before="9"/>
        <w:rPr>
          <w:sz w:val="20"/>
        </w:rPr>
      </w:pPr>
    </w:p>
    <w:p w14:paraId="41161DAD" w14:textId="77777777" w:rsidR="00EA6727" w:rsidRDefault="00000000">
      <w:pPr>
        <w:pStyle w:val="BodyText"/>
        <w:spacing w:before="57"/>
        <w:ind w:left="220"/>
      </w:pPr>
      <w:hyperlink r:id="rId211">
        <w:r>
          <w:rPr>
            <w:color w:val="0000FF"/>
            <w:u w:val="single" w:color="0000FF"/>
          </w:rPr>
          <w:t>TEA</w:t>
        </w:r>
        <w:r>
          <w:rPr>
            <w:color w:val="0000FF"/>
            <w:spacing w:val="-3"/>
            <w:u w:val="single" w:color="0000FF"/>
          </w:rPr>
          <w:t xml:space="preserve"> </w:t>
        </w:r>
        <w:r>
          <w:rPr>
            <w:color w:val="0000FF"/>
            <w:u w:val="single" w:color="0000FF"/>
          </w:rPr>
          <w:t>Sensory</w:t>
        </w:r>
        <w:r>
          <w:rPr>
            <w:color w:val="0000FF"/>
            <w:spacing w:val="-3"/>
            <w:u w:val="single" w:color="0000FF"/>
          </w:rPr>
          <w:t xml:space="preserve"> </w:t>
        </w:r>
        <w:r>
          <w:rPr>
            <w:color w:val="0000FF"/>
            <w:spacing w:val="-2"/>
            <w:u w:val="single" w:color="0000FF"/>
          </w:rPr>
          <w:t>Impairments</w:t>
        </w:r>
      </w:hyperlink>
    </w:p>
    <w:p w14:paraId="087D3F0E" w14:textId="77777777" w:rsidR="00EA6727" w:rsidRDefault="00EA6727">
      <w:pPr>
        <w:pStyle w:val="BodyText"/>
        <w:spacing w:before="3"/>
        <w:rPr>
          <w:sz w:val="17"/>
        </w:rPr>
      </w:pPr>
    </w:p>
    <w:p w14:paraId="47E8C152" w14:textId="77777777" w:rsidR="00EA6727" w:rsidRDefault="00000000">
      <w:pPr>
        <w:pStyle w:val="BodyText"/>
        <w:spacing w:before="56"/>
        <w:ind w:left="220"/>
      </w:pPr>
      <w:hyperlink r:id="rId212">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474D3A56" w14:textId="77777777" w:rsidR="00EA6727" w:rsidRDefault="00EA6727">
      <w:pPr>
        <w:pStyle w:val="BodyText"/>
        <w:spacing w:before="5"/>
        <w:rPr>
          <w:sz w:val="17"/>
        </w:rPr>
      </w:pPr>
    </w:p>
    <w:p w14:paraId="78C3BD05" w14:textId="77777777" w:rsidR="00EA6727" w:rsidRDefault="00000000">
      <w:pPr>
        <w:pStyle w:val="BodyText"/>
        <w:spacing w:before="56"/>
        <w:ind w:left="220"/>
      </w:pPr>
      <w:hyperlink r:id="rId213">
        <w:r>
          <w:rPr>
            <w:color w:val="0000FF"/>
            <w:u w:val="single" w:color="0000FF"/>
          </w:rPr>
          <w:t>Texas</w:t>
        </w:r>
        <w:r>
          <w:rPr>
            <w:color w:val="0000FF"/>
            <w:spacing w:val="-6"/>
            <w:u w:val="single" w:color="0000FF"/>
          </w:rPr>
          <w:t xml:space="preserve"> </w:t>
        </w:r>
        <w:r>
          <w:rPr>
            <w:color w:val="0000FF"/>
            <w:u w:val="single" w:color="0000FF"/>
          </w:rPr>
          <w:t>School</w:t>
        </w:r>
        <w:r>
          <w:rPr>
            <w:color w:val="0000FF"/>
            <w:spacing w:val="-3"/>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the</w:t>
        </w:r>
        <w:r>
          <w:rPr>
            <w:color w:val="0000FF"/>
            <w:spacing w:val="-3"/>
            <w:u w:val="single" w:color="0000FF"/>
          </w:rPr>
          <w:t xml:space="preserve"> </w:t>
        </w:r>
        <w:r>
          <w:rPr>
            <w:color w:val="0000FF"/>
            <w:u w:val="single" w:color="0000FF"/>
          </w:rPr>
          <w:t>Blind</w:t>
        </w:r>
        <w:r>
          <w:rPr>
            <w:color w:val="0000FF"/>
            <w:spacing w:val="-5"/>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Visually</w:t>
        </w:r>
        <w:r>
          <w:rPr>
            <w:color w:val="0000FF"/>
            <w:spacing w:val="-3"/>
            <w:u w:val="single" w:color="0000FF"/>
          </w:rPr>
          <w:t xml:space="preserve"> </w:t>
        </w:r>
        <w:r>
          <w:rPr>
            <w:color w:val="0000FF"/>
            <w:spacing w:val="-2"/>
            <w:u w:val="single" w:color="0000FF"/>
          </w:rPr>
          <w:t>Impaired</w:t>
        </w:r>
      </w:hyperlink>
    </w:p>
    <w:p w14:paraId="08376979" w14:textId="77777777" w:rsidR="00EA6727" w:rsidRDefault="00EA6727">
      <w:pPr>
        <w:pStyle w:val="BodyText"/>
        <w:spacing w:before="10"/>
        <w:rPr>
          <w:sz w:val="17"/>
        </w:rPr>
      </w:pPr>
    </w:p>
    <w:p w14:paraId="50D5F5C9" w14:textId="77777777" w:rsidR="00EA6727" w:rsidRDefault="00000000">
      <w:pPr>
        <w:pStyle w:val="BodyText"/>
        <w:spacing w:before="57"/>
        <w:ind w:left="220"/>
      </w:pPr>
      <w:hyperlink r:id="rId214">
        <w:r>
          <w:rPr>
            <w:color w:val="0000FF"/>
            <w:u w:val="single" w:color="0000FF"/>
          </w:rPr>
          <w:t>Texas</w:t>
        </w:r>
        <w:r>
          <w:rPr>
            <w:color w:val="0000FF"/>
            <w:spacing w:val="-9"/>
            <w:u w:val="single" w:color="0000FF"/>
          </w:rPr>
          <w:t xml:space="preserve"> </w:t>
        </w:r>
        <w:r>
          <w:rPr>
            <w:color w:val="0000FF"/>
            <w:u w:val="single" w:color="0000FF"/>
          </w:rPr>
          <w:t>School</w:t>
        </w:r>
        <w:r>
          <w:rPr>
            <w:color w:val="0000FF"/>
            <w:spacing w:val="-3"/>
            <w:u w:val="single" w:color="0000FF"/>
          </w:rPr>
          <w:t xml:space="preserve"> </w:t>
        </w:r>
        <w:r>
          <w:rPr>
            <w:color w:val="0000FF"/>
            <w:u w:val="single" w:color="0000FF"/>
          </w:rPr>
          <w:t>for</w:t>
        </w:r>
        <w:r>
          <w:rPr>
            <w:color w:val="0000FF"/>
            <w:spacing w:val="-3"/>
            <w:u w:val="single" w:color="0000FF"/>
          </w:rPr>
          <w:t xml:space="preserve"> </w:t>
        </w:r>
        <w:r>
          <w:rPr>
            <w:color w:val="0000FF"/>
            <w:u w:val="single" w:color="0000FF"/>
          </w:rPr>
          <w:t>the</w:t>
        </w:r>
        <w:r>
          <w:rPr>
            <w:color w:val="0000FF"/>
            <w:spacing w:val="-2"/>
            <w:u w:val="single" w:color="0000FF"/>
          </w:rPr>
          <w:t xml:space="preserve"> </w:t>
        </w:r>
        <w:r>
          <w:rPr>
            <w:color w:val="0000FF"/>
            <w:spacing w:val="-4"/>
            <w:u w:val="single" w:color="0000FF"/>
          </w:rPr>
          <w:t>Deaf</w:t>
        </w:r>
      </w:hyperlink>
    </w:p>
    <w:p w14:paraId="3B430E04" w14:textId="77777777" w:rsidR="00EA6727" w:rsidRDefault="00EA6727">
      <w:pPr>
        <w:pStyle w:val="BodyText"/>
        <w:spacing w:before="8"/>
        <w:rPr>
          <w:sz w:val="16"/>
        </w:rPr>
      </w:pPr>
    </w:p>
    <w:p w14:paraId="167D7BCF" w14:textId="77777777" w:rsidR="00EA6727" w:rsidRDefault="00000000">
      <w:pPr>
        <w:pStyle w:val="BodyText"/>
        <w:spacing w:before="56"/>
        <w:ind w:left="220"/>
      </w:pPr>
      <w:hyperlink r:id="rId215">
        <w:r>
          <w:rPr>
            <w:color w:val="0000FF"/>
            <w:u w:val="single" w:color="0000FF"/>
          </w:rPr>
          <w:t>Texas</w:t>
        </w:r>
        <w:r>
          <w:rPr>
            <w:color w:val="0000FF"/>
            <w:spacing w:val="-9"/>
            <w:u w:val="single" w:color="0000FF"/>
          </w:rPr>
          <w:t xml:space="preserve"> </w:t>
        </w:r>
        <w:r>
          <w:rPr>
            <w:color w:val="0000FF"/>
            <w:u w:val="single" w:color="0000FF"/>
          </w:rPr>
          <w:t>Sensory</w:t>
        </w:r>
        <w:r>
          <w:rPr>
            <w:color w:val="0000FF"/>
            <w:spacing w:val="-5"/>
            <w:u w:val="single" w:color="0000FF"/>
          </w:rPr>
          <w:t xml:space="preserve"> </w:t>
        </w:r>
        <w:r>
          <w:rPr>
            <w:color w:val="0000FF"/>
            <w:u w:val="single" w:color="0000FF"/>
          </w:rPr>
          <w:t>Support</w:t>
        </w:r>
        <w:r>
          <w:rPr>
            <w:color w:val="0000FF"/>
            <w:spacing w:val="-5"/>
            <w:u w:val="single" w:color="0000FF"/>
          </w:rPr>
          <w:t xml:space="preserve"> </w:t>
        </w:r>
        <w:r>
          <w:rPr>
            <w:color w:val="0000FF"/>
            <w:spacing w:val="-2"/>
            <w:u w:val="single" w:color="0000FF"/>
          </w:rPr>
          <w:t>Network</w:t>
        </w:r>
      </w:hyperlink>
    </w:p>
    <w:p w14:paraId="67036B32"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2CD72383" w14:textId="77777777">
        <w:trPr>
          <w:trHeight w:val="536"/>
        </w:trPr>
        <w:tc>
          <w:tcPr>
            <w:tcW w:w="10783" w:type="dxa"/>
            <w:shd w:val="clear" w:color="auto" w:fill="F37E5F"/>
          </w:tcPr>
          <w:p w14:paraId="09344372" w14:textId="77777777" w:rsidR="00EA6727" w:rsidRDefault="00000000">
            <w:pPr>
              <w:pStyle w:val="TableParagraph"/>
              <w:spacing w:line="292" w:lineRule="exact"/>
              <w:ind w:left="167"/>
              <w:rPr>
                <w:b/>
                <w:sz w:val="24"/>
              </w:rPr>
            </w:pPr>
            <w:bookmarkStart w:id="24" w:name="_bookmark24"/>
            <w:bookmarkEnd w:id="24"/>
            <w:r>
              <w:rPr>
                <w:b/>
                <w:color w:val="FFFFFF"/>
                <w:sz w:val="24"/>
              </w:rPr>
              <w:lastRenderedPageBreak/>
              <w:t>XXV.</w:t>
            </w:r>
            <w:r>
              <w:rPr>
                <w:b/>
                <w:color w:val="FFFFFF"/>
                <w:spacing w:val="11"/>
                <w:sz w:val="24"/>
              </w:rPr>
              <w:t xml:space="preserve"> </w:t>
            </w:r>
            <w:r>
              <w:rPr>
                <w:b/>
                <w:color w:val="FFFFFF"/>
                <w:sz w:val="24"/>
              </w:rPr>
              <w:t>REQUIREMENTS</w:t>
            </w:r>
            <w:r>
              <w:rPr>
                <w:b/>
                <w:color w:val="FFFFFF"/>
                <w:spacing w:val="-2"/>
                <w:sz w:val="24"/>
              </w:rPr>
              <w:t xml:space="preserve"> </w:t>
            </w:r>
            <w:r>
              <w:rPr>
                <w:b/>
                <w:color w:val="FFFFFF"/>
                <w:sz w:val="24"/>
              </w:rPr>
              <w:t>FOR</w:t>
            </w:r>
            <w:r>
              <w:rPr>
                <w:b/>
                <w:color w:val="FFFFFF"/>
                <w:spacing w:val="-3"/>
                <w:sz w:val="24"/>
              </w:rPr>
              <w:t xml:space="preserve"> </w:t>
            </w:r>
            <w:r>
              <w:rPr>
                <w:b/>
                <w:color w:val="FFFFFF"/>
                <w:sz w:val="24"/>
              </w:rPr>
              <w:t>BEHAVIOR</w:t>
            </w:r>
            <w:r>
              <w:rPr>
                <w:b/>
                <w:color w:val="FFFFFF"/>
                <w:spacing w:val="-3"/>
                <w:sz w:val="24"/>
              </w:rPr>
              <w:t xml:space="preserve"> </w:t>
            </w:r>
            <w:r>
              <w:rPr>
                <w:b/>
                <w:color w:val="FFFFFF"/>
                <w:sz w:val="24"/>
              </w:rPr>
              <w:t>IMPROVEMENT</w:t>
            </w:r>
            <w:r>
              <w:rPr>
                <w:b/>
                <w:color w:val="FFFFFF"/>
                <w:spacing w:val="-3"/>
                <w:sz w:val="24"/>
              </w:rPr>
              <w:t xml:space="preserve"> </w:t>
            </w:r>
            <w:r>
              <w:rPr>
                <w:b/>
                <w:color w:val="FFFFFF"/>
                <w:sz w:val="24"/>
              </w:rPr>
              <w:t>PLAN</w:t>
            </w:r>
            <w:r>
              <w:rPr>
                <w:b/>
                <w:color w:val="FFFFFF"/>
                <w:spacing w:val="-1"/>
                <w:sz w:val="24"/>
              </w:rPr>
              <w:t xml:space="preserve"> </w:t>
            </w:r>
            <w:r>
              <w:rPr>
                <w:b/>
                <w:color w:val="FFFFFF"/>
                <w:sz w:val="24"/>
              </w:rPr>
              <w:t>OR</w:t>
            </w:r>
            <w:r>
              <w:rPr>
                <w:b/>
                <w:color w:val="FFFFFF"/>
                <w:spacing w:val="-3"/>
                <w:sz w:val="24"/>
              </w:rPr>
              <w:t xml:space="preserve"> </w:t>
            </w:r>
            <w:r>
              <w:rPr>
                <w:b/>
                <w:color w:val="FFFFFF"/>
                <w:sz w:val="24"/>
              </w:rPr>
              <w:t>BEHAVIORAL</w:t>
            </w:r>
            <w:r>
              <w:rPr>
                <w:b/>
                <w:color w:val="FFFFFF"/>
                <w:spacing w:val="-5"/>
                <w:sz w:val="24"/>
              </w:rPr>
              <w:t xml:space="preserve"> </w:t>
            </w:r>
            <w:r>
              <w:rPr>
                <w:b/>
                <w:color w:val="FFFFFF"/>
                <w:sz w:val="24"/>
              </w:rPr>
              <w:t>INTERVENTION</w:t>
            </w:r>
            <w:r>
              <w:rPr>
                <w:b/>
                <w:color w:val="FFFFFF"/>
                <w:spacing w:val="-1"/>
                <w:sz w:val="24"/>
              </w:rPr>
              <w:t xml:space="preserve"> </w:t>
            </w:r>
            <w:r>
              <w:rPr>
                <w:b/>
                <w:color w:val="FFFFFF"/>
                <w:sz w:val="24"/>
              </w:rPr>
              <w:t>PLAN</w:t>
            </w:r>
            <w:r>
              <w:rPr>
                <w:b/>
                <w:color w:val="FFFFFF"/>
                <w:spacing w:val="-3"/>
                <w:sz w:val="24"/>
              </w:rPr>
              <w:t xml:space="preserve"> </w:t>
            </w:r>
            <w:r>
              <w:rPr>
                <w:b/>
                <w:color w:val="FFFFFF"/>
                <w:spacing w:val="-2"/>
                <w:sz w:val="24"/>
              </w:rPr>
              <w:t>(BIP)</w:t>
            </w:r>
          </w:p>
          <w:p w14:paraId="350C1D91" w14:textId="77777777" w:rsidR="00EA6727" w:rsidRDefault="00000000">
            <w:pPr>
              <w:pStyle w:val="TableParagraph"/>
              <w:spacing w:before="2" w:line="223" w:lineRule="exact"/>
              <w:ind w:right="313"/>
              <w:jc w:val="right"/>
              <w:rPr>
                <w:b/>
                <w:sz w:val="20"/>
              </w:rPr>
            </w:pPr>
            <w:hyperlink r:id="rId216" w:anchor="29.005">
              <w:r>
                <w:rPr>
                  <w:b/>
                  <w:color w:val="FFFFFF"/>
                  <w:sz w:val="20"/>
                  <w:u w:val="single" w:color="FFFFFF"/>
                </w:rPr>
                <w:t>TEC</w:t>
              </w:r>
              <w:r>
                <w:rPr>
                  <w:b/>
                  <w:color w:val="FFFFFF"/>
                  <w:spacing w:val="-6"/>
                  <w:sz w:val="20"/>
                  <w:u w:val="single" w:color="FFFFFF"/>
                </w:rPr>
                <w:t xml:space="preserve"> </w:t>
              </w:r>
              <w:r>
                <w:rPr>
                  <w:b/>
                  <w:color w:val="FFFFFF"/>
                  <w:sz w:val="20"/>
                  <w:u w:val="single" w:color="FFFFFF"/>
                </w:rPr>
                <w:t>§29.005(g),</w:t>
              </w:r>
            </w:hyperlink>
            <w:r>
              <w:rPr>
                <w:b/>
                <w:color w:val="FFFFFF"/>
                <w:spacing w:val="-5"/>
                <w:sz w:val="20"/>
                <w:u w:val="single" w:color="FFFFFF"/>
              </w:rPr>
              <w:t xml:space="preserve"> </w:t>
            </w:r>
            <w:hyperlink r:id="rId217">
              <w:r>
                <w:rPr>
                  <w:b/>
                  <w:color w:val="FFFFFF"/>
                  <w:sz w:val="20"/>
                  <w:u w:val="single" w:color="FFFFFF"/>
                </w:rPr>
                <w:t>19</w:t>
              </w:r>
              <w:r>
                <w:rPr>
                  <w:b/>
                  <w:color w:val="FFFFFF"/>
                  <w:spacing w:val="-6"/>
                  <w:sz w:val="20"/>
                  <w:u w:val="single" w:color="FFFFFF"/>
                </w:rPr>
                <w:t xml:space="preserve"> </w:t>
              </w:r>
              <w:r>
                <w:rPr>
                  <w:b/>
                  <w:color w:val="FFFFFF"/>
                  <w:sz w:val="20"/>
                  <w:u w:val="single" w:color="FFFFFF"/>
                </w:rPr>
                <w:t>TAC</w:t>
              </w:r>
              <w:r>
                <w:rPr>
                  <w:b/>
                  <w:color w:val="FFFFFF"/>
                  <w:spacing w:val="-3"/>
                  <w:sz w:val="20"/>
                  <w:u w:val="single" w:color="FFFFFF"/>
                </w:rPr>
                <w:t xml:space="preserve"> </w:t>
              </w:r>
              <w:r>
                <w:rPr>
                  <w:b/>
                  <w:color w:val="FFFFFF"/>
                  <w:spacing w:val="-2"/>
                  <w:sz w:val="20"/>
                  <w:u w:val="single" w:color="FFFFFF"/>
                </w:rPr>
                <w:t>§89.1055(g)</w:t>
              </w:r>
            </w:hyperlink>
          </w:p>
        </w:tc>
      </w:tr>
      <w:tr w:rsidR="00EA6727" w14:paraId="5114FF66" w14:textId="77777777">
        <w:trPr>
          <w:trHeight w:val="537"/>
        </w:trPr>
        <w:tc>
          <w:tcPr>
            <w:tcW w:w="10783" w:type="dxa"/>
            <w:shd w:val="clear" w:color="auto" w:fill="F1F1F1"/>
          </w:tcPr>
          <w:p w14:paraId="547A1847" w14:textId="77777777" w:rsidR="00EA6727" w:rsidRDefault="00000000">
            <w:pPr>
              <w:pStyle w:val="TableParagraph"/>
              <w:spacing w:line="267" w:lineRule="exact"/>
              <w:ind w:left="107"/>
              <w:rPr>
                <w:b/>
              </w:rPr>
            </w:pPr>
            <w:r>
              <w:rPr>
                <w:b/>
              </w:rPr>
              <w:t>If</w:t>
            </w:r>
            <w:r>
              <w:rPr>
                <w:b/>
                <w:spacing w:val="-8"/>
              </w:rPr>
              <w:t xml:space="preserve"> </w:t>
            </w:r>
            <w:r>
              <w:rPr>
                <w:b/>
              </w:rPr>
              <w:t>the</w:t>
            </w:r>
            <w:r>
              <w:rPr>
                <w:b/>
                <w:spacing w:val="-5"/>
              </w:rPr>
              <w:t xml:space="preserve"> </w:t>
            </w:r>
            <w:r>
              <w:rPr>
                <w:b/>
              </w:rPr>
              <w:t>ARD</w:t>
            </w:r>
            <w:r>
              <w:rPr>
                <w:b/>
                <w:spacing w:val="-6"/>
              </w:rPr>
              <w:t xml:space="preserve"> </w:t>
            </w:r>
            <w:r>
              <w:rPr>
                <w:b/>
              </w:rPr>
              <w:t>committee</w:t>
            </w:r>
            <w:r>
              <w:rPr>
                <w:b/>
                <w:spacing w:val="-5"/>
              </w:rPr>
              <w:t xml:space="preserve"> </w:t>
            </w:r>
            <w:r>
              <w:rPr>
                <w:b/>
              </w:rPr>
              <w:t>determines</w:t>
            </w:r>
            <w:r>
              <w:rPr>
                <w:b/>
                <w:spacing w:val="-6"/>
              </w:rPr>
              <w:t xml:space="preserve"> </w:t>
            </w:r>
            <w:r>
              <w:rPr>
                <w:b/>
              </w:rPr>
              <w:t>that</w:t>
            </w:r>
            <w:r>
              <w:rPr>
                <w:b/>
                <w:spacing w:val="-4"/>
              </w:rPr>
              <w:t xml:space="preserve"> </w:t>
            </w:r>
            <w:r>
              <w:rPr>
                <w:b/>
              </w:rPr>
              <w:t>a</w:t>
            </w:r>
            <w:r>
              <w:rPr>
                <w:b/>
                <w:spacing w:val="-5"/>
              </w:rPr>
              <w:t xml:space="preserve"> </w:t>
            </w:r>
            <w:r>
              <w:rPr>
                <w:b/>
              </w:rPr>
              <w:t>behavior</w:t>
            </w:r>
            <w:r>
              <w:rPr>
                <w:b/>
                <w:spacing w:val="-6"/>
              </w:rPr>
              <w:t xml:space="preserve"> </w:t>
            </w:r>
            <w:r>
              <w:rPr>
                <w:b/>
              </w:rPr>
              <w:t>improvement</w:t>
            </w:r>
            <w:r>
              <w:rPr>
                <w:b/>
                <w:spacing w:val="-5"/>
              </w:rPr>
              <w:t xml:space="preserve"> </w:t>
            </w:r>
            <w:r>
              <w:rPr>
                <w:b/>
              </w:rPr>
              <w:t>plan</w:t>
            </w:r>
            <w:r>
              <w:rPr>
                <w:b/>
                <w:spacing w:val="-5"/>
              </w:rPr>
              <w:t xml:space="preserve"> </w:t>
            </w:r>
            <w:r>
              <w:rPr>
                <w:b/>
              </w:rPr>
              <w:t>or</w:t>
            </w:r>
            <w:r>
              <w:rPr>
                <w:b/>
                <w:spacing w:val="-6"/>
              </w:rPr>
              <w:t xml:space="preserve"> </w:t>
            </w:r>
            <w:r>
              <w:rPr>
                <w:b/>
              </w:rPr>
              <w:t>a</w:t>
            </w:r>
            <w:r>
              <w:rPr>
                <w:b/>
                <w:spacing w:val="-4"/>
              </w:rPr>
              <w:t xml:space="preserve"> </w:t>
            </w:r>
            <w:r>
              <w:rPr>
                <w:b/>
              </w:rPr>
              <w:t>behavioral</w:t>
            </w:r>
            <w:r>
              <w:rPr>
                <w:b/>
                <w:spacing w:val="-6"/>
              </w:rPr>
              <w:t xml:space="preserve"> </w:t>
            </w:r>
            <w:r>
              <w:rPr>
                <w:b/>
              </w:rPr>
              <w:t>intervention</w:t>
            </w:r>
            <w:r>
              <w:rPr>
                <w:b/>
                <w:spacing w:val="-5"/>
              </w:rPr>
              <w:t xml:space="preserve"> </w:t>
            </w:r>
            <w:r>
              <w:rPr>
                <w:b/>
              </w:rPr>
              <w:t>plan</w:t>
            </w:r>
            <w:r>
              <w:rPr>
                <w:b/>
                <w:spacing w:val="-5"/>
              </w:rPr>
              <w:t xml:space="preserve"> is</w:t>
            </w:r>
          </w:p>
          <w:p w14:paraId="6B0244C4" w14:textId="77777777" w:rsidR="00EA6727" w:rsidRDefault="00000000">
            <w:pPr>
              <w:pStyle w:val="TableParagraph"/>
              <w:spacing w:line="249" w:lineRule="exact"/>
              <w:ind w:left="107"/>
              <w:rPr>
                <w:b/>
              </w:rPr>
            </w:pPr>
            <w:r>
              <w:rPr>
                <w:b/>
              </w:rPr>
              <w:t>appropriate</w:t>
            </w:r>
            <w:r>
              <w:rPr>
                <w:b/>
                <w:spacing w:val="-6"/>
              </w:rPr>
              <w:t xml:space="preserve"> </w:t>
            </w:r>
            <w:r>
              <w:rPr>
                <w:b/>
              </w:rPr>
              <w:t>for</w:t>
            </w:r>
            <w:r>
              <w:rPr>
                <w:b/>
                <w:spacing w:val="-3"/>
              </w:rPr>
              <w:t xml:space="preserve"> </w:t>
            </w:r>
            <w:r>
              <w:rPr>
                <w:b/>
              </w:rPr>
              <w:t>the</w:t>
            </w:r>
            <w:r>
              <w:rPr>
                <w:b/>
                <w:spacing w:val="-4"/>
              </w:rPr>
              <w:t xml:space="preserve"> </w:t>
            </w:r>
            <w:r>
              <w:rPr>
                <w:b/>
              </w:rPr>
              <w:t>student,</w:t>
            </w:r>
            <w:r>
              <w:rPr>
                <w:b/>
                <w:spacing w:val="-4"/>
              </w:rPr>
              <w:t xml:space="preserve"> </w:t>
            </w:r>
            <w:r>
              <w:rPr>
                <w:b/>
              </w:rPr>
              <w:t>that</w:t>
            </w:r>
            <w:r>
              <w:rPr>
                <w:b/>
                <w:spacing w:val="-3"/>
              </w:rPr>
              <w:t xml:space="preserve"> </w:t>
            </w:r>
            <w:r>
              <w:rPr>
                <w:b/>
              </w:rPr>
              <w:t>plan</w:t>
            </w:r>
            <w:r>
              <w:rPr>
                <w:b/>
                <w:spacing w:val="-6"/>
              </w:rPr>
              <w:t xml:space="preserve"> </w:t>
            </w:r>
            <w:r>
              <w:rPr>
                <w:b/>
              </w:rPr>
              <w:t>must</w:t>
            </w:r>
            <w:r>
              <w:rPr>
                <w:b/>
                <w:spacing w:val="-4"/>
              </w:rPr>
              <w:t xml:space="preserve"> </w:t>
            </w:r>
            <w:r>
              <w:rPr>
                <w:b/>
              </w:rPr>
              <w:t>be</w:t>
            </w:r>
            <w:r>
              <w:rPr>
                <w:b/>
                <w:spacing w:val="-6"/>
              </w:rPr>
              <w:t xml:space="preserve"> </w:t>
            </w:r>
            <w:r>
              <w:rPr>
                <w:b/>
              </w:rPr>
              <w:t>included</w:t>
            </w:r>
            <w:r>
              <w:rPr>
                <w:b/>
                <w:spacing w:val="-4"/>
              </w:rPr>
              <w:t xml:space="preserve"> </w:t>
            </w:r>
            <w:r>
              <w:rPr>
                <w:b/>
              </w:rPr>
              <w:t>as</w:t>
            </w:r>
            <w:r>
              <w:rPr>
                <w:b/>
                <w:spacing w:val="-3"/>
              </w:rPr>
              <w:t xml:space="preserve"> </w:t>
            </w:r>
            <w:r>
              <w:rPr>
                <w:b/>
              </w:rPr>
              <w:t>part</w:t>
            </w:r>
            <w:r>
              <w:rPr>
                <w:b/>
                <w:spacing w:val="-4"/>
              </w:rPr>
              <w:t xml:space="preserve"> </w:t>
            </w:r>
            <w:r>
              <w:rPr>
                <w:b/>
              </w:rPr>
              <w:t>of</w:t>
            </w:r>
            <w:r>
              <w:rPr>
                <w:b/>
                <w:spacing w:val="-4"/>
              </w:rPr>
              <w:t xml:space="preserve"> </w:t>
            </w:r>
            <w:r>
              <w:rPr>
                <w:b/>
              </w:rPr>
              <w:t>the</w:t>
            </w:r>
            <w:r>
              <w:rPr>
                <w:b/>
                <w:spacing w:val="-4"/>
              </w:rPr>
              <w:t xml:space="preserve"> </w:t>
            </w:r>
            <w:r>
              <w:rPr>
                <w:b/>
              </w:rPr>
              <w:t>student’s</w:t>
            </w:r>
            <w:r>
              <w:rPr>
                <w:b/>
                <w:spacing w:val="-5"/>
              </w:rPr>
              <w:t xml:space="preserve"> </w:t>
            </w:r>
            <w:r>
              <w:rPr>
                <w:b/>
                <w:spacing w:val="-4"/>
              </w:rPr>
              <w:t>IEP.</w:t>
            </w:r>
          </w:p>
        </w:tc>
      </w:tr>
      <w:tr w:rsidR="00EA6727" w14:paraId="0DDC20BA" w14:textId="77777777">
        <w:trPr>
          <w:trHeight w:val="1343"/>
        </w:trPr>
        <w:tc>
          <w:tcPr>
            <w:tcW w:w="10783" w:type="dxa"/>
          </w:tcPr>
          <w:p w14:paraId="2D96D0FC" w14:textId="77777777" w:rsidR="00EA6727" w:rsidRDefault="00EA6727">
            <w:pPr>
              <w:pStyle w:val="TableParagraph"/>
              <w:rPr>
                <w:rFonts w:ascii="Times New Roman"/>
              </w:rPr>
            </w:pPr>
          </w:p>
        </w:tc>
      </w:tr>
    </w:tbl>
    <w:p w14:paraId="50E0367E" w14:textId="77777777" w:rsidR="00EA6727" w:rsidRDefault="00EA6727">
      <w:pPr>
        <w:pStyle w:val="BodyText"/>
        <w:rPr>
          <w:sz w:val="19"/>
        </w:rPr>
      </w:pPr>
    </w:p>
    <w:p w14:paraId="44975F15" w14:textId="77777777" w:rsidR="00EA6727" w:rsidRDefault="00000000">
      <w:pPr>
        <w:pStyle w:val="Heading1"/>
        <w:spacing w:before="56"/>
      </w:pPr>
      <w:r>
        <w:t>Supplement</w:t>
      </w:r>
      <w:r>
        <w:rPr>
          <w:spacing w:val="-8"/>
        </w:rPr>
        <w:t xml:space="preserve"> </w:t>
      </w:r>
      <w:r>
        <w:t>for</w:t>
      </w:r>
      <w:r>
        <w:rPr>
          <w:spacing w:val="-6"/>
        </w:rPr>
        <w:t xml:space="preserve"> </w:t>
      </w:r>
      <w:r>
        <w:t>a</w:t>
      </w:r>
      <w:r>
        <w:rPr>
          <w:spacing w:val="-6"/>
        </w:rPr>
        <w:t xml:space="preserve"> </w:t>
      </w:r>
      <w:r>
        <w:t>Behavior</w:t>
      </w:r>
      <w:r>
        <w:rPr>
          <w:spacing w:val="-8"/>
        </w:rPr>
        <w:t xml:space="preserve"> </w:t>
      </w:r>
      <w:r>
        <w:t>Improvement</w:t>
      </w:r>
      <w:r>
        <w:rPr>
          <w:spacing w:val="-5"/>
        </w:rPr>
        <w:t xml:space="preserve"> </w:t>
      </w:r>
      <w:r>
        <w:t>Plan</w:t>
      </w:r>
      <w:r>
        <w:rPr>
          <w:spacing w:val="-7"/>
        </w:rPr>
        <w:t xml:space="preserve"> </w:t>
      </w:r>
      <w:r>
        <w:t>or</w:t>
      </w:r>
      <w:r>
        <w:rPr>
          <w:spacing w:val="-7"/>
        </w:rPr>
        <w:t xml:space="preserve"> </w:t>
      </w:r>
      <w:r>
        <w:t>Behavioral</w:t>
      </w:r>
      <w:r>
        <w:rPr>
          <w:spacing w:val="-7"/>
        </w:rPr>
        <w:t xml:space="preserve"> </w:t>
      </w:r>
      <w:r>
        <w:t>Intervention</w:t>
      </w:r>
      <w:r>
        <w:rPr>
          <w:spacing w:val="-7"/>
        </w:rPr>
        <w:t xml:space="preserve"> </w:t>
      </w:r>
      <w:r>
        <w:t>Plan</w:t>
      </w:r>
      <w:r>
        <w:rPr>
          <w:spacing w:val="-6"/>
        </w:rPr>
        <w:t xml:space="preserve"> </w:t>
      </w:r>
      <w:r>
        <w:rPr>
          <w:spacing w:val="-2"/>
        </w:rPr>
        <w:t>(</w:t>
      </w:r>
      <w:r>
        <w:rPr>
          <w:b w:val="0"/>
          <w:spacing w:val="-2"/>
        </w:rPr>
        <w:t>BIP</w:t>
      </w:r>
      <w:r>
        <w:rPr>
          <w:spacing w:val="-2"/>
        </w:rPr>
        <w:t>):</w:t>
      </w:r>
    </w:p>
    <w:p w14:paraId="7E278443" w14:textId="77777777" w:rsidR="00EA6727" w:rsidRDefault="00EA6727">
      <w:pPr>
        <w:pStyle w:val="BodyText"/>
        <w:spacing w:before="1"/>
        <w:rPr>
          <w:b/>
        </w:rPr>
      </w:pPr>
    </w:p>
    <w:p w14:paraId="4D0A0429" w14:textId="77777777" w:rsidR="00EA6727" w:rsidRDefault="00000000">
      <w:pPr>
        <w:pStyle w:val="BodyText"/>
        <w:ind w:left="220" w:right="255"/>
      </w:pPr>
      <w:r>
        <w:t>The supplement for a behavioral improvement plan or a BIP is necessary when a student’s behavior impedes the student’s</w:t>
      </w:r>
      <w:r>
        <w:rPr>
          <w:spacing w:val="-2"/>
        </w:rPr>
        <w:t xml:space="preserve"> </w:t>
      </w:r>
      <w:r>
        <w:t>learning</w:t>
      </w:r>
      <w:r>
        <w:rPr>
          <w:spacing w:val="-3"/>
        </w:rPr>
        <w:t xml:space="preserve"> </w:t>
      </w:r>
      <w:r>
        <w:t>or</w:t>
      </w:r>
      <w:r>
        <w:rPr>
          <w:spacing w:val="-4"/>
        </w:rPr>
        <w:t xml:space="preserve"> </w:t>
      </w:r>
      <w:r>
        <w:t>the</w:t>
      </w:r>
      <w:r>
        <w:rPr>
          <w:spacing w:val="-2"/>
        </w:rPr>
        <w:t xml:space="preserve"> </w:t>
      </w:r>
      <w:r>
        <w:t>learning</w:t>
      </w:r>
      <w:r>
        <w:rPr>
          <w:spacing w:val="-3"/>
        </w:rPr>
        <w:t xml:space="preserve"> </w:t>
      </w:r>
      <w:r>
        <w:t>of</w:t>
      </w:r>
      <w:r>
        <w:rPr>
          <w:spacing w:val="-2"/>
        </w:rPr>
        <w:t xml:space="preserve"> </w:t>
      </w:r>
      <w:r>
        <w:t>others.</w:t>
      </w:r>
      <w:r>
        <w:rPr>
          <w:spacing w:val="40"/>
        </w:rPr>
        <w:t xml:space="preserve"> </w:t>
      </w:r>
      <w:r>
        <w:t>The</w:t>
      </w:r>
      <w:r>
        <w:rPr>
          <w:spacing w:val="-4"/>
        </w:rPr>
        <w:t xml:space="preserve"> </w:t>
      </w:r>
      <w:r>
        <w:t>admission,</w:t>
      </w:r>
      <w:r>
        <w:rPr>
          <w:spacing w:val="-2"/>
        </w:rPr>
        <w:t xml:space="preserve"> </w:t>
      </w:r>
      <w:r>
        <w:t>review,</w:t>
      </w:r>
      <w:r>
        <w:rPr>
          <w:spacing w:val="-2"/>
        </w:rPr>
        <w:t xml:space="preserve"> </w:t>
      </w:r>
      <w:r>
        <w:t>and</w:t>
      </w:r>
      <w:r>
        <w:rPr>
          <w:spacing w:val="-3"/>
        </w:rPr>
        <w:t xml:space="preserve"> </w:t>
      </w:r>
      <w:r>
        <w:t>dismissal</w:t>
      </w:r>
      <w:r>
        <w:rPr>
          <w:spacing w:val="-2"/>
        </w:rPr>
        <w:t xml:space="preserve"> </w:t>
      </w:r>
      <w:r>
        <w:t>(ARD)</w:t>
      </w:r>
      <w:r>
        <w:rPr>
          <w:spacing w:val="-3"/>
        </w:rPr>
        <w:t xml:space="preserve"> </w:t>
      </w:r>
      <w:r>
        <w:t>committee</w:t>
      </w:r>
      <w:r>
        <w:rPr>
          <w:spacing w:val="-4"/>
        </w:rPr>
        <w:t xml:space="preserve"> </w:t>
      </w:r>
      <w:r>
        <w:t>must</w:t>
      </w:r>
      <w:r>
        <w:rPr>
          <w:spacing w:val="-2"/>
        </w:rPr>
        <w:t xml:space="preserve"> </w:t>
      </w:r>
      <w:r>
        <w:t>consider</w:t>
      </w:r>
      <w:r>
        <w:rPr>
          <w:spacing w:val="-2"/>
        </w:rPr>
        <w:t xml:space="preserve"> </w:t>
      </w:r>
      <w:r>
        <w:t>the</w:t>
      </w:r>
    </w:p>
    <w:p w14:paraId="144E829F" w14:textId="77777777" w:rsidR="00EA6727" w:rsidRDefault="00000000">
      <w:pPr>
        <w:pStyle w:val="BodyText"/>
        <w:ind w:left="220"/>
      </w:pPr>
      <w:r>
        <w:t>use of</w:t>
      </w:r>
      <w:r>
        <w:rPr>
          <w:spacing w:val="-4"/>
        </w:rPr>
        <w:t xml:space="preserve"> </w:t>
      </w:r>
      <w:r>
        <w:t>positive</w:t>
      </w:r>
      <w:r>
        <w:rPr>
          <w:spacing w:val="-3"/>
        </w:rPr>
        <w:t xml:space="preserve"> </w:t>
      </w:r>
      <w:r>
        <w:t>behavioral</w:t>
      </w:r>
      <w:r>
        <w:rPr>
          <w:spacing w:val="-2"/>
        </w:rPr>
        <w:t xml:space="preserve"> </w:t>
      </w:r>
      <w:r>
        <w:t>interventions</w:t>
      </w:r>
      <w:r>
        <w:rPr>
          <w:spacing w:val="-4"/>
        </w:rPr>
        <w:t xml:space="preserve"> </w:t>
      </w:r>
      <w:r>
        <w:t>and</w:t>
      </w:r>
      <w:r>
        <w:rPr>
          <w:spacing w:val="-2"/>
        </w:rPr>
        <w:t xml:space="preserve"> </w:t>
      </w:r>
      <w:r>
        <w:t>supports</w:t>
      </w:r>
      <w:r>
        <w:rPr>
          <w:spacing w:val="-5"/>
        </w:rPr>
        <w:t xml:space="preserve"> </w:t>
      </w:r>
      <w:r>
        <w:t>and</w:t>
      </w:r>
      <w:r>
        <w:rPr>
          <w:spacing w:val="-2"/>
        </w:rPr>
        <w:t xml:space="preserve"> </w:t>
      </w:r>
      <w:r>
        <w:t>other</w:t>
      </w:r>
      <w:r>
        <w:rPr>
          <w:spacing w:val="-4"/>
        </w:rPr>
        <w:t xml:space="preserve"> </w:t>
      </w:r>
      <w:r>
        <w:t>strategies</w:t>
      </w:r>
      <w:r>
        <w:rPr>
          <w:spacing w:val="-2"/>
        </w:rPr>
        <w:t xml:space="preserve"> </w:t>
      </w:r>
      <w:r>
        <w:t>that</w:t>
      </w:r>
      <w:r>
        <w:rPr>
          <w:spacing w:val="-1"/>
        </w:rPr>
        <w:t xml:space="preserve"> </w:t>
      </w:r>
      <w:r>
        <w:t>address</w:t>
      </w:r>
      <w:r>
        <w:rPr>
          <w:spacing w:val="-1"/>
        </w:rPr>
        <w:t xml:space="preserve"> </w:t>
      </w:r>
      <w:r>
        <w:t>the</w:t>
      </w:r>
      <w:r>
        <w:rPr>
          <w:spacing w:val="-1"/>
        </w:rPr>
        <w:t xml:space="preserve"> </w:t>
      </w:r>
      <w:r>
        <w:t>behavior.</w:t>
      </w:r>
      <w:r>
        <w:rPr>
          <w:spacing w:val="40"/>
        </w:rPr>
        <w:t xml:space="preserve"> </w:t>
      </w:r>
      <w:r>
        <w:t>The</w:t>
      </w:r>
      <w:r>
        <w:rPr>
          <w:spacing w:val="-1"/>
        </w:rPr>
        <w:t xml:space="preserve"> </w:t>
      </w:r>
      <w:r>
        <w:t>plan</w:t>
      </w:r>
      <w:r>
        <w:rPr>
          <w:spacing w:val="-3"/>
        </w:rPr>
        <w:t xml:space="preserve"> </w:t>
      </w:r>
      <w:r>
        <w:t>must be included as part of the student’s individualized education program (IEP) and provided to each teacher who has responsibility for educating the student.</w:t>
      </w:r>
    </w:p>
    <w:p w14:paraId="22F5CC8E" w14:textId="77777777" w:rsidR="00EA6727" w:rsidRDefault="00EA6727">
      <w:pPr>
        <w:pStyle w:val="BodyText"/>
        <w:spacing w:before="11"/>
        <w:rPr>
          <w:sz w:val="21"/>
        </w:rPr>
      </w:pPr>
    </w:p>
    <w:p w14:paraId="4AB51F4E" w14:textId="77777777" w:rsidR="00EA6727" w:rsidRDefault="00000000">
      <w:pPr>
        <w:pStyle w:val="Heading1"/>
        <w:spacing w:before="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217EC443" w14:textId="77777777" w:rsidR="00EA6727" w:rsidRDefault="00EA6727">
      <w:pPr>
        <w:pStyle w:val="BodyText"/>
        <w:rPr>
          <w:b/>
        </w:rPr>
      </w:pPr>
    </w:p>
    <w:p w14:paraId="173BF869" w14:textId="77777777" w:rsidR="00EA6727" w:rsidRDefault="00000000">
      <w:pPr>
        <w:pStyle w:val="BodyText"/>
        <w:ind w:left="220"/>
      </w:pPr>
      <w:hyperlink r:id="rId218">
        <w:r>
          <w:rPr>
            <w:color w:val="0000FF"/>
            <w:u w:val="single" w:color="0000FF"/>
          </w:rPr>
          <w:t>The</w:t>
        </w:r>
        <w:r>
          <w:rPr>
            <w:color w:val="0000FF"/>
            <w:spacing w:val="-5"/>
            <w:u w:val="single" w:color="0000FF"/>
          </w:rPr>
          <w:t xml:space="preserve"> </w:t>
        </w:r>
        <w:r>
          <w:rPr>
            <w:color w:val="0000FF"/>
            <w:u w:val="single" w:color="0000FF"/>
          </w:rPr>
          <w:t>Texas</w:t>
        </w:r>
        <w:r>
          <w:rPr>
            <w:color w:val="0000FF"/>
            <w:spacing w:val="-6"/>
            <w:u w:val="single" w:color="0000FF"/>
          </w:rPr>
          <w:t xml:space="preserve"> </w:t>
        </w:r>
        <w:r>
          <w:rPr>
            <w:color w:val="0000FF"/>
            <w:u w:val="single" w:color="0000FF"/>
          </w:rPr>
          <w:t>Legal</w:t>
        </w:r>
        <w:r>
          <w:rPr>
            <w:color w:val="0000FF"/>
            <w:spacing w:val="-4"/>
            <w:u w:val="single" w:color="0000FF"/>
          </w:rPr>
          <w:t xml:space="preserve"> </w:t>
        </w:r>
        <w:r>
          <w:rPr>
            <w:color w:val="0000FF"/>
            <w:u w:val="single" w:color="0000FF"/>
          </w:rPr>
          <w:t>Framework:</w:t>
        </w:r>
        <w:r>
          <w:rPr>
            <w:color w:val="0000FF"/>
            <w:spacing w:val="-5"/>
            <w:u w:val="single" w:color="0000FF"/>
          </w:rPr>
          <w:t xml:space="preserve"> </w:t>
        </w:r>
        <w:r>
          <w:rPr>
            <w:color w:val="0000FF"/>
            <w:u w:val="single" w:color="0000FF"/>
          </w:rPr>
          <w:t>Discipline</w:t>
        </w:r>
      </w:hyperlink>
      <w:r>
        <w:rPr>
          <w:color w:val="0000FF"/>
          <w:u w:val="single" w:color="0000FF"/>
        </w:rPr>
        <w:t>-Authority</w:t>
      </w:r>
      <w:r>
        <w:rPr>
          <w:color w:val="0000FF"/>
          <w:spacing w:val="-5"/>
          <w:u w:val="single" w:color="0000FF"/>
        </w:rPr>
        <w:t xml:space="preserve"> </w:t>
      </w:r>
      <w:r>
        <w:rPr>
          <w:color w:val="0000FF"/>
          <w:u w:val="single" w:color="0000FF"/>
        </w:rPr>
        <w:t>of</w:t>
      </w:r>
      <w:r>
        <w:rPr>
          <w:color w:val="0000FF"/>
          <w:spacing w:val="-4"/>
          <w:u w:val="single" w:color="0000FF"/>
        </w:rPr>
        <w:t xml:space="preserve"> </w:t>
      </w:r>
      <w:r>
        <w:rPr>
          <w:color w:val="0000FF"/>
          <w:u w:val="single" w:color="0000FF"/>
        </w:rPr>
        <w:t>School</w:t>
      </w:r>
      <w:r>
        <w:rPr>
          <w:color w:val="0000FF"/>
          <w:spacing w:val="-6"/>
          <w:u w:val="single" w:color="0000FF"/>
        </w:rPr>
        <w:t xml:space="preserve"> </w:t>
      </w:r>
      <w:r>
        <w:rPr>
          <w:color w:val="0000FF"/>
          <w:spacing w:val="-2"/>
          <w:u w:val="single" w:color="0000FF"/>
        </w:rPr>
        <w:t>Personnel</w:t>
      </w:r>
    </w:p>
    <w:p w14:paraId="72B5A537" w14:textId="77777777" w:rsidR="00EA6727" w:rsidRDefault="00EA6727">
      <w:pPr>
        <w:pStyle w:val="BodyText"/>
        <w:spacing w:before="5"/>
        <w:rPr>
          <w:sz w:val="17"/>
        </w:rPr>
      </w:pPr>
    </w:p>
    <w:p w14:paraId="3D901D5A" w14:textId="77777777" w:rsidR="00EA6727" w:rsidRDefault="00000000">
      <w:pPr>
        <w:pStyle w:val="BodyText"/>
        <w:spacing w:before="57"/>
        <w:ind w:left="220"/>
      </w:pPr>
      <w:hyperlink r:id="rId219">
        <w:r>
          <w:rPr>
            <w:color w:val="0000FF"/>
            <w:u w:val="single" w:color="0000FF"/>
          </w:rPr>
          <w:t>TEA</w:t>
        </w:r>
        <w:r>
          <w:rPr>
            <w:color w:val="0000FF"/>
            <w:spacing w:val="-4"/>
            <w:u w:val="single" w:color="0000FF"/>
          </w:rPr>
          <w:t xml:space="preserve"> </w:t>
        </w:r>
        <w:r>
          <w:rPr>
            <w:color w:val="0000FF"/>
            <w:u w:val="single" w:color="0000FF"/>
          </w:rPr>
          <w:t>Discipline</w:t>
        </w:r>
        <w:r>
          <w:rPr>
            <w:color w:val="0000FF"/>
            <w:spacing w:val="-3"/>
            <w:u w:val="single" w:color="0000FF"/>
          </w:rPr>
          <w:t xml:space="preserve"> </w:t>
        </w:r>
        <w:r>
          <w:rPr>
            <w:color w:val="0000FF"/>
            <w:u w:val="single" w:color="0000FF"/>
          </w:rPr>
          <w:t>and</w:t>
        </w:r>
        <w:r>
          <w:rPr>
            <w:color w:val="0000FF"/>
            <w:spacing w:val="-4"/>
            <w:u w:val="single" w:color="0000FF"/>
          </w:rPr>
          <w:t xml:space="preserve"> </w:t>
        </w:r>
        <w:r>
          <w:rPr>
            <w:color w:val="0000FF"/>
            <w:u w:val="single" w:color="0000FF"/>
          </w:rPr>
          <w:t>School</w:t>
        </w:r>
        <w:r>
          <w:rPr>
            <w:color w:val="0000FF"/>
            <w:spacing w:val="-5"/>
            <w:u w:val="single" w:color="0000FF"/>
          </w:rPr>
          <w:t xml:space="preserve"> </w:t>
        </w:r>
        <w:r>
          <w:rPr>
            <w:color w:val="0000FF"/>
            <w:spacing w:val="-2"/>
            <w:u w:val="single" w:color="0000FF"/>
          </w:rPr>
          <w:t>Removals</w:t>
        </w:r>
      </w:hyperlink>
    </w:p>
    <w:p w14:paraId="5CC2CE99" w14:textId="77777777" w:rsidR="00EA6727" w:rsidRDefault="00EA6727">
      <w:pPr>
        <w:pStyle w:val="BodyText"/>
        <w:spacing w:before="5"/>
        <w:rPr>
          <w:sz w:val="17"/>
        </w:rPr>
      </w:pPr>
    </w:p>
    <w:p w14:paraId="387CB9AB" w14:textId="77777777" w:rsidR="00EA6727" w:rsidRDefault="00000000">
      <w:pPr>
        <w:pStyle w:val="BodyText"/>
        <w:spacing w:before="56"/>
        <w:ind w:left="220"/>
      </w:pPr>
      <w:hyperlink r:id="rId220">
        <w:r>
          <w:rPr>
            <w:color w:val="0000FF"/>
            <w:u w:val="single" w:color="0000FF"/>
          </w:rPr>
          <w:t>Technical</w:t>
        </w:r>
        <w:r>
          <w:rPr>
            <w:color w:val="0000FF"/>
            <w:spacing w:val="-7"/>
            <w:u w:val="single" w:color="0000FF"/>
          </w:rPr>
          <w:t xml:space="preserve"> </w:t>
        </w:r>
        <w:r>
          <w:rPr>
            <w:color w:val="0000FF"/>
            <w:u w:val="single" w:color="0000FF"/>
          </w:rPr>
          <w:t>Assistance:</w:t>
        </w:r>
        <w:r>
          <w:rPr>
            <w:color w:val="0000FF"/>
            <w:spacing w:val="-5"/>
            <w:u w:val="single" w:color="0000FF"/>
          </w:rPr>
          <w:t xml:space="preserve"> </w:t>
        </w:r>
        <w:r>
          <w:rPr>
            <w:color w:val="0000FF"/>
            <w:u w:val="single" w:color="0000FF"/>
          </w:rPr>
          <w:t>Individualized</w:t>
        </w:r>
        <w:r>
          <w:rPr>
            <w:color w:val="0000FF"/>
            <w:spacing w:val="-5"/>
            <w:u w:val="single" w:color="0000FF"/>
          </w:rPr>
          <w:t xml:space="preserve"> </w:t>
        </w:r>
        <w:r>
          <w:rPr>
            <w:color w:val="0000FF"/>
            <w:u w:val="single" w:color="0000FF"/>
          </w:rPr>
          <w:t>Education</w:t>
        </w:r>
        <w:r>
          <w:rPr>
            <w:color w:val="0000FF"/>
            <w:spacing w:val="-8"/>
            <w:u w:val="single" w:color="0000FF"/>
          </w:rPr>
          <w:t xml:space="preserve"> </w:t>
        </w:r>
        <w:r>
          <w:rPr>
            <w:color w:val="0000FF"/>
            <w:u w:val="single" w:color="0000FF"/>
          </w:rPr>
          <w:t>Program</w:t>
        </w:r>
        <w:r>
          <w:rPr>
            <w:color w:val="0000FF"/>
            <w:spacing w:val="-4"/>
            <w:u w:val="single" w:color="0000FF"/>
          </w:rPr>
          <w:t xml:space="preserve"> </w:t>
        </w:r>
        <w:r>
          <w:rPr>
            <w:color w:val="0000FF"/>
            <w:u w:val="single" w:color="0000FF"/>
          </w:rPr>
          <w:t>(IEP)</w:t>
        </w:r>
        <w:r>
          <w:rPr>
            <w:color w:val="0000FF"/>
            <w:spacing w:val="-8"/>
            <w:u w:val="single" w:color="0000FF"/>
          </w:rPr>
          <w:t xml:space="preserve"> </w:t>
        </w:r>
        <w:r>
          <w:rPr>
            <w:color w:val="0000FF"/>
            <w:u w:val="single" w:color="0000FF"/>
          </w:rPr>
          <w:t>Development</w:t>
        </w:r>
        <w:r>
          <w:rPr>
            <w:color w:val="0000FF"/>
            <w:spacing w:val="-7"/>
            <w:u w:val="single" w:color="0000FF"/>
          </w:rPr>
          <w:t xml:space="preserve"> </w:t>
        </w:r>
        <w:r>
          <w:rPr>
            <w:color w:val="0000FF"/>
            <w:spacing w:val="-2"/>
            <w:u w:val="single" w:color="0000FF"/>
          </w:rPr>
          <w:t>(PDF)</w:t>
        </w:r>
      </w:hyperlink>
    </w:p>
    <w:p w14:paraId="23EBB927" w14:textId="77777777" w:rsidR="00EA6727" w:rsidRDefault="00EA6727">
      <w:pPr>
        <w:pStyle w:val="BodyText"/>
        <w:spacing w:before="5"/>
        <w:rPr>
          <w:sz w:val="17"/>
        </w:rPr>
      </w:pPr>
    </w:p>
    <w:p w14:paraId="252AD374" w14:textId="77777777" w:rsidR="00EA6727" w:rsidRDefault="00000000">
      <w:pPr>
        <w:pStyle w:val="BodyText"/>
        <w:spacing w:before="57"/>
        <w:ind w:left="220"/>
      </w:pPr>
      <w:hyperlink r:id="rId221">
        <w:r>
          <w:rPr>
            <w:color w:val="0000FF"/>
            <w:u w:val="single" w:color="0000FF"/>
          </w:rPr>
          <w:t>Texas</w:t>
        </w:r>
        <w:r>
          <w:rPr>
            <w:color w:val="0000FF"/>
            <w:spacing w:val="-8"/>
            <w:u w:val="single" w:color="0000FF"/>
          </w:rPr>
          <w:t xml:space="preserve"> </w:t>
        </w:r>
        <w:r>
          <w:rPr>
            <w:color w:val="0000FF"/>
            <w:u w:val="single" w:color="0000FF"/>
          </w:rPr>
          <w:t>Behavior</w:t>
        </w:r>
        <w:r>
          <w:rPr>
            <w:color w:val="0000FF"/>
            <w:spacing w:val="-5"/>
            <w:u w:val="single" w:color="0000FF"/>
          </w:rPr>
          <w:t xml:space="preserve"> </w:t>
        </w:r>
        <w:r>
          <w:rPr>
            <w:color w:val="0000FF"/>
            <w:u w:val="single" w:color="0000FF"/>
          </w:rPr>
          <w:t>Support</w:t>
        </w:r>
        <w:r>
          <w:rPr>
            <w:color w:val="0000FF"/>
            <w:spacing w:val="-4"/>
            <w:u w:val="single" w:color="0000FF"/>
          </w:rPr>
          <w:t xml:space="preserve"> </w:t>
        </w:r>
        <w:r>
          <w:rPr>
            <w:color w:val="0000FF"/>
            <w:spacing w:val="-2"/>
            <w:u w:val="single" w:color="0000FF"/>
          </w:rPr>
          <w:t>Initiative</w:t>
        </w:r>
      </w:hyperlink>
    </w:p>
    <w:p w14:paraId="76FECB26" w14:textId="77777777" w:rsidR="00EA6727" w:rsidRDefault="00EA6727">
      <w:pPr>
        <w:sectPr w:rsidR="00EA6727">
          <w:pgSz w:w="12240" w:h="15840"/>
          <w:pgMar w:top="700" w:right="600" w:bottom="1200" w:left="500" w:header="0" w:footer="1012" w:gutter="0"/>
          <w:cols w:space="720"/>
        </w:sectPr>
      </w:pPr>
    </w:p>
    <w:tbl>
      <w:tblPr>
        <w:tblW w:w="0" w:type="auto"/>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783"/>
      </w:tblGrid>
      <w:tr w:rsidR="00EA6727" w14:paraId="365589B8" w14:textId="77777777">
        <w:trPr>
          <w:trHeight w:val="291"/>
        </w:trPr>
        <w:tc>
          <w:tcPr>
            <w:tcW w:w="10783" w:type="dxa"/>
            <w:shd w:val="clear" w:color="auto" w:fill="F37E5F"/>
          </w:tcPr>
          <w:p w14:paraId="27C471FC" w14:textId="77777777" w:rsidR="00EA6727" w:rsidRDefault="00000000">
            <w:pPr>
              <w:pStyle w:val="TableParagraph"/>
              <w:tabs>
                <w:tab w:val="left" w:pos="8811"/>
              </w:tabs>
              <w:spacing w:line="272" w:lineRule="exact"/>
              <w:ind w:left="198"/>
              <w:rPr>
                <w:b/>
                <w:sz w:val="20"/>
              </w:rPr>
            </w:pPr>
            <w:bookmarkStart w:id="25" w:name="_bookmark25"/>
            <w:bookmarkEnd w:id="25"/>
            <w:r>
              <w:rPr>
                <w:b/>
                <w:color w:val="FFFFFF"/>
              </w:rPr>
              <w:lastRenderedPageBreak/>
              <w:t>XXVI.</w:t>
            </w:r>
            <w:r>
              <w:rPr>
                <w:b/>
                <w:color w:val="FFFFFF"/>
                <w:spacing w:val="52"/>
              </w:rPr>
              <w:t xml:space="preserve"> </w:t>
            </w:r>
            <w:r>
              <w:rPr>
                <w:b/>
                <w:color w:val="FFFFFF"/>
                <w:sz w:val="24"/>
              </w:rPr>
              <w:t>SUPPLEMENTAL</w:t>
            </w:r>
            <w:r>
              <w:rPr>
                <w:b/>
                <w:color w:val="FFFFFF"/>
                <w:spacing w:val="-4"/>
                <w:sz w:val="24"/>
              </w:rPr>
              <w:t xml:space="preserve"> </w:t>
            </w:r>
            <w:r>
              <w:rPr>
                <w:b/>
                <w:color w:val="FFFFFF"/>
                <w:sz w:val="24"/>
              </w:rPr>
              <w:t>ACCELERATED</w:t>
            </w:r>
            <w:r>
              <w:rPr>
                <w:b/>
                <w:color w:val="FFFFFF"/>
                <w:spacing w:val="-2"/>
                <w:sz w:val="24"/>
              </w:rPr>
              <w:t xml:space="preserve"> INSTRUCTION</w:t>
            </w:r>
            <w:r>
              <w:rPr>
                <w:b/>
                <w:color w:val="FFFFFF"/>
                <w:sz w:val="24"/>
              </w:rPr>
              <w:tab/>
            </w:r>
            <w:hyperlink r:id="rId222">
              <w:r>
                <w:rPr>
                  <w:b/>
                  <w:color w:val="FFFFFF"/>
                  <w:sz w:val="20"/>
                  <w:u w:val="single" w:color="FFFFFF"/>
                </w:rPr>
                <w:t>19</w:t>
              </w:r>
              <w:r>
                <w:rPr>
                  <w:b/>
                  <w:color w:val="FFFFFF"/>
                  <w:spacing w:val="-4"/>
                  <w:sz w:val="20"/>
                  <w:u w:val="single" w:color="FFFFFF"/>
                </w:rPr>
                <w:t xml:space="preserve"> </w:t>
              </w:r>
              <w:r>
                <w:rPr>
                  <w:b/>
                  <w:color w:val="FFFFFF"/>
                  <w:spacing w:val="-2"/>
                  <w:sz w:val="20"/>
                  <w:u w:val="single" w:color="FFFFFF"/>
                </w:rPr>
                <w:t>TAC§104.1001(f)(5)</w:t>
              </w:r>
            </w:hyperlink>
          </w:p>
        </w:tc>
      </w:tr>
      <w:tr w:rsidR="00EA6727" w14:paraId="48974F21" w14:textId="77777777">
        <w:trPr>
          <w:trHeight w:val="1074"/>
        </w:trPr>
        <w:tc>
          <w:tcPr>
            <w:tcW w:w="10783" w:type="dxa"/>
            <w:shd w:val="clear" w:color="auto" w:fill="F1F1F1"/>
          </w:tcPr>
          <w:p w14:paraId="0A912207" w14:textId="77777777" w:rsidR="00EA6727" w:rsidRDefault="00000000">
            <w:pPr>
              <w:pStyle w:val="TableParagraph"/>
              <w:spacing w:before="1"/>
              <w:ind w:left="107"/>
              <w:rPr>
                <w:b/>
              </w:rPr>
            </w:pPr>
            <w:r>
              <w:rPr>
                <w:b/>
              </w:rPr>
              <w:t>The ARD committee, serving as the accelerated learning committee, must document decisions regarding supplemental</w:t>
            </w:r>
            <w:r>
              <w:rPr>
                <w:b/>
                <w:spacing w:val="-2"/>
              </w:rPr>
              <w:t xml:space="preserve"> </w:t>
            </w:r>
            <w:r>
              <w:rPr>
                <w:b/>
              </w:rPr>
              <w:t>accelerated</w:t>
            </w:r>
            <w:r>
              <w:rPr>
                <w:b/>
                <w:spacing w:val="-4"/>
              </w:rPr>
              <w:t xml:space="preserve"> </w:t>
            </w:r>
            <w:r>
              <w:rPr>
                <w:b/>
              </w:rPr>
              <w:t>instruction</w:t>
            </w:r>
            <w:r>
              <w:rPr>
                <w:b/>
                <w:spacing w:val="-5"/>
              </w:rPr>
              <w:t xml:space="preserve"> </w:t>
            </w:r>
            <w:r>
              <w:rPr>
                <w:b/>
              </w:rPr>
              <w:t>in</w:t>
            </w:r>
            <w:r>
              <w:rPr>
                <w:b/>
                <w:spacing w:val="-5"/>
              </w:rPr>
              <w:t xml:space="preserve"> </w:t>
            </w:r>
            <w:r>
              <w:rPr>
                <w:b/>
              </w:rPr>
              <w:t>writing included</w:t>
            </w:r>
            <w:r>
              <w:rPr>
                <w:b/>
                <w:spacing w:val="-3"/>
              </w:rPr>
              <w:t xml:space="preserve"> </w:t>
            </w:r>
            <w:r>
              <w:rPr>
                <w:b/>
              </w:rPr>
              <w:t>in</w:t>
            </w:r>
            <w:r>
              <w:rPr>
                <w:b/>
                <w:spacing w:val="-3"/>
              </w:rPr>
              <w:t xml:space="preserve"> </w:t>
            </w:r>
            <w:r>
              <w:rPr>
                <w:b/>
              </w:rPr>
              <w:t>the</w:t>
            </w:r>
            <w:r>
              <w:rPr>
                <w:b/>
                <w:spacing w:val="-3"/>
              </w:rPr>
              <w:t xml:space="preserve"> </w:t>
            </w:r>
            <w:r>
              <w:rPr>
                <w:b/>
              </w:rPr>
              <w:t>ARD deliberations,</w:t>
            </w:r>
            <w:r>
              <w:rPr>
                <w:b/>
                <w:spacing w:val="-1"/>
              </w:rPr>
              <w:t xml:space="preserve"> </w:t>
            </w:r>
            <w:r>
              <w:rPr>
                <w:b/>
              </w:rPr>
              <w:t>or</w:t>
            </w:r>
            <w:r>
              <w:rPr>
                <w:b/>
                <w:spacing w:val="-2"/>
              </w:rPr>
              <w:t xml:space="preserve"> </w:t>
            </w:r>
            <w:r>
              <w:rPr>
                <w:b/>
              </w:rPr>
              <w:t>as</w:t>
            </w:r>
            <w:r>
              <w:rPr>
                <w:b/>
                <w:spacing w:val="-4"/>
              </w:rPr>
              <w:t xml:space="preserve"> </w:t>
            </w:r>
            <w:r>
              <w:rPr>
                <w:b/>
              </w:rPr>
              <w:t>a</w:t>
            </w:r>
            <w:r>
              <w:rPr>
                <w:b/>
                <w:spacing w:val="-2"/>
              </w:rPr>
              <w:t xml:space="preserve"> </w:t>
            </w:r>
            <w:r>
              <w:rPr>
                <w:b/>
              </w:rPr>
              <w:t>supplemental</w:t>
            </w:r>
            <w:r>
              <w:rPr>
                <w:b/>
                <w:spacing w:val="-4"/>
              </w:rPr>
              <w:t xml:space="preserve"> </w:t>
            </w:r>
            <w:r>
              <w:rPr>
                <w:b/>
              </w:rPr>
              <w:t>attachment to the student’s individualized education program (IEP), and a copy must be provided to the student's parent or</w:t>
            </w:r>
          </w:p>
          <w:p w14:paraId="7CD31346" w14:textId="77777777" w:rsidR="00EA6727" w:rsidRDefault="00000000">
            <w:pPr>
              <w:pStyle w:val="TableParagraph"/>
              <w:spacing w:line="248" w:lineRule="exact"/>
              <w:ind w:left="107"/>
              <w:rPr>
                <w:b/>
              </w:rPr>
            </w:pPr>
            <w:r>
              <w:rPr>
                <w:b/>
              </w:rPr>
              <w:t>guardian</w:t>
            </w:r>
            <w:r>
              <w:rPr>
                <w:b/>
                <w:spacing w:val="-9"/>
              </w:rPr>
              <w:t xml:space="preserve"> </w:t>
            </w:r>
            <w:r>
              <w:rPr>
                <w:b/>
              </w:rPr>
              <w:t>in</w:t>
            </w:r>
            <w:r>
              <w:rPr>
                <w:b/>
                <w:spacing w:val="-6"/>
              </w:rPr>
              <w:t xml:space="preserve"> </w:t>
            </w:r>
            <w:r>
              <w:rPr>
                <w:b/>
              </w:rPr>
              <w:t>accordance</w:t>
            </w:r>
            <w:r>
              <w:rPr>
                <w:b/>
                <w:spacing w:val="-7"/>
              </w:rPr>
              <w:t xml:space="preserve"> </w:t>
            </w:r>
            <w:r>
              <w:rPr>
                <w:b/>
              </w:rPr>
              <w:t>with</w:t>
            </w:r>
            <w:r>
              <w:rPr>
                <w:b/>
                <w:spacing w:val="-5"/>
              </w:rPr>
              <w:t xml:space="preserve"> </w:t>
            </w:r>
            <w:hyperlink r:id="rId223">
              <w:r>
                <w:rPr>
                  <w:color w:val="0000FF"/>
                  <w:u w:val="single" w:color="0000FF"/>
                </w:rPr>
                <w:t>TEC</w:t>
              </w:r>
              <w:r>
                <w:rPr>
                  <w:color w:val="0000FF"/>
                  <w:spacing w:val="-7"/>
                  <w:u w:val="single" w:color="0000FF"/>
                </w:rPr>
                <w:t xml:space="preserve"> </w:t>
              </w:r>
              <w:r>
                <w:rPr>
                  <w:color w:val="0000FF"/>
                  <w:u w:val="single" w:color="0000FF"/>
                </w:rPr>
                <w:t>§28.0211(f-</w:t>
              </w:r>
              <w:r>
                <w:rPr>
                  <w:color w:val="0000FF"/>
                  <w:spacing w:val="-5"/>
                  <w:u w:val="single" w:color="0000FF"/>
                </w:rPr>
                <w:t>1)</w:t>
              </w:r>
            </w:hyperlink>
            <w:r>
              <w:rPr>
                <w:b/>
                <w:spacing w:val="-5"/>
              </w:rPr>
              <w:t>.</w:t>
            </w:r>
          </w:p>
        </w:tc>
      </w:tr>
      <w:tr w:rsidR="00EA6727" w14:paraId="37EB7373" w14:textId="77777777">
        <w:trPr>
          <w:trHeight w:val="1343"/>
        </w:trPr>
        <w:tc>
          <w:tcPr>
            <w:tcW w:w="10783" w:type="dxa"/>
          </w:tcPr>
          <w:p w14:paraId="6FC371A3" w14:textId="77777777" w:rsidR="00EA6727" w:rsidRDefault="00EA6727">
            <w:pPr>
              <w:pStyle w:val="TableParagraph"/>
              <w:rPr>
                <w:rFonts w:ascii="Times New Roman"/>
              </w:rPr>
            </w:pPr>
          </w:p>
        </w:tc>
      </w:tr>
    </w:tbl>
    <w:p w14:paraId="5EB8D8B8" w14:textId="77777777" w:rsidR="00EA6727" w:rsidRDefault="00EA6727">
      <w:pPr>
        <w:pStyle w:val="BodyText"/>
        <w:spacing w:before="1"/>
        <w:rPr>
          <w:sz w:val="19"/>
        </w:rPr>
      </w:pPr>
    </w:p>
    <w:p w14:paraId="745EF1CB" w14:textId="77777777" w:rsidR="00EA6727" w:rsidRDefault="00000000">
      <w:pPr>
        <w:pStyle w:val="Heading1"/>
        <w:spacing w:before="56"/>
      </w:pPr>
      <w:r>
        <w:t>Supplemental</w:t>
      </w:r>
      <w:r>
        <w:rPr>
          <w:spacing w:val="-10"/>
        </w:rPr>
        <w:t xml:space="preserve"> </w:t>
      </w:r>
      <w:r>
        <w:t>Accelerated</w:t>
      </w:r>
      <w:r>
        <w:rPr>
          <w:spacing w:val="-10"/>
        </w:rPr>
        <w:t xml:space="preserve"> </w:t>
      </w:r>
      <w:r>
        <w:rPr>
          <w:spacing w:val="-2"/>
        </w:rPr>
        <w:t>Instruction:</w:t>
      </w:r>
    </w:p>
    <w:p w14:paraId="796EE89C" w14:textId="77777777" w:rsidR="00EA6727" w:rsidRDefault="00EA6727">
      <w:pPr>
        <w:pStyle w:val="BodyText"/>
        <w:rPr>
          <w:b/>
        </w:rPr>
      </w:pPr>
    </w:p>
    <w:p w14:paraId="2EDEB038" w14:textId="77777777" w:rsidR="00EA6727" w:rsidRDefault="00000000">
      <w:pPr>
        <w:pStyle w:val="BodyText"/>
        <w:spacing w:before="1"/>
        <w:ind w:left="220" w:right="144"/>
      </w:pPr>
      <w:r>
        <w:t>The</w:t>
      </w:r>
      <w:r>
        <w:rPr>
          <w:spacing w:val="-1"/>
        </w:rPr>
        <w:t xml:space="preserve"> </w:t>
      </w:r>
      <w:r>
        <w:t>supplement</w:t>
      </w:r>
      <w:r>
        <w:rPr>
          <w:spacing w:val="-1"/>
        </w:rPr>
        <w:t xml:space="preserve"> </w:t>
      </w:r>
      <w:r>
        <w:t>for</w:t>
      </w:r>
      <w:r>
        <w:rPr>
          <w:spacing w:val="-1"/>
        </w:rPr>
        <w:t xml:space="preserve"> </w:t>
      </w:r>
      <w:r>
        <w:t>accelerated</w:t>
      </w:r>
      <w:r>
        <w:rPr>
          <w:spacing w:val="-2"/>
        </w:rPr>
        <w:t xml:space="preserve"> </w:t>
      </w:r>
      <w:r>
        <w:t>instruction</w:t>
      </w:r>
      <w:r>
        <w:rPr>
          <w:spacing w:val="-2"/>
        </w:rPr>
        <w:t xml:space="preserve"> </w:t>
      </w:r>
      <w:r>
        <w:t>is</w:t>
      </w:r>
      <w:r>
        <w:rPr>
          <w:spacing w:val="-3"/>
        </w:rPr>
        <w:t xml:space="preserve"> </w:t>
      </w:r>
      <w:r>
        <w:t>necessary</w:t>
      </w:r>
      <w:r>
        <w:rPr>
          <w:spacing w:val="-1"/>
        </w:rPr>
        <w:t xml:space="preserve"> </w:t>
      </w:r>
      <w:r>
        <w:t>for</w:t>
      </w:r>
      <w:r>
        <w:rPr>
          <w:spacing w:val="-4"/>
        </w:rPr>
        <w:t xml:space="preserve"> </w:t>
      </w:r>
      <w:r>
        <w:t>any</w:t>
      </w:r>
      <w:r>
        <w:rPr>
          <w:spacing w:val="-3"/>
        </w:rPr>
        <w:t xml:space="preserve"> </w:t>
      </w:r>
      <w:r>
        <w:t>student</w:t>
      </w:r>
      <w:r>
        <w:rPr>
          <w:spacing w:val="-3"/>
        </w:rPr>
        <w:t xml:space="preserve"> </w:t>
      </w:r>
      <w:r>
        <w:t>who</w:t>
      </w:r>
      <w:r>
        <w:rPr>
          <w:spacing w:val="-3"/>
        </w:rPr>
        <w:t xml:space="preserve"> </w:t>
      </w:r>
      <w:r>
        <w:t>does</w:t>
      </w:r>
      <w:r>
        <w:rPr>
          <w:spacing w:val="-4"/>
        </w:rPr>
        <w:t xml:space="preserve"> </w:t>
      </w:r>
      <w:r>
        <w:t>not pass</w:t>
      </w:r>
      <w:r>
        <w:rPr>
          <w:spacing w:val="-1"/>
        </w:rPr>
        <w:t xml:space="preserve"> </w:t>
      </w:r>
      <w:r>
        <w:t>the</w:t>
      </w:r>
      <w:r>
        <w:rPr>
          <w:spacing w:val="-3"/>
        </w:rPr>
        <w:t xml:space="preserve"> </w:t>
      </w:r>
      <w:r>
        <w:t>STAAR</w:t>
      </w:r>
      <w:r>
        <w:rPr>
          <w:spacing w:val="-3"/>
        </w:rPr>
        <w:t xml:space="preserve"> </w:t>
      </w:r>
      <w:r>
        <w:t>test</w:t>
      </w:r>
      <w:r>
        <w:rPr>
          <w:spacing w:val="-3"/>
        </w:rPr>
        <w:t xml:space="preserve"> </w:t>
      </w:r>
      <w:r>
        <w:t>in</w:t>
      </w:r>
      <w:r>
        <w:rPr>
          <w:spacing w:val="-4"/>
        </w:rPr>
        <w:t xml:space="preserve"> </w:t>
      </w:r>
      <w:r>
        <w:t>grades 3-8 or STAAR end-of-course (EOC) assessments. The student should receive supplemental instruction (tutoring) before or after school or embedded in the school day. The plan should detail the areas of accelerated instruction needed by the student, how student progress will be monitored, assessment data, and the actions and tools that will be provided for the student.</w:t>
      </w:r>
    </w:p>
    <w:p w14:paraId="301B1E73" w14:textId="77777777" w:rsidR="00EA6727" w:rsidRDefault="00EA6727">
      <w:pPr>
        <w:pStyle w:val="BodyText"/>
        <w:spacing w:before="11"/>
        <w:rPr>
          <w:sz w:val="21"/>
        </w:rPr>
      </w:pPr>
    </w:p>
    <w:p w14:paraId="1B6BEDE8" w14:textId="77777777" w:rsidR="00EA6727" w:rsidRDefault="00000000">
      <w:pPr>
        <w:pStyle w:val="Heading1"/>
      </w:pPr>
      <w:r>
        <w:t>Supplemental</w:t>
      </w:r>
      <w:r>
        <w:rPr>
          <w:spacing w:val="-12"/>
        </w:rPr>
        <w:t xml:space="preserve"> </w:t>
      </w:r>
      <w:r>
        <w:t>Instruction</w:t>
      </w:r>
      <w:r>
        <w:rPr>
          <w:spacing w:val="-11"/>
        </w:rPr>
        <w:t xml:space="preserve"> </w:t>
      </w:r>
      <w:r>
        <w:rPr>
          <w:spacing w:val="-2"/>
        </w:rPr>
        <w:t>Requirements:</w:t>
      </w:r>
    </w:p>
    <w:p w14:paraId="1692A5BD" w14:textId="77777777" w:rsidR="00EA6727" w:rsidRDefault="00EA6727">
      <w:pPr>
        <w:pStyle w:val="BodyText"/>
        <w:spacing w:before="1"/>
        <w:rPr>
          <w:b/>
        </w:rPr>
      </w:pPr>
    </w:p>
    <w:p w14:paraId="12ED0FF1" w14:textId="77777777" w:rsidR="00EA6727" w:rsidRDefault="00000000">
      <w:pPr>
        <w:pStyle w:val="ListParagraph"/>
        <w:numPr>
          <w:ilvl w:val="0"/>
          <w:numId w:val="2"/>
        </w:numPr>
        <w:tabs>
          <w:tab w:val="left" w:pos="940"/>
          <w:tab w:val="left" w:pos="941"/>
        </w:tabs>
        <w:ind w:right="446"/>
      </w:pPr>
      <w:r>
        <w:t>Deliver</w:t>
      </w:r>
      <w:r>
        <w:rPr>
          <w:spacing w:val="-2"/>
        </w:rPr>
        <w:t xml:space="preserve"> </w:t>
      </w:r>
      <w:r>
        <w:t>targeted</w:t>
      </w:r>
      <w:r>
        <w:rPr>
          <w:spacing w:val="-2"/>
        </w:rPr>
        <w:t xml:space="preserve"> </w:t>
      </w:r>
      <w:r>
        <w:t>Texas</w:t>
      </w:r>
      <w:r>
        <w:rPr>
          <w:spacing w:val="-2"/>
        </w:rPr>
        <w:t xml:space="preserve"> </w:t>
      </w:r>
      <w:r>
        <w:t>Essential</w:t>
      </w:r>
      <w:r>
        <w:rPr>
          <w:spacing w:val="-2"/>
        </w:rPr>
        <w:t xml:space="preserve"> </w:t>
      </w:r>
      <w:r>
        <w:t>Knowledge</w:t>
      </w:r>
      <w:r>
        <w:rPr>
          <w:spacing w:val="-4"/>
        </w:rPr>
        <w:t xml:space="preserve"> </w:t>
      </w:r>
      <w:r>
        <w:t>and</w:t>
      </w:r>
      <w:r>
        <w:rPr>
          <w:spacing w:val="-3"/>
        </w:rPr>
        <w:t xml:space="preserve"> </w:t>
      </w:r>
      <w:r>
        <w:t>Skills</w:t>
      </w:r>
      <w:r>
        <w:rPr>
          <w:spacing w:val="-2"/>
        </w:rPr>
        <w:t xml:space="preserve"> </w:t>
      </w:r>
      <w:r>
        <w:t>(TEKS)-aligned</w:t>
      </w:r>
      <w:r>
        <w:rPr>
          <w:spacing w:val="-2"/>
        </w:rPr>
        <w:t xml:space="preserve"> </w:t>
      </w:r>
      <w:r>
        <w:t>instruction</w:t>
      </w:r>
      <w:r>
        <w:rPr>
          <w:spacing w:val="-6"/>
        </w:rPr>
        <w:t xml:space="preserve"> </w:t>
      </w:r>
      <w:r>
        <w:t>for</w:t>
      </w:r>
      <w:r>
        <w:rPr>
          <w:spacing w:val="-2"/>
        </w:rPr>
        <w:t xml:space="preserve"> </w:t>
      </w:r>
      <w:r>
        <w:t>the</w:t>
      </w:r>
      <w:r>
        <w:rPr>
          <w:spacing w:val="-4"/>
        </w:rPr>
        <w:t xml:space="preserve"> </w:t>
      </w:r>
      <w:r>
        <w:t>applicable</w:t>
      </w:r>
      <w:r>
        <w:rPr>
          <w:spacing w:val="-2"/>
        </w:rPr>
        <w:t xml:space="preserve"> </w:t>
      </w:r>
      <w:r>
        <w:t>grade</w:t>
      </w:r>
      <w:r>
        <w:rPr>
          <w:spacing w:val="-4"/>
        </w:rPr>
        <w:t xml:space="preserve"> </w:t>
      </w:r>
      <w:r>
        <w:t>level and subject areas.</w:t>
      </w:r>
    </w:p>
    <w:p w14:paraId="2B894095" w14:textId="77777777" w:rsidR="00EA6727" w:rsidRDefault="00000000">
      <w:pPr>
        <w:pStyle w:val="ListParagraph"/>
        <w:numPr>
          <w:ilvl w:val="0"/>
          <w:numId w:val="2"/>
        </w:numPr>
        <w:tabs>
          <w:tab w:val="left" w:pos="940"/>
          <w:tab w:val="left" w:pos="941"/>
        </w:tabs>
        <w:ind w:right="442"/>
      </w:pPr>
      <w:r>
        <w:t>Be</w:t>
      </w:r>
      <w:r>
        <w:rPr>
          <w:spacing w:val="-2"/>
        </w:rPr>
        <w:t xml:space="preserve"> </w:t>
      </w:r>
      <w:r>
        <w:t>provided</w:t>
      </w:r>
      <w:r>
        <w:rPr>
          <w:spacing w:val="-2"/>
        </w:rPr>
        <w:t xml:space="preserve"> </w:t>
      </w:r>
      <w:r>
        <w:rPr>
          <w:i/>
        </w:rPr>
        <w:t>in</w:t>
      </w:r>
      <w:r>
        <w:rPr>
          <w:i/>
          <w:spacing w:val="-3"/>
        </w:rPr>
        <w:t xml:space="preserve"> </w:t>
      </w:r>
      <w:r>
        <w:rPr>
          <w:i/>
        </w:rPr>
        <w:t>addition</w:t>
      </w:r>
      <w:r>
        <w:rPr>
          <w:i/>
          <w:spacing w:val="-5"/>
        </w:rPr>
        <w:t xml:space="preserve"> </w:t>
      </w:r>
      <w:r>
        <w:rPr>
          <w:i/>
        </w:rPr>
        <w:t>to</w:t>
      </w:r>
      <w:r>
        <w:rPr>
          <w:i/>
          <w:spacing w:val="-2"/>
        </w:rPr>
        <w:t xml:space="preserve"> </w:t>
      </w:r>
      <w:r>
        <w:t>instruction</w:t>
      </w:r>
      <w:r>
        <w:rPr>
          <w:spacing w:val="-3"/>
        </w:rPr>
        <w:t xml:space="preserve"> </w:t>
      </w:r>
      <w:r>
        <w:t>normally</w:t>
      </w:r>
      <w:r>
        <w:rPr>
          <w:spacing w:val="-2"/>
        </w:rPr>
        <w:t xml:space="preserve"> </w:t>
      </w:r>
      <w:r>
        <w:t>provided</w:t>
      </w:r>
      <w:r>
        <w:rPr>
          <w:spacing w:val="-2"/>
        </w:rPr>
        <w:t xml:space="preserve"> </w:t>
      </w:r>
      <w:r>
        <w:t>to</w:t>
      </w:r>
      <w:r>
        <w:rPr>
          <w:spacing w:val="-2"/>
        </w:rPr>
        <w:t xml:space="preserve"> </w:t>
      </w:r>
      <w:r>
        <w:t>students</w:t>
      </w:r>
      <w:r>
        <w:rPr>
          <w:spacing w:val="-4"/>
        </w:rPr>
        <w:t xml:space="preserve"> </w:t>
      </w:r>
      <w:r>
        <w:t>in</w:t>
      </w:r>
      <w:r>
        <w:rPr>
          <w:spacing w:val="-2"/>
        </w:rPr>
        <w:t xml:space="preserve"> </w:t>
      </w:r>
      <w:r>
        <w:t>the</w:t>
      </w:r>
      <w:r>
        <w:rPr>
          <w:spacing w:val="-5"/>
        </w:rPr>
        <w:t xml:space="preserve"> </w:t>
      </w:r>
      <w:r>
        <w:t>grade</w:t>
      </w:r>
      <w:r>
        <w:rPr>
          <w:spacing w:val="-4"/>
        </w:rPr>
        <w:t xml:space="preserve"> </w:t>
      </w:r>
      <w:r>
        <w:t>level</w:t>
      </w:r>
      <w:r>
        <w:rPr>
          <w:spacing w:val="-2"/>
        </w:rPr>
        <w:t xml:space="preserve"> </w:t>
      </w:r>
      <w:r>
        <w:t>in</w:t>
      </w:r>
      <w:r>
        <w:rPr>
          <w:spacing w:val="-2"/>
        </w:rPr>
        <w:t xml:space="preserve"> </w:t>
      </w:r>
      <w:r>
        <w:t>which</w:t>
      </w:r>
      <w:r>
        <w:rPr>
          <w:spacing w:val="-5"/>
        </w:rPr>
        <w:t xml:space="preserve"> </w:t>
      </w:r>
      <w:r>
        <w:t>the</w:t>
      </w:r>
      <w:r>
        <w:rPr>
          <w:spacing w:val="-1"/>
        </w:rPr>
        <w:t xml:space="preserve"> </w:t>
      </w:r>
      <w:r>
        <w:t>student</w:t>
      </w:r>
      <w:r>
        <w:rPr>
          <w:spacing w:val="-2"/>
        </w:rPr>
        <w:t xml:space="preserve"> </w:t>
      </w:r>
      <w:r>
        <w:t xml:space="preserve">is </w:t>
      </w:r>
      <w:r>
        <w:rPr>
          <w:spacing w:val="-2"/>
        </w:rPr>
        <w:t>enrolled.</w:t>
      </w:r>
    </w:p>
    <w:p w14:paraId="4B7F582A" w14:textId="77777777" w:rsidR="00EA6727" w:rsidRDefault="00000000">
      <w:pPr>
        <w:pStyle w:val="ListParagraph"/>
        <w:numPr>
          <w:ilvl w:val="0"/>
          <w:numId w:val="2"/>
        </w:numPr>
        <w:tabs>
          <w:tab w:val="left" w:pos="940"/>
          <w:tab w:val="left" w:pos="941"/>
        </w:tabs>
        <w:spacing w:before="1"/>
        <w:ind w:right="207"/>
      </w:pPr>
      <w:r>
        <w:t>Be</w:t>
      </w:r>
      <w:r>
        <w:rPr>
          <w:spacing w:val="-2"/>
        </w:rPr>
        <w:t xml:space="preserve"> </w:t>
      </w:r>
      <w:r>
        <w:t>designed</w:t>
      </w:r>
      <w:r>
        <w:rPr>
          <w:spacing w:val="-4"/>
        </w:rPr>
        <w:t xml:space="preserve"> </w:t>
      </w:r>
      <w:r>
        <w:t>to</w:t>
      </w:r>
      <w:r>
        <w:rPr>
          <w:spacing w:val="-3"/>
        </w:rPr>
        <w:t xml:space="preserve"> </w:t>
      </w:r>
      <w:r>
        <w:t>assist</w:t>
      </w:r>
      <w:r>
        <w:rPr>
          <w:spacing w:val="-4"/>
        </w:rPr>
        <w:t xml:space="preserve"> </w:t>
      </w:r>
      <w:r>
        <w:t>the</w:t>
      </w:r>
      <w:r>
        <w:rPr>
          <w:spacing w:val="-4"/>
        </w:rPr>
        <w:t xml:space="preserve"> </w:t>
      </w:r>
      <w:r>
        <w:t>student</w:t>
      </w:r>
      <w:r>
        <w:rPr>
          <w:spacing w:val="-2"/>
        </w:rPr>
        <w:t xml:space="preserve"> </w:t>
      </w:r>
      <w:r>
        <w:t>in</w:t>
      </w:r>
      <w:r>
        <w:rPr>
          <w:spacing w:val="-2"/>
        </w:rPr>
        <w:t xml:space="preserve"> </w:t>
      </w:r>
      <w:r>
        <w:t>achieving</w:t>
      </w:r>
      <w:r>
        <w:rPr>
          <w:spacing w:val="-3"/>
        </w:rPr>
        <w:t xml:space="preserve"> </w:t>
      </w:r>
      <w:r>
        <w:t>satisfactory</w:t>
      </w:r>
      <w:r>
        <w:rPr>
          <w:spacing w:val="-1"/>
        </w:rPr>
        <w:t xml:space="preserve"> </w:t>
      </w:r>
      <w:r>
        <w:t>performance</w:t>
      </w:r>
      <w:r>
        <w:rPr>
          <w:spacing w:val="-1"/>
        </w:rPr>
        <w:t xml:space="preserve"> </w:t>
      </w:r>
      <w:r>
        <w:t>in</w:t>
      </w:r>
      <w:r>
        <w:rPr>
          <w:spacing w:val="-3"/>
        </w:rPr>
        <w:t xml:space="preserve"> </w:t>
      </w:r>
      <w:r>
        <w:t>the</w:t>
      </w:r>
      <w:r>
        <w:rPr>
          <w:spacing w:val="-1"/>
        </w:rPr>
        <w:t xml:space="preserve"> </w:t>
      </w:r>
      <w:r>
        <w:t>applicable</w:t>
      </w:r>
      <w:r>
        <w:rPr>
          <w:spacing w:val="-2"/>
        </w:rPr>
        <w:t xml:space="preserve"> </w:t>
      </w:r>
      <w:r>
        <w:t>grade</w:t>
      </w:r>
      <w:r>
        <w:rPr>
          <w:spacing w:val="-1"/>
        </w:rPr>
        <w:t xml:space="preserve"> </w:t>
      </w:r>
      <w:r>
        <w:t>level</w:t>
      </w:r>
      <w:r>
        <w:rPr>
          <w:spacing w:val="-2"/>
        </w:rPr>
        <w:t xml:space="preserve"> </w:t>
      </w:r>
      <w:r>
        <w:t>and</w:t>
      </w:r>
      <w:r>
        <w:rPr>
          <w:spacing w:val="-3"/>
        </w:rPr>
        <w:t xml:space="preserve"> </w:t>
      </w:r>
      <w:r>
        <w:t xml:space="preserve">subject </w:t>
      </w:r>
      <w:r>
        <w:rPr>
          <w:spacing w:val="-4"/>
        </w:rPr>
        <w:t>area</w:t>
      </w:r>
    </w:p>
    <w:p w14:paraId="6F661A66" w14:textId="77777777" w:rsidR="00EA6727" w:rsidRDefault="00000000">
      <w:pPr>
        <w:pStyle w:val="ListParagraph"/>
        <w:numPr>
          <w:ilvl w:val="0"/>
          <w:numId w:val="2"/>
        </w:numPr>
        <w:tabs>
          <w:tab w:val="left" w:pos="940"/>
          <w:tab w:val="left" w:pos="941"/>
        </w:tabs>
        <w:ind w:hanging="361"/>
      </w:pPr>
      <w:r>
        <w:t>Not</w:t>
      </w:r>
      <w:r>
        <w:rPr>
          <w:spacing w:val="-4"/>
        </w:rPr>
        <w:t xml:space="preserve"> </w:t>
      </w:r>
      <w:r>
        <w:t>be</w:t>
      </w:r>
      <w:r>
        <w:rPr>
          <w:spacing w:val="-4"/>
        </w:rPr>
        <w:t xml:space="preserve"> </w:t>
      </w:r>
      <w:r>
        <w:t>scheduled</w:t>
      </w:r>
      <w:r>
        <w:rPr>
          <w:spacing w:val="-2"/>
        </w:rPr>
        <w:t xml:space="preserve"> </w:t>
      </w:r>
      <w:r>
        <w:t>such</w:t>
      </w:r>
      <w:r>
        <w:rPr>
          <w:spacing w:val="-5"/>
        </w:rPr>
        <w:t xml:space="preserve"> </w:t>
      </w:r>
      <w:r>
        <w:t>that</w:t>
      </w:r>
      <w:r>
        <w:rPr>
          <w:spacing w:val="-4"/>
        </w:rPr>
        <w:t xml:space="preserve"> </w:t>
      </w:r>
      <w:r>
        <w:t>a</w:t>
      </w:r>
      <w:r>
        <w:rPr>
          <w:spacing w:val="-2"/>
        </w:rPr>
        <w:t xml:space="preserve"> </w:t>
      </w:r>
      <w:r>
        <w:t>student</w:t>
      </w:r>
      <w:r>
        <w:rPr>
          <w:spacing w:val="-4"/>
        </w:rPr>
        <w:t xml:space="preserve"> </w:t>
      </w:r>
      <w:r>
        <w:t>is</w:t>
      </w:r>
      <w:r>
        <w:rPr>
          <w:spacing w:val="-1"/>
        </w:rPr>
        <w:t xml:space="preserve"> </w:t>
      </w:r>
      <w:r>
        <w:t>removed</w:t>
      </w:r>
      <w:r>
        <w:rPr>
          <w:spacing w:val="-2"/>
        </w:rPr>
        <w:t xml:space="preserve"> </w:t>
      </w:r>
      <w:r>
        <w:t>from</w:t>
      </w:r>
      <w:r>
        <w:rPr>
          <w:spacing w:val="-4"/>
        </w:rPr>
        <w:t xml:space="preserve"> </w:t>
      </w:r>
      <w:r>
        <w:t>any</w:t>
      </w:r>
      <w:r>
        <w:rPr>
          <w:spacing w:val="-3"/>
        </w:rPr>
        <w:t xml:space="preserve"> </w:t>
      </w:r>
      <w:r>
        <w:t>of</w:t>
      </w:r>
      <w:r>
        <w:rPr>
          <w:spacing w:val="-2"/>
        </w:rPr>
        <w:t xml:space="preserve"> </w:t>
      </w:r>
      <w:r>
        <w:t>the</w:t>
      </w:r>
      <w:r>
        <w:rPr>
          <w:spacing w:val="-3"/>
        </w:rPr>
        <w:t xml:space="preserve"> </w:t>
      </w:r>
      <w:r>
        <w:rPr>
          <w:spacing w:val="-2"/>
        </w:rPr>
        <w:t>following:</w:t>
      </w:r>
    </w:p>
    <w:p w14:paraId="3B0F9E69" w14:textId="77777777" w:rsidR="00EA6727" w:rsidRDefault="00000000">
      <w:pPr>
        <w:pStyle w:val="ListParagraph"/>
        <w:numPr>
          <w:ilvl w:val="1"/>
          <w:numId w:val="2"/>
        </w:numPr>
        <w:tabs>
          <w:tab w:val="left" w:pos="1661"/>
        </w:tabs>
        <w:spacing w:before="1" w:line="268" w:lineRule="exact"/>
        <w:ind w:hanging="361"/>
      </w:pPr>
      <w:r>
        <w:t>Instruction</w:t>
      </w:r>
      <w:r>
        <w:rPr>
          <w:spacing w:val="-7"/>
        </w:rPr>
        <w:t xml:space="preserve"> </w:t>
      </w:r>
      <w:r>
        <w:t>in</w:t>
      </w:r>
      <w:r>
        <w:rPr>
          <w:spacing w:val="-5"/>
        </w:rPr>
        <w:t xml:space="preserve"> </w:t>
      </w:r>
      <w:r>
        <w:t>grade-level</w:t>
      </w:r>
      <w:r>
        <w:rPr>
          <w:spacing w:val="-4"/>
        </w:rPr>
        <w:t xml:space="preserve"> </w:t>
      </w:r>
      <w:r>
        <w:t>content</w:t>
      </w:r>
      <w:r>
        <w:rPr>
          <w:spacing w:val="-6"/>
        </w:rPr>
        <w:t xml:space="preserve"> </w:t>
      </w:r>
      <w:r>
        <w:t>for</w:t>
      </w:r>
      <w:r>
        <w:rPr>
          <w:spacing w:val="-6"/>
        </w:rPr>
        <w:t xml:space="preserve"> </w:t>
      </w:r>
      <w:r>
        <w:t>the</w:t>
      </w:r>
      <w:r>
        <w:rPr>
          <w:spacing w:val="-4"/>
        </w:rPr>
        <w:t xml:space="preserve"> </w:t>
      </w:r>
      <w:r>
        <w:t>foundation</w:t>
      </w:r>
      <w:r>
        <w:rPr>
          <w:spacing w:val="-4"/>
        </w:rPr>
        <w:t xml:space="preserve"> </w:t>
      </w:r>
      <w:r>
        <w:rPr>
          <w:spacing w:val="-2"/>
        </w:rPr>
        <w:t>curriculum</w:t>
      </w:r>
    </w:p>
    <w:p w14:paraId="613CF696" w14:textId="77777777" w:rsidR="00EA6727" w:rsidRDefault="00000000">
      <w:pPr>
        <w:pStyle w:val="ListParagraph"/>
        <w:numPr>
          <w:ilvl w:val="1"/>
          <w:numId w:val="2"/>
        </w:numPr>
        <w:tabs>
          <w:tab w:val="left" w:pos="1661"/>
        </w:tabs>
        <w:spacing w:line="268" w:lineRule="exact"/>
        <w:ind w:hanging="361"/>
      </w:pPr>
      <w:r>
        <w:t>Instruction</w:t>
      </w:r>
      <w:r>
        <w:rPr>
          <w:spacing w:val="-6"/>
        </w:rPr>
        <w:t xml:space="preserve"> </w:t>
      </w:r>
      <w:r>
        <w:t>in</w:t>
      </w:r>
      <w:r>
        <w:rPr>
          <w:spacing w:val="-5"/>
        </w:rPr>
        <w:t xml:space="preserve"> </w:t>
      </w:r>
      <w:r>
        <w:t>enrichment</w:t>
      </w:r>
      <w:r>
        <w:rPr>
          <w:spacing w:val="-3"/>
        </w:rPr>
        <w:t xml:space="preserve"> </w:t>
      </w:r>
      <w:r>
        <w:t>curriculum</w:t>
      </w:r>
      <w:r>
        <w:rPr>
          <w:spacing w:val="-1"/>
        </w:rPr>
        <w:t xml:space="preserve"> </w:t>
      </w:r>
      <w:r>
        <w:t>for</w:t>
      </w:r>
      <w:r>
        <w:rPr>
          <w:spacing w:val="-3"/>
        </w:rPr>
        <w:t xml:space="preserve"> </w:t>
      </w:r>
      <w:r>
        <w:t>the</w:t>
      </w:r>
      <w:r>
        <w:rPr>
          <w:spacing w:val="-4"/>
        </w:rPr>
        <w:t xml:space="preserve"> </w:t>
      </w:r>
      <w:r>
        <w:t>grade</w:t>
      </w:r>
      <w:r>
        <w:rPr>
          <w:spacing w:val="-2"/>
        </w:rPr>
        <w:t xml:space="preserve"> </w:t>
      </w:r>
      <w:r>
        <w:t>level</w:t>
      </w:r>
      <w:r>
        <w:rPr>
          <w:spacing w:val="-2"/>
        </w:rPr>
        <w:t xml:space="preserve"> </w:t>
      </w:r>
      <w:r>
        <w:t>in</w:t>
      </w:r>
      <w:r>
        <w:rPr>
          <w:spacing w:val="-3"/>
        </w:rPr>
        <w:t xml:space="preserve"> </w:t>
      </w:r>
      <w:r>
        <w:t>which</w:t>
      </w:r>
      <w:r>
        <w:rPr>
          <w:spacing w:val="-5"/>
        </w:rPr>
        <w:t xml:space="preserve"> </w:t>
      </w:r>
      <w:r>
        <w:t>the</w:t>
      </w:r>
      <w:r>
        <w:rPr>
          <w:spacing w:val="-3"/>
        </w:rPr>
        <w:t xml:space="preserve"> </w:t>
      </w:r>
      <w:r>
        <w:t>student</w:t>
      </w:r>
      <w:r>
        <w:rPr>
          <w:spacing w:val="-2"/>
        </w:rPr>
        <w:t xml:space="preserve"> </w:t>
      </w:r>
      <w:r>
        <w:t>is</w:t>
      </w:r>
      <w:r>
        <w:rPr>
          <w:spacing w:val="-4"/>
        </w:rPr>
        <w:t xml:space="preserve"> </w:t>
      </w:r>
      <w:r>
        <w:rPr>
          <w:spacing w:val="-2"/>
        </w:rPr>
        <w:t>enrolled</w:t>
      </w:r>
    </w:p>
    <w:p w14:paraId="7ACCCD87" w14:textId="77777777" w:rsidR="00EA6727" w:rsidRDefault="00000000">
      <w:pPr>
        <w:pStyle w:val="ListParagraph"/>
        <w:numPr>
          <w:ilvl w:val="1"/>
          <w:numId w:val="2"/>
        </w:numPr>
        <w:tabs>
          <w:tab w:val="left" w:pos="1661"/>
        </w:tabs>
        <w:spacing w:line="269" w:lineRule="exact"/>
        <w:ind w:hanging="361"/>
      </w:pPr>
      <w:r>
        <w:t>Recess</w:t>
      </w:r>
      <w:r>
        <w:rPr>
          <w:spacing w:val="-6"/>
        </w:rPr>
        <w:t xml:space="preserve"> </w:t>
      </w:r>
      <w:r>
        <w:t>or</w:t>
      </w:r>
      <w:r>
        <w:rPr>
          <w:spacing w:val="-5"/>
        </w:rPr>
        <w:t xml:space="preserve"> </w:t>
      </w:r>
      <w:r>
        <w:t>physical</w:t>
      </w:r>
      <w:r>
        <w:rPr>
          <w:spacing w:val="-6"/>
        </w:rPr>
        <w:t xml:space="preserve"> </w:t>
      </w:r>
      <w:r>
        <w:t>activity</w:t>
      </w:r>
      <w:r>
        <w:rPr>
          <w:spacing w:val="-3"/>
        </w:rPr>
        <w:t xml:space="preserve"> </w:t>
      </w:r>
      <w:r>
        <w:t>that</w:t>
      </w:r>
      <w:r>
        <w:rPr>
          <w:spacing w:val="-3"/>
        </w:rPr>
        <w:t xml:space="preserve"> </w:t>
      </w:r>
      <w:r>
        <w:t>is</w:t>
      </w:r>
      <w:r>
        <w:rPr>
          <w:spacing w:val="-3"/>
        </w:rPr>
        <w:t xml:space="preserve"> </w:t>
      </w:r>
      <w:r>
        <w:t>available</w:t>
      </w:r>
      <w:r>
        <w:rPr>
          <w:spacing w:val="-3"/>
        </w:rPr>
        <w:t xml:space="preserve"> </w:t>
      </w:r>
      <w:r>
        <w:t>to</w:t>
      </w:r>
      <w:r>
        <w:rPr>
          <w:spacing w:val="-4"/>
        </w:rPr>
        <w:t xml:space="preserve"> </w:t>
      </w:r>
      <w:r>
        <w:t>other</w:t>
      </w:r>
      <w:r>
        <w:rPr>
          <w:spacing w:val="-3"/>
        </w:rPr>
        <w:t xml:space="preserve"> </w:t>
      </w:r>
      <w:r>
        <w:t>students</w:t>
      </w:r>
      <w:r>
        <w:rPr>
          <w:spacing w:val="-3"/>
        </w:rPr>
        <w:t xml:space="preserve"> </w:t>
      </w:r>
      <w:r>
        <w:t>enrolled</w:t>
      </w:r>
      <w:r>
        <w:rPr>
          <w:spacing w:val="-4"/>
        </w:rPr>
        <w:t xml:space="preserve"> </w:t>
      </w:r>
      <w:r>
        <w:t>in</w:t>
      </w:r>
      <w:r>
        <w:rPr>
          <w:spacing w:val="-3"/>
        </w:rPr>
        <w:t xml:space="preserve"> </w:t>
      </w:r>
      <w:r>
        <w:t>the</w:t>
      </w:r>
      <w:r>
        <w:rPr>
          <w:spacing w:val="-3"/>
        </w:rPr>
        <w:t xml:space="preserve"> </w:t>
      </w:r>
      <w:r>
        <w:t>same</w:t>
      </w:r>
      <w:r>
        <w:rPr>
          <w:spacing w:val="-6"/>
        </w:rPr>
        <w:t xml:space="preserve"> </w:t>
      </w:r>
      <w:r>
        <w:t>grade</w:t>
      </w:r>
      <w:r>
        <w:rPr>
          <w:spacing w:val="-2"/>
        </w:rPr>
        <w:t xml:space="preserve"> level.</w:t>
      </w:r>
    </w:p>
    <w:p w14:paraId="1DF5A99C" w14:textId="77777777" w:rsidR="00EA6727" w:rsidRDefault="00000000">
      <w:pPr>
        <w:pStyle w:val="ListParagraph"/>
        <w:numPr>
          <w:ilvl w:val="0"/>
          <w:numId w:val="2"/>
        </w:numPr>
        <w:tabs>
          <w:tab w:val="left" w:pos="940"/>
          <w:tab w:val="left" w:pos="941"/>
        </w:tabs>
        <w:ind w:right="163"/>
      </w:pPr>
      <w:r>
        <w:t>Be</w:t>
      </w:r>
      <w:r>
        <w:rPr>
          <w:spacing w:val="-2"/>
        </w:rPr>
        <w:t xml:space="preserve"> </w:t>
      </w:r>
      <w:r>
        <w:t>provided</w:t>
      </w:r>
      <w:r>
        <w:rPr>
          <w:spacing w:val="-2"/>
        </w:rPr>
        <w:t xml:space="preserve"> </w:t>
      </w:r>
      <w:r>
        <w:t>for</w:t>
      </w:r>
      <w:r>
        <w:rPr>
          <w:spacing w:val="-2"/>
        </w:rPr>
        <w:t xml:space="preserve"> </w:t>
      </w:r>
      <w:r>
        <w:t>no</w:t>
      </w:r>
      <w:r>
        <w:rPr>
          <w:spacing w:val="-1"/>
        </w:rPr>
        <w:t xml:space="preserve"> </w:t>
      </w:r>
      <w:r>
        <w:t>less</w:t>
      </w:r>
      <w:r>
        <w:rPr>
          <w:spacing w:val="-2"/>
        </w:rPr>
        <w:t xml:space="preserve"> </w:t>
      </w:r>
      <w:r>
        <w:t>than</w:t>
      </w:r>
      <w:r>
        <w:rPr>
          <w:spacing w:val="-3"/>
        </w:rPr>
        <w:t xml:space="preserve"> </w:t>
      </w:r>
      <w:r>
        <w:t>30</w:t>
      </w:r>
      <w:r>
        <w:rPr>
          <w:spacing w:val="-2"/>
        </w:rPr>
        <w:t xml:space="preserve"> </w:t>
      </w:r>
      <w:r>
        <w:t>hours</w:t>
      </w:r>
      <w:r>
        <w:rPr>
          <w:spacing w:val="-4"/>
        </w:rPr>
        <w:t xml:space="preserve"> </w:t>
      </w:r>
      <w:r>
        <w:t>total</w:t>
      </w:r>
      <w:r>
        <w:rPr>
          <w:spacing w:val="-2"/>
        </w:rPr>
        <w:t xml:space="preserve"> </w:t>
      </w:r>
      <w:r>
        <w:t>during</w:t>
      </w:r>
      <w:r>
        <w:rPr>
          <w:spacing w:val="-3"/>
        </w:rPr>
        <w:t xml:space="preserve"> </w:t>
      </w:r>
      <w:r>
        <w:t>the</w:t>
      </w:r>
      <w:r>
        <w:rPr>
          <w:spacing w:val="-4"/>
        </w:rPr>
        <w:t xml:space="preserve"> </w:t>
      </w:r>
      <w:r>
        <w:t>summer</w:t>
      </w:r>
      <w:r>
        <w:rPr>
          <w:spacing w:val="-4"/>
        </w:rPr>
        <w:t xml:space="preserve"> </w:t>
      </w:r>
      <w:r>
        <w:t>or</w:t>
      </w:r>
      <w:r>
        <w:rPr>
          <w:spacing w:val="-2"/>
        </w:rPr>
        <w:t xml:space="preserve"> </w:t>
      </w:r>
      <w:r>
        <w:t>subsequent</w:t>
      </w:r>
      <w:r>
        <w:rPr>
          <w:spacing w:val="-2"/>
        </w:rPr>
        <w:t xml:space="preserve"> </w:t>
      </w:r>
      <w:r>
        <w:t>school</w:t>
      </w:r>
      <w:r>
        <w:rPr>
          <w:spacing w:val="-5"/>
        </w:rPr>
        <w:t xml:space="preserve"> </w:t>
      </w:r>
      <w:r>
        <w:t>year.</w:t>
      </w:r>
      <w:r>
        <w:rPr>
          <w:spacing w:val="-3"/>
        </w:rPr>
        <w:t xml:space="preserve"> </w:t>
      </w:r>
      <w:r>
        <w:t>If</w:t>
      </w:r>
      <w:r>
        <w:rPr>
          <w:spacing w:val="-2"/>
        </w:rPr>
        <w:t xml:space="preserve"> </w:t>
      </w:r>
      <w:r>
        <w:t>provided</w:t>
      </w:r>
      <w:r>
        <w:rPr>
          <w:spacing w:val="-2"/>
        </w:rPr>
        <w:t xml:space="preserve"> </w:t>
      </w:r>
      <w:r>
        <w:t>during</w:t>
      </w:r>
      <w:r>
        <w:rPr>
          <w:spacing w:val="-5"/>
        </w:rPr>
        <w:t xml:space="preserve"> </w:t>
      </w:r>
      <w:r>
        <w:t>the subsequent school year, it should include instruction no less than once per week.</w:t>
      </w:r>
    </w:p>
    <w:p w14:paraId="747878FF" w14:textId="77777777" w:rsidR="00EA6727" w:rsidRDefault="00000000">
      <w:pPr>
        <w:pStyle w:val="ListParagraph"/>
        <w:numPr>
          <w:ilvl w:val="0"/>
          <w:numId w:val="2"/>
        </w:numPr>
        <w:tabs>
          <w:tab w:val="left" w:pos="940"/>
          <w:tab w:val="left" w:pos="941"/>
        </w:tabs>
        <w:ind w:right="442"/>
      </w:pPr>
      <w:r>
        <w:t>If</w:t>
      </w:r>
      <w:r>
        <w:rPr>
          <w:spacing w:val="-1"/>
        </w:rPr>
        <w:t xml:space="preserve"> </w:t>
      </w:r>
      <w:r>
        <w:t>a</w:t>
      </w:r>
      <w:r>
        <w:rPr>
          <w:spacing w:val="-1"/>
        </w:rPr>
        <w:t xml:space="preserve"> </w:t>
      </w:r>
      <w:r>
        <w:t>student</w:t>
      </w:r>
      <w:r>
        <w:rPr>
          <w:spacing w:val="-1"/>
        </w:rPr>
        <w:t xml:space="preserve"> </w:t>
      </w:r>
      <w:r>
        <w:t>does</w:t>
      </w:r>
      <w:r>
        <w:rPr>
          <w:spacing w:val="-3"/>
        </w:rPr>
        <w:t xml:space="preserve"> </w:t>
      </w:r>
      <w:r>
        <w:t>not</w:t>
      </w:r>
      <w:r>
        <w:rPr>
          <w:spacing w:val="-1"/>
        </w:rPr>
        <w:t xml:space="preserve"> </w:t>
      </w:r>
      <w:r>
        <w:t>pass</w:t>
      </w:r>
      <w:r>
        <w:rPr>
          <w:spacing w:val="-3"/>
        </w:rPr>
        <w:t xml:space="preserve"> </w:t>
      </w:r>
      <w:r>
        <w:t>both</w:t>
      </w:r>
      <w:r>
        <w:rPr>
          <w:spacing w:val="-4"/>
        </w:rPr>
        <w:t xml:space="preserve"> </w:t>
      </w:r>
      <w:r>
        <w:t>math</w:t>
      </w:r>
      <w:r>
        <w:rPr>
          <w:spacing w:val="-1"/>
        </w:rPr>
        <w:t xml:space="preserve"> </w:t>
      </w:r>
      <w:r>
        <w:t>and</w:t>
      </w:r>
      <w:r>
        <w:rPr>
          <w:spacing w:val="-2"/>
        </w:rPr>
        <w:t xml:space="preserve"> </w:t>
      </w:r>
      <w:r>
        <w:t>reading</w:t>
      </w:r>
      <w:r>
        <w:rPr>
          <w:spacing w:val="-1"/>
        </w:rPr>
        <w:t xml:space="preserve"> </w:t>
      </w:r>
      <w:r>
        <w:t>State</w:t>
      </w:r>
      <w:r>
        <w:rPr>
          <w:spacing w:val="-3"/>
        </w:rPr>
        <w:t xml:space="preserve"> </w:t>
      </w:r>
      <w:r>
        <w:t>of</w:t>
      </w:r>
      <w:r>
        <w:rPr>
          <w:spacing w:val="-1"/>
        </w:rPr>
        <w:t xml:space="preserve"> </w:t>
      </w:r>
      <w:r>
        <w:t>Texas</w:t>
      </w:r>
      <w:r>
        <w:rPr>
          <w:spacing w:val="-1"/>
        </w:rPr>
        <w:t xml:space="preserve"> </w:t>
      </w:r>
      <w:r>
        <w:t>Assessments</w:t>
      </w:r>
      <w:r>
        <w:rPr>
          <w:spacing w:val="-3"/>
        </w:rPr>
        <w:t xml:space="preserve"> </w:t>
      </w:r>
      <w:r>
        <w:t>of</w:t>
      </w:r>
      <w:r>
        <w:rPr>
          <w:spacing w:val="-3"/>
        </w:rPr>
        <w:t xml:space="preserve"> </w:t>
      </w:r>
      <w:r>
        <w:t>Academic</w:t>
      </w:r>
      <w:r>
        <w:rPr>
          <w:spacing w:val="-4"/>
        </w:rPr>
        <w:t xml:space="preserve"> </w:t>
      </w:r>
      <w:r>
        <w:t>Readiness</w:t>
      </w:r>
      <w:r>
        <w:rPr>
          <w:spacing w:val="-1"/>
        </w:rPr>
        <w:t xml:space="preserve"> </w:t>
      </w:r>
      <w:r>
        <w:t>(STAAR) tests, they will need to meet the 30-hour requirement for each of the two subject areas.</w:t>
      </w:r>
    </w:p>
    <w:p w14:paraId="4CC6B8BC" w14:textId="77777777" w:rsidR="00EA6727" w:rsidRDefault="00000000">
      <w:pPr>
        <w:pStyle w:val="ListParagraph"/>
        <w:numPr>
          <w:ilvl w:val="0"/>
          <w:numId w:val="2"/>
        </w:numPr>
        <w:tabs>
          <w:tab w:val="left" w:pos="940"/>
          <w:tab w:val="left" w:pos="941"/>
        </w:tabs>
        <w:spacing w:before="1"/>
        <w:ind w:hanging="361"/>
      </w:pPr>
      <w:r>
        <w:t>Utilize</w:t>
      </w:r>
      <w:r>
        <w:rPr>
          <w:spacing w:val="-6"/>
        </w:rPr>
        <w:t xml:space="preserve"> </w:t>
      </w:r>
      <w:r>
        <w:t>effective</w:t>
      </w:r>
      <w:r>
        <w:rPr>
          <w:spacing w:val="-4"/>
        </w:rPr>
        <w:t xml:space="preserve"> </w:t>
      </w:r>
      <w:r>
        <w:t>instructional</w:t>
      </w:r>
      <w:r>
        <w:rPr>
          <w:spacing w:val="-4"/>
        </w:rPr>
        <w:t xml:space="preserve"> </w:t>
      </w:r>
      <w:r>
        <w:t>materials</w:t>
      </w:r>
      <w:r>
        <w:rPr>
          <w:spacing w:val="-4"/>
        </w:rPr>
        <w:t xml:space="preserve"> </w:t>
      </w:r>
      <w:r>
        <w:t>designed</w:t>
      </w:r>
      <w:r>
        <w:rPr>
          <w:spacing w:val="-5"/>
        </w:rPr>
        <w:t xml:space="preserve"> </w:t>
      </w:r>
      <w:r>
        <w:t>for</w:t>
      </w:r>
      <w:r>
        <w:rPr>
          <w:spacing w:val="-4"/>
        </w:rPr>
        <w:t xml:space="preserve"> </w:t>
      </w:r>
      <w:r>
        <w:t>supplemental</w:t>
      </w:r>
      <w:r>
        <w:rPr>
          <w:spacing w:val="-7"/>
        </w:rPr>
        <w:t xml:space="preserve"> </w:t>
      </w:r>
      <w:r>
        <w:rPr>
          <w:spacing w:val="-2"/>
        </w:rPr>
        <w:t>instruction.</w:t>
      </w:r>
    </w:p>
    <w:p w14:paraId="7EA9E5ED" w14:textId="77777777" w:rsidR="00EA6727" w:rsidRDefault="00000000">
      <w:pPr>
        <w:pStyle w:val="ListParagraph"/>
        <w:numPr>
          <w:ilvl w:val="0"/>
          <w:numId w:val="2"/>
        </w:numPr>
        <w:tabs>
          <w:tab w:val="left" w:pos="940"/>
          <w:tab w:val="left" w:pos="941"/>
        </w:tabs>
        <w:ind w:hanging="361"/>
      </w:pPr>
      <w:r>
        <w:t>Be</w:t>
      </w:r>
      <w:r>
        <w:rPr>
          <w:spacing w:val="-4"/>
        </w:rPr>
        <w:t xml:space="preserve"> </w:t>
      </w:r>
      <w:r>
        <w:t>delivered</w:t>
      </w:r>
      <w:r>
        <w:rPr>
          <w:spacing w:val="-2"/>
        </w:rPr>
        <w:t xml:space="preserve"> </w:t>
      </w:r>
      <w:r>
        <w:t>in</w:t>
      </w:r>
      <w:r>
        <w:rPr>
          <w:spacing w:val="-4"/>
        </w:rPr>
        <w:t xml:space="preserve"> </w:t>
      </w:r>
      <w:r>
        <w:t>a</w:t>
      </w:r>
      <w:r>
        <w:rPr>
          <w:spacing w:val="-2"/>
        </w:rPr>
        <w:t xml:space="preserve"> </w:t>
      </w:r>
      <w:r>
        <w:t>1-on-1</w:t>
      </w:r>
      <w:r>
        <w:rPr>
          <w:spacing w:val="-3"/>
        </w:rPr>
        <w:t xml:space="preserve"> </w:t>
      </w:r>
      <w:r>
        <w:t>or</w:t>
      </w:r>
      <w:r>
        <w:rPr>
          <w:spacing w:val="-7"/>
        </w:rPr>
        <w:t xml:space="preserve"> </w:t>
      </w:r>
      <w:r>
        <w:t>small</w:t>
      </w:r>
      <w:r>
        <w:rPr>
          <w:spacing w:val="-2"/>
        </w:rPr>
        <w:t xml:space="preserve"> </w:t>
      </w:r>
      <w:r>
        <w:t>group</w:t>
      </w:r>
      <w:r>
        <w:rPr>
          <w:spacing w:val="-3"/>
        </w:rPr>
        <w:t xml:space="preserve"> </w:t>
      </w:r>
      <w:r>
        <w:t>environment,</w:t>
      </w:r>
      <w:r>
        <w:rPr>
          <w:spacing w:val="-5"/>
        </w:rPr>
        <w:t xml:space="preserve"> </w:t>
      </w:r>
      <w:r>
        <w:t>with</w:t>
      </w:r>
      <w:r>
        <w:rPr>
          <w:spacing w:val="-2"/>
        </w:rPr>
        <w:t xml:space="preserve"> </w:t>
      </w:r>
      <w:r>
        <w:t>no</w:t>
      </w:r>
      <w:r>
        <w:rPr>
          <w:spacing w:val="-3"/>
        </w:rPr>
        <w:t xml:space="preserve"> </w:t>
      </w:r>
      <w:r>
        <w:t>more</w:t>
      </w:r>
      <w:r>
        <w:rPr>
          <w:spacing w:val="-4"/>
        </w:rPr>
        <w:t xml:space="preserve"> </w:t>
      </w:r>
      <w:r>
        <w:t>than</w:t>
      </w:r>
      <w:r>
        <w:rPr>
          <w:spacing w:val="-5"/>
        </w:rPr>
        <w:t xml:space="preserve"> </w:t>
      </w:r>
      <w:r>
        <w:t>3</w:t>
      </w:r>
      <w:r>
        <w:rPr>
          <w:spacing w:val="-1"/>
        </w:rPr>
        <w:t xml:space="preserve"> </w:t>
      </w:r>
      <w:r>
        <w:t>students</w:t>
      </w:r>
      <w:r>
        <w:rPr>
          <w:spacing w:val="-1"/>
        </w:rPr>
        <w:t xml:space="preserve"> </w:t>
      </w:r>
      <w:r>
        <w:t>in</w:t>
      </w:r>
      <w:r>
        <w:rPr>
          <w:spacing w:val="-2"/>
        </w:rPr>
        <w:t xml:space="preserve"> </w:t>
      </w:r>
      <w:r>
        <w:t>a</w:t>
      </w:r>
      <w:r>
        <w:rPr>
          <w:spacing w:val="-2"/>
        </w:rPr>
        <w:t xml:space="preserve"> </w:t>
      </w:r>
      <w:r>
        <w:t>small</w:t>
      </w:r>
      <w:r>
        <w:rPr>
          <w:spacing w:val="-2"/>
        </w:rPr>
        <w:t xml:space="preserve"> group.</w:t>
      </w:r>
    </w:p>
    <w:p w14:paraId="56E6A8F0" w14:textId="77777777" w:rsidR="00EA6727" w:rsidRDefault="00000000">
      <w:pPr>
        <w:pStyle w:val="ListParagraph"/>
        <w:numPr>
          <w:ilvl w:val="0"/>
          <w:numId w:val="2"/>
        </w:numPr>
        <w:tabs>
          <w:tab w:val="left" w:pos="940"/>
          <w:tab w:val="left" w:pos="941"/>
        </w:tabs>
        <w:ind w:hanging="361"/>
      </w:pPr>
      <w:r>
        <w:t>Be</w:t>
      </w:r>
      <w:r>
        <w:rPr>
          <w:spacing w:val="-6"/>
        </w:rPr>
        <w:t xml:space="preserve"> </w:t>
      </w:r>
      <w:r>
        <w:t>provided</w:t>
      </w:r>
      <w:r>
        <w:rPr>
          <w:spacing w:val="-3"/>
        </w:rPr>
        <w:t xml:space="preserve"> </w:t>
      </w:r>
      <w:r>
        <w:t>by</w:t>
      </w:r>
      <w:r>
        <w:rPr>
          <w:spacing w:val="-3"/>
        </w:rPr>
        <w:t xml:space="preserve"> </w:t>
      </w:r>
      <w:r>
        <w:t>an</w:t>
      </w:r>
      <w:r>
        <w:rPr>
          <w:spacing w:val="-4"/>
        </w:rPr>
        <w:t xml:space="preserve"> </w:t>
      </w:r>
      <w:r>
        <w:t>individual</w:t>
      </w:r>
      <w:r>
        <w:rPr>
          <w:spacing w:val="-3"/>
        </w:rPr>
        <w:t xml:space="preserve"> </w:t>
      </w:r>
      <w:r>
        <w:t>with</w:t>
      </w:r>
      <w:r>
        <w:rPr>
          <w:spacing w:val="-4"/>
        </w:rPr>
        <w:t xml:space="preserve"> </w:t>
      </w:r>
      <w:r>
        <w:t>training</w:t>
      </w:r>
      <w:r>
        <w:rPr>
          <w:spacing w:val="-4"/>
        </w:rPr>
        <w:t xml:space="preserve"> </w:t>
      </w:r>
      <w:r>
        <w:t>in</w:t>
      </w:r>
      <w:r>
        <w:rPr>
          <w:spacing w:val="-4"/>
        </w:rPr>
        <w:t xml:space="preserve"> </w:t>
      </w:r>
      <w:r>
        <w:t>aligned</w:t>
      </w:r>
      <w:r>
        <w:rPr>
          <w:spacing w:val="-3"/>
        </w:rPr>
        <w:t xml:space="preserve"> </w:t>
      </w:r>
      <w:r>
        <w:t>instructional</w:t>
      </w:r>
      <w:r>
        <w:rPr>
          <w:spacing w:val="-6"/>
        </w:rPr>
        <w:t xml:space="preserve"> </w:t>
      </w:r>
      <w:r>
        <w:t>materials</w:t>
      </w:r>
      <w:r>
        <w:rPr>
          <w:spacing w:val="-5"/>
        </w:rPr>
        <w:t xml:space="preserve"> </w:t>
      </w:r>
      <w:r>
        <w:t>and</w:t>
      </w:r>
      <w:r>
        <w:rPr>
          <w:spacing w:val="-5"/>
        </w:rPr>
        <w:t xml:space="preserve"> </w:t>
      </w:r>
      <w:r>
        <w:t>under</w:t>
      </w:r>
      <w:r>
        <w:rPr>
          <w:spacing w:val="-3"/>
        </w:rPr>
        <w:t xml:space="preserve"> </w:t>
      </w:r>
      <w:r>
        <w:t>the</w:t>
      </w:r>
      <w:r>
        <w:rPr>
          <w:spacing w:val="-1"/>
        </w:rPr>
        <w:t xml:space="preserve"> </w:t>
      </w:r>
      <w:r>
        <w:t>LEA’s</w:t>
      </w:r>
      <w:r>
        <w:rPr>
          <w:spacing w:val="-5"/>
        </w:rPr>
        <w:t xml:space="preserve"> </w:t>
      </w:r>
      <w:r>
        <w:rPr>
          <w:spacing w:val="-2"/>
        </w:rPr>
        <w:t>oversight.</w:t>
      </w:r>
    </w:p>
    <w:p w14:paraId="69EBD222" w14:textId="77777777" w:rsidR="00EA6727" w:rsidRDefault="00000000">
      <w:pPr>
        <w:pStyle w:val="BodyText"/>
        <w:spacing w:line="267" w:lineRule="exact"/>
        <w:ind w:left="940"/>
      </w:pPr>
      <w:r>
        <w:t>Ideally,</w:t>
      </w:r>
      <w:r>
        <w:rPr>
          <w:spacing w:val="-6"/>
        </w:rPr>
        <w:t xml:space="preserve"> </w:t>
      </w:r>
      <w:r>
        <w:t>the</w:t>
      </w:r>
      <w:r>
        <w:rPr>
          <w:spacing w:val="-3"/>
        </w:rPr>
        <w:t xml:space="preserve"> </w:t>
      </w:r>
      <w:r>
        <w:t>same</w:t>
      </w:r>
      <w:r>
        <w:rPr>
          <w:spacing w:val="-3"/>
        </w:rPr>
        <w:t xml:space="preserve"> </w:t>
      </w:r>
      <w:r>
        <w:t>individual</w:t>
      </w:r>
      <w:r>
        <w:rPr>
          <w:spacing w:val="-4"/>
        </w:rPr>
        <w:t xml:space="preserve"> </w:t>
      </w:r>
      <w:r>
        <w:t>provides</w:t>
      </w:r>
      <w:r>
        <w:rPr>
          <w:spacing w:val="-3"/>
        </w:rPr>
        <w:t xml:space="preserve"> </w:t>
      </w:r>
      <w:r>
        <w:t>tutoring</w:t>
      </w:r>
      <w:r>
        <w:rPr>
          <w:spacing w:val="-5"/>
        </w:rPr>
        <w:t xml:space="preserve"> </w:t>
      </w:r>
      <w:r>
        <w:t>continuously</w:t>
      </w:r>
      <w:r>
        <w:rPr>
          <w:spacing w:val="-4"/>
        </w:rPr>
        <w:t xml:space="preserve"> </w:t>
      </w:r>
      <w:r>
        <w:t>for</w:t>
      </w:r>
      <w:r>
        <w:rPr>
          <w:spacing w:val="-7"/>
        </w:rPr>
        <w:t xml:space="preserve"> </w:t>
      </w:r>
      <w:r>
        <w:t>the</w:t>
      </w:r>
      <w:r>
        <w:rPr>
          <w:spacing w:val="-6"/>
        </w:rPr>
        <w:t xml:space="preserve"> </w:t>
      </w:r>
      <w:r>
        <w:t>student’s</w:t>
      </w:r>
      <w:r>
        <w:rPr>
          <w:spacing w:val="-6"/>
        </w:rPr>
        <w:t xml:space="preserve"> </w:t>
      </w:r>
      <w:r>
        <w:t>entire</w:t>
      </w:r>
      <w:r>
        <w:rPr>
          <w:spacing w:val="-3"/>
        </w:rPr>
        <w:t xml:space="preserve"> </w:t>
      </w:r>
      <w:r>
        <w:t>supplemental</w:t>
      </w:r>
      <w:r>
        <w:rPr>
          <w:spacing w:val="-4"/>
        </w:rPr>
        <w:t xml:space="preserve"> </w:t>
      </w:r>
      <w:r>
        <w:rPr>
          <w:spacing w:val="-2"/>
        </w:rPr>
        <w:t>instruction</w:t>
      </w:r>
    </w:p>
    <w:p w14:paraId="16E93F1E" w14:textId="77777777" w:rsidR="00EA6727" w:rsidRDefault="00000000">
      <w:pPr>
        <w:pStyle w:val="BodyText"/>
        <w:spacing w:line="267" w:lineRule="exact"/>
        <w:ind w:left="940"/>
      </w:pPr>
      <w:r>
        <w:rPr>
          <w:spacing w:val="-2"/>
        </w:rPr>
        <w:t>period.</w:t>
      </w:r>
    </w:p>
    <w:p w14:paraId="0D27106F" w14:textId="77777777" w:rsidR="00EA6727" w:rsidRDefault="00EA6727">
      <w:pPr>
        <w:pStyle w:val="BodyText"/>
        <w:spacing w:before="1"/>
      </w:pPr>
    </w:p>
    <w:p w14:paraId="2EAE1E15" w14:textId="77777777" w:rsidR="00EA6727" w:rsidRDefault="00000000">
      <w:pPr>
        <w:pStyle w:val="Heading1"/>
        <w:spacing w:before="1"/>
      </w:pPr>
      <w:r>
        <w:t>Resources</w:t>
      </w:r>
      <w:r>
        <w:rPr>
          <w:spacing w:val="-5"/>
        </w:rPr>
        <w:t xml:space="preserve"> </w:t>
      </w:r>
      <w:r>
        <w:t>for</w:t>
      </w:r>
      <w:r>
        <w:rPr>
          <w:spacing w:val="-4"/>
        </w:rPr>
        <w:t xml:space="preserve"> </w:t>
      </w:r>
      <w:r>
        <w:t>Further</w:t>
      </w:r>
      <w:r>
        <w:rPr>
          <w:spacing w:val="-4"/>
        </w:rPr>
        <w:t xml:space="preserve"> </w:t>
      </w:r>
      <w:r>
        <w:rPr>
          <w:spacing w:val="-2"/>
        </w:rPr>
        <w:t>Guidance:</w:t>
      </w:r>
    </w:p>
    <w:p w14:paraId="68C4E877" w14:textId="77777777" w:rsidR="00EA6727" w:rsidRDefault="00EA6727">
      <w:pPr>
        <w:pStyle w:val="BodyText"/>
        <w:rPr>
          <w:b/>
        </w:rPr>
      </w:pPr>
    </w:p>
    <w:p w14:paraId="6516F917" w14:textId="77777777" w:rsidR="00EA6727" w:rsidRDefault="00000000">
      <w:pPr>
        <w:pStyle w:val="BodyText"/>
        <w:ind w:left="220"/>
      </w:pPr>
      <w:hyperlink r:id="rId224">
        <w:r>
          <w:rPr>
            <w:color w:val="0000FF"/>
            <w:u w:val="single" w:color="0000FF"/>
          </w:rPr>
          <w:t>Accelerated</w:t>
        </w:r>
        <w:r>
          <w:rPr>
            <w:color w:val="0000FF"/>
            <w:spacing w:val="-6"/>
            <w:u w:val="single" w:color="0000FF"/>
          </w:rPr>
          <w:t xml:space="preserve"> </w:t>
        </w:r>
        <w:r>
          <w:rPr>
            <w:color w:val="0000FF"/>
            <w:u w:val="single" w:color="0000FF"/>
          </w:rPr>
          <w:t>Learning</w:t>
        </w:r>
        <w:r>
          <w:rPr>
            <w:color w:val="0000FF"/>
            <w:spacing w:val="-3"/>
            <w:u w:val="single" w:color="0000FF"/>
          </w:rPr>
          <w:t xml:space="preserve"> </w:t>
        </w:r>
        <w:r>
          <w:rPr>
            <w:color w:val="0000FF"/>
            <w:spacing w:val="-2"/>
            <w:u w:val="single" w:color="0000FF"/>
          </w:rPr>
          <w:t>Resources</w:t>
        </w:r>
      </w:hyperlink>
    </w:p>
    <w:p w14:paraId="3D5EDBB8" w14:textId="77777777" w:rsidR="00EA6727" w:rsidRDefault="00EA6727">
      <w:pPr>
        <w:pStyle w:val="BodyText"/>
        <w:spacing w:before="5"/>
        <w:rPr>
          <w:sz w:val="17"/>
        </w:rPr>
      </w:pPr>
    </w:p>
    <w:p w14:paraId="7B1FFF0D" w14:textId="77777777" w:rsidR="00EA6727" w:rsidRDefault="00000000">
      <w:pPr>
        <w:pStyle w:val="BodyText"/>
        <w:spacing w:before="57"/>
        <w:ind w:left="220"/>
      </w:pPr>
      <w:hyperlink r:id="rId225">
        <w:r>
          <w:rPr>
            <w:color w:val="0000FF"/>
            <w:u w:val="single" w:color="0000FF"/>
          </w:rPr>
          <w:t>House</w:t>
        </w:r>
        <w:r>
          <w:rPr>
            <w:color w:val="0000FF"/>
            <w:spacing w:val="-2"/>
            <w:u w:val="single" w:color="0000FF"/>
          </w:rPr>
          <w:t xml:space="preserve"> </w:t>
        </w:r>
        <w:r>
          <w:rPr>
            <w:color w:val="0000FF"/>
            <w:u w:val="single" w:color="0000FF"/>
          </w:rPr>
          <w:t>Bill</w:t>
        </w:r>
        <w:r>
          <w:rPr>
            <w:color w:val="0000FF"/>
            <w:spacing w:val="-4"/>
            <w:u w:val="single" w:color="0000FF"/>
          </w:rPr>
          <w:t xml:space="preserve"> </w:t>
        </w:r>
        <w:r>
          <w:rPr>
            <w:color w:val="0000FF"/>
            <w:u w:val="single" w:color="0000FF"/>
          </w:rPr>
          <w:t>4545</w:t>
        </w:r>
        <w:r>
          <w:rPr>
            <w:color w:val="0000FF"/>
            <w:spacing w:val="-2"/>
            <w:u w:val="single" w:color="0000FF"/>
          </w:rPr>
          <w:t xml:space="preserve"> Overview</w:t>
        </w:r>
      </w:hyperlink>
    </w:p>
    <w:p w14:paraId="1588946E" w14:textId="77777777" w:rsidR="00EA6727" w:rsidRDefault="00EA6727">
      <w:pPr>
        <w:pStyle w:val="BodyText"/>
        <w:spacing w:before="5"/>
        <w:rPr>
          <w:sz w:val="17"/>
        </w:rPr>
      </w:pPr>
    </w:p>
    <w:p w14:paraId="33B2F96F" w14:textId="77777777" w:rsidR="00EA6727" w:rsidRDefault="00000000">
      <w:pPr>
        <w:pStyle w:val="BodyText"/>
        <w:spacing w:before="56"/>
        <w:ind w:left="220"/>
      </w:pPr>
      <w:hyperlink r:id="rId226">
        <w:r>
          <w:rPr>
            <w:color w:val="0000FF"/>
            <w:u w:val="single" w:color="0000FF"/>
          </w:rPr>
          <w:t>Texas</w:t>
        </w:r>
        <w:r>
          <w:rPr>
            <w:color w:val="0000FF"/>
            <w:spacing w:val="-10"/>
            <w:u w:val="single" w:color="0000FF"/>
          </w:rPr>
          <w:t xml:space="preserve"> </w:t>
        </w:r>
        <w:r>
          <w:rPr>
            <w:color w:val="0000FF"/>
            <w:u w:val="single" w:color="0000FF"/>
          </w:rPr>
          <w:t>Essential</w:t>
        </w:r>
        <w:r>
          <w:rPr>
            <w:color w:val="0000FF"/>
            <w:spacing w:val="-4"/>
            <w:u w:val="single" w:color="0000FF"/>
          </w:rPr>
          <w:t xml:space="preserve"> </w:t>
        </w:r>
        <w:r>
          <w:rPr>
            <w:color w:val="0000FF"/>
            <w:u w:val="single" w:color="0000FF"/>
          </w:rPr>
          <w:t>Knowledge</w:t>
        </w:r>
        <w:r>
          <w:rPr>
            <w:color w:val="0000FF"/>
            <w:spacing w:val="-6"/>
            <w:u w:val="single" w:color="0000FF"/>
          </w:rPr>
          <w:t xml:space="preserve"> </w:t>
        </w:r>
        <w:r>
          <w:rPr>
            <w:color w:val="0000FF"/>
            <w:u w:val="single" w:color="0000FF"/>
          </w:rPr>
          <w:t>and</w:t>
        </w:r>
        <w:r>
          <w:rPr>
            <w:color w:val="0000FF"/>
            <w:spacing w:val="-5"/>
            <w:u w:val="single" w:color="0000FF"/>
          </w:rPr>
          <w:t xml:space="preserve"> </w:t>
        </w:r>
        <w:r>
          <w:rPr>
            <w:color w:val="0000FF"/>
            <w:u w:val="single" w:color="0000FF"/>
          </w:rPr>
          <w:t>Skills</w:t>
        </w:r>
        <w:r>
          <w:rPr>
            <w:color w:val="0000FF"/>
            <w:spacing w:val="-4"/>
            <w:u w:val="single" w:color="0000FF"/>
          </w:rPr>
          <w:t xml:space="preserve"> </w:t>
        </w:r>
        <w:r>
          <w:rPr>
            <w:color w:val="0000FF"/>
            <w:spacing w:val="-2"/>
            <w:u w:val="single" w:color="0000FF"/>
          </w:rPr>
          <w:t>(TEKS)</w:t>
        </w:r>
      </w:hyperlink>
    </w:p>
    <w:sectPr w:rsidR="00EA6727">
      <w:pgSz w:w="12240" w:h="15840"/>
      <w:pgMar w:top="700" w:right="600" w:bottom="1200" w:left="50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0AD423" w14:textId="77777777" w:rsidR="00463373" w:rsidRDefault="00463373">
      <w:r>
        <w:separator/>
      </w:r>
    </w:p>
  </w:endnote>
  <w:endnote w:type="continuationSeparator" w:id="0">
    <w:p w14:paraId="10E52C51" w14:textId="77777777" w:rsidR="00463373" w:rsidRDefault="00463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DD2C" w14:textId="637DB26F" w:rsidR="00EA6727" w:rsidRDefault="00000000">
    <w:pPr>
      <w:pStyle w:val="BodyText"/>
      <w:spacing w:line="14" w:lineRule="auto"/>
      <w:rPr>
        <w:sz w:val="20"/>
      </w:rPr>
    </w:pPr>
    <w:r>
      <w:rPr>
        <w:noProof/>
      </w:rPr>
      <w:drawing>
        <wp:anchor distT="0" distB="0" distL="0" distR="0" simplePos="0" relativeHeight="251657216" behindDoc="1" locked="0" layoutInCell="1" allowOverlap="1" wp14:anchorId="680B3227" wp14:editId="109000F3">
          <wp:simplePos x="0" y="0"/>
          <wp:positionH relativeFrom="page">
            <wp:posOffset>457200</wp:posOffset>
          </wp:positionH>
          <wp:positionV relativeFrom="page">
            <wp:posOffset>9289974</wp:posOffset>
          </wp:positionV>
          <wp:extent cx="584835" cy="30477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584835" cy="304774"/>
                  </a:xfrm>
                  <a:prstGeom prst="rect">
                    <a:avLst/>
                  </a:prstGeom>
                </pic:spPr>
              </pic:pic>
            </a:graphicData>
          </a:graphic>
        </wp:anchor>
      </w:drawing>
    </w:r>
    <w:r w:rsidR="003E3116">
      <w:rPr>
        <w:noProof/>
      </w:rPr>
      <mc:AlternateContent>
        <mc:Choice Requires="wps">
          <w:drawing>
            <wp:anchor distT="0" distB="0" distL="114300" distR="114300" simplePos="0" relativeHeight="251658240" behindDoc="1" locked="0" layoutInCell="1" allowOverlap="1" wp14:anchorId="7F81361A" wp14:editId="02F09B2D">
              <wp:simplePos x="0" y="0"/>
              <wp:positionH relativeFrom="page">
                <wp:posOffset>6587490</wp:posOffset>
              </wp:positionH>
              <wp:positionV relativeFrom="page">
                <wp:posOffset>9276080</wp:posOffset>
              </wp:positionV>
              <wp:extent cx="741680" cy="165735"/>
              <wp:effectExtent l="0" t="0" r="0" b="0"/>
              <wp:wrapNone/>
              <wp:docPr id="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57CC2" w14:textId="77777777" w:rsidR="00EA6727" w:rsidRDefault="00000000">
                          <w:pPr>
                            <w:pStyle w:val="BodyText"/>
                            <w:spacing w:line="245" w:lineRule="exact"/>
                            <w:ind w:left="20"/>
                          </w:pPr>
                          <w:r>
                            <w:t>Page</w:t>
                          </w:r>
                          <w:r>
                            <w:rPr>
                              <w:spacing w:val="-5"/>
                            </w:rPr>
                            <w:t xml:space="preserve"> </w:t>
                          </w:r>
                          <w:r>
                            <w:fldChar w:fldCharType="begin"/>
                          </w:r>
                          <w:r>
                            <w:instrText xml:space="preserve"> PAGE </w:instrText>
                          </w:r>
                          <w:r>
                            <w:fldChar w:fldCharType="separate"/>
                          </w:r>
                          <w:r>
                            <w:t>10</w:t>
                          </w:r>
                          <w:r>
                            <w:fldChar w:fldCharType="end"/>
                          </w:r>
                          <w:r>
                            <w:rPr>
                              <w:spacing w:val="-1"/>
                            </w:rPr>
                            <w:t xml:space="preserve"> </w:t>
                          </w:r>
                          <w:r>
                            <w:t>|</w:t>
                          </w:r>
                          <w:r>
                            <w:rPr>
                              <w:spacing w:val="-1"/>
                            </w:rPr>
                            <w:t xml:space="preserve"> </w:t>
                          </w:r>
                          <w:r>
                            <w:rPr>
                              <w:spacing w:val="-5"/>
                            </w:rPr>
                            <w:fldChar w:fldCharType="begin"/>
                          </w:r>
                          <w:r>
                            <w:rPr>
                              <w:spacing w:val="-5"/>
                            </w:rPr>
                            <w:instrText xml:space="preserve"> NUMPAGES </w:instrText>
                          </w:r>
                          <w:r>
                            <w:rPr>
                              <w:spacing w:val="-5"/>
                            </w:rPr>
                            <w:fldChar w:fldCharType="separate"/>
                          </w:r>
                          <w:r>
                            <w:rPr>
                              <w:spacing w:val="-5"/>
                            </w:rPr>
                            <w:t>43</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81361A" id="_x0000_t202" coordsize="21600,21600" o:spt="202" path="m,l,21600r21600,l21600,xe">
              <v:stroke joinstyle="miter"/>
              <v:path gradientshapeok="t" o:connecttype="rect"/>
            </v:shapetype>
            <v:shape id="docshape1" o:spid="_x0000_s1029" type="#_x0000_t202" style="position:absolute;margin-left:518.7pt;margin-top:730.4pt;width:58.4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" filled="f" stroked="f">
              <v:textbox inset="0,0,0,0">
                <w:txbxContent>
                  <w:p w14:paraId="1B057CC2" w14:textId="77777777" w:rsidR="00EA6727" w:rsidRDefault="00000000">
                    <w:pPr>
                      <w:pStyle w:val="BodyText"/>
                      <w:spacing w:line="245" w:lineRule="exact"/>
                      <w:ind w:left="20"/>
                    </w:pPr>
                    <w:r>
                      <w:t>Page</w:t>
                    </w:r>
                    <w:r>
                      <w:rPr>
                        <w:spacing w:val="-5"/>
                      </w:rPr>
                      <w:t xml:space="preserve"> </w:t>
                    </w:r>
                    <w:r>
                      <w:fldChar w:fldCharType="begin"/>
                    </w:r>
                    <w:r>
                      <w:instrText xml:space="preserve"> PAGE </w:instrText>
                    </w:r>
                    <w:r>
                      <w:fldChar w:fldCharType="separate"/>
                    </w:r>
                    <w:r>
                      <w:t>10</w:t>
                    </w:r>
                    <w:r>
                      <w:fldChar w:fldCharType="end"/>
                    </w:r>
                    <w:r>
                      <w:rPr>
                        <w:spacing w:val="-1"/>
                      </w:rPr>
                      <w:t xml:space="preserve"> </w:t>
                    </w:r>
                    <w:r>
                      <w:t>|</w:t>
                    </w:r>
                    <w:r>
                      <w:rPr>
                        <w:spacing w:val="-1"/>
                      </w:rPr>
                      <w:t xml:space="preserve"> </w:t>
                    </w:r>
                    <w:r>
                      <w:rPr>
                        <w:spacing w:val="-5"/>
                      </w:rPr>
                      <w:fldChar w:fldCharType="begin"/>
                    </w:r>
                    <w:r>
                      <w:rPr>
                        <w:spacing w:val="-5"/>
                      </w:rPr>
                      <w:instrText xml:space="preserve"> NUMPAGES </w:instrText>
                    </w:r>
                    <w:r>
                      <w:rPr>
                        <w:spacing w:val="-5"/>
                      </w:rPr>
                      <w:fldChar w:fldCharType="separate"/>
                    </w:r>
                    <w:r>
                      <w:rPr>
                        <w:spacing w:val="-5"/>
                      </w:rPr>
                      <w:t>43</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C36B9" w14:textId="77777777" w:rsidR="00463373" w:rsidRDefault="00463373">
      <w:r>
        <w:separator/>
      </w:r>
    </w:p>
  </w:footnote>
  <w:footnote w:type="continuationSeparator" w:id="0">
    <w:p w14:paraId="2699AA50" w14:textId="77777777" w:rsidR="00463373" w:rsidRDefault="004633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37C8E"/>
    <w:multiLevelType w:val="hybridMultilevel"/>
    <w:tmpl w:val="4208AF66"/>
    <w:lvl w:ilvl="0" w:tplc="5D9223F8">
      <w:numFmt w:val="bullet"/>
      <w:lvlText w:val=""/>
      <w:lvlJc w:val="left"/>
      <w:pPr>
        <w:ind w:left="1058" w:hanging="360"/>
      </w:pPr>
      <w:rPr>
        <w:rFonts w:ascii="Symbol" w:eastAsia="Symbol" w:hAnsi="Symbol" w:cs="Symbol" w:hint="default"/>
        <w:b w:val="0"/>
        <w:bCs w:val="0"/>
        <w:i w:val="0"/>
        <w:iCs w:val="0"/>
        <w:w w:val="100"/>
        <w:sz w:val="22"/>
        <w:szCs w:val="22"/>
        <w:lang w:val="en-US" w:eastAsia="en-US" w:bidi="ar-SA"/>
      </w:rPr>
    </w:lvl>
    <w:lvl w:ilvl="1" w:tplc="38206F42">
      <w:numFmt w:val="bullet"/>
      <w:lvlText w:val="•"/>
      <w:lvlJc w:val="left"/>
      <w:pPr>
        <w:ind w:left="2068" w:hanging="360"/>
      </w:pPr>
      <w:rPr>
        <w:rFonts w:hint="default"/>
        <w:lang w:val="en-US" w:eastAsia="en-US" w:bidi="ar-SA"/>
      </w:rPr>
    </w:lvl>
    <w:lvl w:ilvl="2" w:tplc="C7D82A98">
      <w:numFmt w:val="bullet"/>
      <w:lvlText w:val="•"/>
      <w:lvlJc w:val="left"/>
      <w:pPr>
        <w:ind w:left="3076" w:hanging="360"/>
      </w:pPr>
      <w:rPr>
        <w:rFonts w:hint="default"/>
        <w:lang w:val="en-US" w:eastAsia="en-US" w:bidi="ar-SA"/>
      </w:rPr>
    </w:lvl>
    <w:lvl w:ilvl="3" w:tplc="4DA2A0BE">
      <w:numFmt w:val="bullet"/>
      <w:lvlText w:val="•"/>
      <w:lvlJc w:val="left"/>
      <w:pPr>
        <w:ind w:left="4084" w:hanging="360"/>
      </w:pPr>
      <w:rPr>
        <w:rFonts w:hint="default"/>
        <w:lang w:val="en-US" w:eastAsia="en-US" w:bidi="ar-SA"/>
      </w:rPr>
    </w:lvl>
    <w:lvl w:ilvl="4" w:tplc="2F288EAE">
      <w:numFmt w:val="bullet"/>
      <w:lvlText w:val="•"/>
      <w:lvlJc w:val="left"/>
      <w:pPr>
        <w:ind w:left="5092" w:hanging="360"/>
      </w:pPr>
      <w:rPr>
        <w:rFonts w:hint="default"/>
        <w:lang w:val="en-US" w:eastAsia="en-US" w:bidi="ar-SA"/>
      </w:rPr>
    </w:lvl>
    <w:lvl w:ilvl="5" w:tplc="4EF2EEB6">
      <w:numFmt w:val="bullet"/>
      <w:lvlText w:val="•"/>
      <w:lvlJc w:val="left"/>
      <w:pPr>
        <w:ind w:left="6100" w:hanging="360"/>
      </w:pPr>
      <w:rPr>
        <w:rFonts w:hint="default"/>
        <w:lang w:val="en-US" w:eastAsia="en-US" w:bidi="ar-SA"/>
      </w:rPr>
    </w:lvl>
    <w:lvl w:ilvl="6" w:tplc="55F64F42">
      <w:numFmt w:val="bullet"/>
      <w:lvlText w:val="•"/>
      <w:lvlJc w:val="left"/>
      <w:pPr>
        <w:ind w:left="7108" w:hanging="360"/>
      </w:pPr>
      <w:rPr>
        <w:rFonts w:hint="default"/>
        <w:lang w:val="en-US" w:eastAsia="en-US" w:bidi="ar-SA"/>
      </w:rPr>
    </w:lvl>
    <w:lvl w:ilvl="7" w:tplc="FFF4EA5E">
      <w:numFmt w:val="bullet"/>
      <w:lvlText w:val="•"/>
      <w:lvlJc w:val="left"/>
      <w:pPr>
        <w:ind w:left="8116" w:hanging="360"/>
      </w:pPr>
      <w:rPr>
        <w:rFonts w:hint="default"/>
        <w:lang w:val="en-US" w:eastAsia="en-US" w:bidi="ar-SA"/>
      </w:rPr>
    </w:lvl>
    <w:lvl w:ilvl="8" w:tplc="CDCE10E0">
      <w:numFmt w:val="bullet"/>
      <w:lvlText w:val="•"/>
      <w:lvlJc w:val="left"/>
      <w:pPr>
        <w:ind w:left="9124" w:hanging="360"/>
      </w:pPr>
      <w:rPr>
        <w:rFonts w:hint="default"/>
        <w:lang w:val="en-US" w:eastAsia="en-US" w:bidi="ar-SA"/>
      </w:rPr>
    </w:lvl>
  </w:abstractNum>
  <w:abstractNum w:abstractNumId="1" w15:restartNumberingAfterBreak="0">
    <w:nsid w:val="1AEA46AF"/>
    <w:multiLevelType w:val="hybridMultilevel"/>
    <w:tmpl w:val="B04AB360"/>
    <w:lvl w:ilvl="0" w:tplc="04F6B61E">
      <w:numFmt w:val="bullet"/>
      <w:lvlText w:val=""/>
      <w:lvlJc w:val="left"/>
      <w:pPr>
        <w:ind w:left="940" w:hanging="360"/>
      </w:pPr>
      <w:rPr>
        <w:rFonts w:ascii="Symbol" w:eastAsia="Symbol" w:hAnsi="Symbol" w:cs="Symbol" w:hint="default"/>
        <w:b w:val="0"/>
        <w:bCs w:val="0"/>
        <w:i w:val="0"/>
        <w:iCs w:val="0"/>
        <w:w w:val="100"/>
        <w:sz w:val="22"/>
        <w:szCs w:val="22"/>
        <w:lang w:val="en-US" w:eastAsia="en-US" w:bidi="ar-SA"/>
      </w:rPr>
    </w:lvl>
    <w:lvl w:ilvl="1" w:tplc="1DA48D6C">
      <w:numFmt w:val="bullet"/>
      <w:lvlText w:val=""/>
      <w:lvlJc w:val="left"/>
      <w:pPr>
        <w:ind w:left="1310" w:hanging="360"/>
      </w:pPr>
      <w:rPr>
        <w:rFonts w:ascii="Symbol" w:eastAsia="Symbol" w:hAnsi="Symbol" w:cs="Symbol" w:hint="default"/>
        <w:b w:val="0"/>
        <w:bCs w:val="0"/>
        <w:i w:val="0"/>
        <w:iCs w:val="0"/>
        <w:w w:val="100"/>
        <w:sz w:val="22"/>
        <w:szCs w:val="22"/>
        <w:lang w:val="en-US" w:eastAsia="en-US" w:bidi="ar-SA"/>
      </w:rPr>
    </w:lvl>
    <w:lvl w:ilvl="2" w:tplc="CC22B33C">
      <w:numFmt w:val="bullet"/>
      <w:lvlText w:val="•"/>
      <w:lvlJc w:val="left"/>
      <w:pPr>
        <w:ind w:left="2411" w:hanging="360"/>
      </w:pPr>
      <w:rPr>
        <w:rFonts w:hint="default"/>
        <w:lang w:val="en-US" w:eastAsia="en-US" w:bidi="ar-SA"/>
      </w:rPr>
    </w:lvl>
    <w:lvl w:ilvl="3" w:tplc="A970E0BC">
      <w:numFmt w:val="bullet"/>
      <w:lvlText w:val="•"/>
      <w:lvlJc w:val="left"/>
      <w:pPr>
        <w:ind w:left="3502" w:hanging="360"/>
      </w:pPr>
      <w:rPr>
        <w:rFonts w:hint="default"/>
        <w:lang w:val="en-US" w:eastAsia="en-US" w:bidi="ar-SA"/>
      </w:rPr>
    </w:lvl>
    <w:lvl w:ilvl="4" w:tplc="4462BDCE">
      <w:numFmt w:val="bullet"/>
      <w:lvlText w:val="•"/>
      <w:lvlJc w:val="left"/>
      <w:pPr>
        <w:ind w:left="4593" w:hanging="360"/>
      </w:pPr>
      <w:rPr>
        <w:rFonts w:hint="default"/>
        <w:lang w:val="en-US" w:eastAsia="en-US" w:bidi="ar-SA"/>
      </w:rPr>
    </w:lvl>
    <w:lvl w:ilvl="5" w:tplc="2C7AA4C0">
      <w:numFmt w:val="bullet"/>
      <w:lvlText w:val="•"/>
      <w:lvlJc w:val="left"/>
      <w:pPr>
        <w:ind w:left="5684" w:hanging="360"/>
      </w:pPr>
      <w:rPr>
        <w:rFonts w:hint="default"/>
        <w:lang w:val="en-US" w:eastAsia="en-US" w:bidi="ar-SA"/>
      </w:rPr>
    </w:lvl>
    <w:lvl w:ilvl="6" w:tplc="FD625198">
      <w:numFmt w:val="bullet"/>
      <w:lvlText w:val="•"/>
      <w:lvlJc w:val="left"/>
      <w:pPr>
        <w:ind w:left="6775" w:hanging="360"/>
      </w:pPr>
      <w:rPr>
        <w:rFonts w:hint="default"/>
        <w:lang w:val="en-US" w:eastAsia="en-US" w:bidi="ar-SA"/>
      </w:rPr>
    </w:lvl>
    <w:lvl w:ilvl="7" w:tplc="AAAE8544">
      <w:numFmt w:val="bullet"/>
      <w:lvlText w:val="•"/>
      <w:lvlJc w:val="left"/>
      <w:pPr>
        <w:ind w:left="7866" w:hanging="360"/>
      </w:pPr>
      <w:rPr>
        <w:rFonts w:hint="default"/>
        <w:lang w:val="en-US" w:eastAsia="en-US" w:bidi="ar-SA"/>
      </w:rPr>
    </w:lvl>
    <w:lvl w:ilvl="8" w:tplc="20E8B434">
      <w:numFmt w:val="bullet"/>
      <w:lvlText w:val="•"/>
      <w:lvlJc w:val="left"/>
      <w:pPr>
        <w:ind w:left="8957" w:hanging="360"/>
      </w:pPr>
      <w:rPr>
        <w:rFonts w:hint="default"/>
        <w:lang w:val="en-US" w:eastAsia="en-US" w:bidi="ar-SA"/>
      </w:rPr>
    </w:lvl>
  </w:abstractNum>
  <w:abstractNum w:abstractNumId="2" w15:restartNumberingAfterBreak="0">
    <w:nsid w:val="1B832704"/>
    <w:multiLevelType w:val="hybridMultilevel"/>
    <w:tmpl w:val="F22ACFFE"/>
    <w:lvl w:ilvl="0" w:tplc="DBB2D026">
      <w:numFmt w:val="bullet"/>
      <w:lvlText w:val=""/>
      <w:lvlJc w:val="left"/>
      <w:pPr>
        <w:ind w:left="940" w:hanging="360"/>
      </w:pPr>
      <w:rPr>
        <w:rFonts w:ascii="Symbol" w:eastAsia="Symbol" w:hAnsi="Symbol" w:cs="Symbol" w:hint="default"/>
        <w:b w:val="0"/>
        <w:bCs w:val="0"/>
        <w:i w:val="0"/>
        <w:iCs w:val="0"/>
        <w:w w:val="99"/>
        <w:sz w:val="20"/>
        <w:szCs w:val="20"/>
        <w:lang w:val="en-US" w:eastAsia="en-US" w:bidi="ar-SA"/>
      </w:rPr>
    </w:lvl>
    <w:lvl w:ilvl="1" w:tplc="DE96D768">
      <w:numFmt w:val="bullet"/>
      <w:lvlText w:val="o"/>
      <w:lvlJc w:val="left"/>
      <w:pPr>
        <w:ind w:left="1660" w:hanging="360"/>
      </w:pPr>
      <w:rPr>
        <w:rFonts w:ascii="Courier New" w:eastAsia="Courier New" w:hAnsi="Courier New" w:cs="Courier New" w:hint="default"/>
        <w:b w:val="0"/>
        <w:bCs w:val="0"/>
        <w:i w:val="0"/>
        <w:iCs w:val="0"/>
        <w:w w:val="99"/>
        <w:sz w:val="20"/>
        <w:szCs w:val="20"/>
        <w:lang w:val="en-US" w:eastAsia="en-US" w:bidi="ar-SA"/>
      </w:rPr>
    </w:lvl>
    <w:lvl w:ilvl="2" w:tplc="306E3EB0">
      <w:numFmt w:val="bullet"/>
      <w:lvlText w:val="•"/>
      <w:lvlJc w:val="left"/>
      <w:pPr>
        <w:ind w:left="2713" w:hanging="360"/>
      </w:pPr>
      <w:rPr>
        <w:rFonts w:hint="default"/>
        <w:lang w:val="en-US" w:eastAsia="en-US" w:bidi="ar-SA"/>
      </w:rPr>
    </w:lvl>
    <w:lvl w:ilvl="3" w:tplc="64DCC932">
      <w:numFmt w:val="bullet"/>
      <w:lvlText w:val="•"/>
      <w:lvlJc w:val="left"/>
      <w:pPr>
        <w:ind w:left="3766" w:hanging="360"/>
      </w:pPr>
      <w:rPr>
        <w:rFonts w:hint="default"/>
        <w:lang w:val="en-US" w:eastAsia="en-US" w:bidi="ar-SA"/>
      </w:rPr>
    </w:lvl>
    <w:lvl w:ilvl="4" w:tplc="36A6EC04">
      <w:numFmt w:val="bullet"/>
      <w:lvlText w:val="•"/>
      <w:lvlJc w:val="left"/>
      <w:pPr>
        <w:ind w:left="4820" w:hanging="360"/>
      </w:pPr>
      <w:rPr>
        <w:rFonts w:hint="default"/>
        <w:lang w:val="en-US" w:eastAsia="en-US" w:bidi="ar-SA"/>
      </w:rPr>
    </w:lvl>
    <w:lvl w:ilvl="5" w:tplc="EA86B3B6">
      <w:numFmt w:val="bullet"/>
      <w:lvlText w:val="•"/>
      <w:lvlJc w:val="left"/>
      <w:pPr>
        <w:ind w:left="5873" w:hanging="360"/>
      </w:pPr>
      <w:rPr>
        <w:rFonts w:hint="default"/>
        <w:lang w:val="en-US" w:eastAsia="en-US" w:bidi="ar-SA"/>
      </w:rPr>
    </w:lvl>
    <w:lvl w:ilvl="6" w:tplc="E11A4C9A">
      <w:numFmt w:val="bullet"/>
      <w:lvlText w:val="•"/>
      <w:lvlJc w:val="left"/>
      <w:pPr>
        <w:ind w:left="6926" w:hanging="360"/>
      </w:pPr>
      <w:rPr>
        <w:rFonts w:hint="default"/>
        <w:lang w:val="en-US" w:eastAsia="en-US" w:bidi="ar-SA"/>
      </w:rPr>
    </w:lvl>
    <w:lvl w:ilvl="7" w:tplc="435CA19E">
      <w:numFmt w:val="bullet"/>
      <w:lvlText w:val="•"/>
      <w:lvlJc w:val="left"/>
      <w:pPr>
        <w:ind w:left="7980" w:hanging="360"/>
      </w:pPr>
      <w:rPr>
        <w:rFonts w:hint="default"/>
        <w:lang w:val="en-US" w:eastAsia="en-US" w:bidi="ar-SA"/>
      </w:rPr>
    </w:lvl>
    <w:lvl w:ilvl="8" w:tplc="9140BD68">
      <w:numFmt w:val="bullet"/>
      <w:lvlText w:val="•"/>
      <w:lvlJc w:val="left"/>
      <w:pPr>
        <w:ind w:left="9033" w:hanging="360"/>
      </w:pPr>
      <w:rPr>
        <w:rFonts w:hint="default"/>
        <w:lang w:val="en-US" w:eastAsia="en-US" w:bidi="ar-SA"/>
      </w:rPr>
    </w:lvl>
  </w:abstractNum>
  <w:abstractNum w:abstractNumId="3" w15:restartNumberingAfterBreak="0">
    <w:nsid w:val="2BB16664"/>
    <w:multiLevelType w:val="hybridMultilevel"/>
    <w:tmpl w:val="A726E2D8"/>
    <w:lvl w:ilvl="0" w:tplc="00948152">
      <w:numFmt w:val="bullet"/>
      <w:lvlText w:val=""/>
      <w:lvlJc w:val="left"/>
      <w:pPr>
        <w:ind w:left="940" w:hanging="360"/>
      </w:pPr>
      <w:rPr>
        <w:rFonts w:ascii="Symbol" w:eastAsia="Symbol" w:hAnsi="Symbol" w:cs="Symbol" w:hint="default"/>
        <w:w w:val="100"/>
        <w:lang w:val="en-US" w:eastAsia="en-US" w:bidi="ar-SA"/>
      </w:rPr>
    </w:lvl>
    <w:lvl w:ilvl="1" w:tplc="9A7E4178">
      <w:numFmt w:val="bullet"/>
      <w:lvlText w:val="•"/>
      <w:lvlJc w:val="left"/>
      <w:pPr>
        <w:ind w:left="1960" w:hanging="360"/>
      </w:pPr>
      <w:rPr>
        <w:rFonts w:hint="default"/>
        <w:lang w:val="en-US" w:eastAsia="en-US" w:bidi="ar-SA"/>
      </w:rPr>
    </w:lvl>
    <w:lvl w:ilvl="2" w:tplc="20CEF4D6">
      <w:numFmt w:val="bullet"/>
      <w:lvlText w:val="•"/>
      <w:lvlJc w:val="left"/>
      <w:pPr>
        <w:ind w:left="2980" w:hanging="360"/>
      </w:pPr>
      <w:rPr>
        <w:rFonts w:hint="default"/>
        <w:lang w:val="en-US" w:eastAsia="en-US" w:bidi="ar-SA"/>
      </w:rPr>
    </w:lvl>
    <w:lvl w:ilvl="3" w:tplc="78F82046">
      <w:numFmt w:val="bullet"/>
      <w:lvlText w:val="•"/>
      <w:lvlJc w:val="left"/>
      <w:pPr>
        <w:ind w:left="4000" w:hanging="360"/>
      </w:pPr>
      <w:rPr>
        <w:rFonts w:hint="default"/>
        <w:lang w:val="en-US" w:eastAsia="en-US" w:bidi="ar-SA"/>
      </w:rPr>
    </w:lvl>
    <w:lvl w:ilvl="4" w:tplc="9CFAADAA">
      <w:numFmt w:val="bullet"/>
      <w:lvlText w:val="•"/>
      <w:lvlJc w:val="left"/>
      <w:pPr>
        <w:ind w:left="5020" w:hanging="360"/>
      </w:pPr>
      <w:rPr>
        <w:rFonts w:hint="default"/>
        <w:lang w:val="en-US" w:eastAsia="en-US" w:bidi="ar-SA"/>
      </w:rPr>
    </w:lvl>
    <w:lvl w:ilvl="5" w:tplc="C25AAF14">
      <w:numFmt w:val="bullet"/>
      <w:lvlText w:val="•"/>
      <w:lvlJc w:val="left"/>
      <w:pPr>
        <w:ind w:left="6040" w:hanging="360"/>
      </w:pPr>
      <w:rPr>
        <w:rFonts w:hint="default"/>
        <w:lang w:val="en-US" w:eastAsia="en-US" w:bidi="ar-SA"/>
      </w:rPr>
    </w:lvl>
    <w:lvl w:ilvl="6" w:tplc="11D43C40">
      <w:numFmt w:val="bullet"/>
      <w:lvlText w:val="•"/>
      <w:lvlJc w:val="left"/>
      <w:pPr>
        <w:ind w:left="7060" w:hanging="360"/>
      </w:pPr>
      <w:rPr>
        <w:rFonts w:hint="default"/>
        <w:lang w:val="en-US" w:eastAsia="en-US" w:bidi="ar-SA"/>
      </w:rPr>
    </w:lvl>
    <w:lvl w:ilvl="7" w:tplc="AC9A15D2">
      <w:numFmt w:val="bullet"/>
      <w:lvlText w:val="•"/>
      <w:lvlJc w:val="left"/>
      <w:pPr>
        <w:ind w:left="8080" w:hanging="360"/>
      </w:pPr>
      <w:rPr>
        <w:rFonts w:hint="default"/>
        <w:lang w:val="en-US" w:eastAsia="en-US" w:bidi="ar-SA"/>
      </w:rPr>
    </w:lvl>
    <w:lvl w:ilvl="8" w:tplc="698826E2">
      <w:numFmt w:val="bullet"/>
      <w:lvlText w:val="•"/>
      <w:lvlJc w:val="left"/>
      <w:pPr>
        <w:ind w:left="9100" w:hanging="360"/>
      </w:pPr>
      <w:rPr>
        <w:rFonts w:hint="default"/>
        <w:lang w:val="en-US" w:eastAsia="en-US" w:bidi="ar-SA"/>
      </w:rPr>
    </w:lvl>
  </w:abstractNum>
  <w:abstractNum w:abstractNumId="4" w15:restartNumberingAfterBreak="0">
    <w:nsid w:val="359F4246"/>
    <w:multiLevelType w:val="hybridMultilevel"/>
    <w:tmpl w:val="641C1D32"/>
    <w:lvl w:ilvl="0" w:tplc="60BC8E80">
      <w:start w:val="1"/>
      <w:numFmt w:val="upperRoman"/>
      <w:lvlText w:val="%1."/>
      <w:lvlJc w:val="left"/>
      <w:pPr>
        <w:ind w:left="1300" w:hanging="720"/>
        <w:jc w:val="left"/>
      </w:pPr>
      <w:rPr>
        <w:rFonts w:ascii="Calibri" w:eastAsia="Calibri" w:hAnsi="Calibri" w:cs="Calibri" w:hint="default"/>
        <w:b/>
        <w:bCs/>
        <w:i w:val="0"/>
        <w:iCs w:val="0"/>
        <w:spacing w:val="0"/>
        <w:w w:val="100"/>
        <w:sz w:val="22"/>
        <w:szCs w:val="22"/>
        <w:lang w:val="en-US" w:eastAsia="en-US" w:bidi="ar-SA"/>
      </w:rPr>
    </w:lvl>
    <w:lvl w:ilvl="1" w:tplc="3E467686">
      <w:numFmt w:val="bullet"/>
      <w:lvlText w:val="•"/>
      <w:lvlJc w:val="left"/>
      <w:pPr>
        <w:ind w:left="2284" w:hanging="720"/>
      </w:pPr>
      <w:rPr>
        <w:rFonts w:hint="default"/>
        <w:lang w:val="en-US" w:eastAsia="en-US" w:bidi="ar-SA"/>
      </w:rPr>
    </w:lvl>
    <w:lvl w:ilvl="2" w:tplc="95AA0606">
      <w:numFmt w:val="bullet"/>
      <w:lvlText w:val="•"/>
      <w:lvlJc w:val="left"/>
      <w:pPr>
        <w:ind w:left="3268" w:hanging="720"/>
      </w:pPr>
      <w:rPr>
        <w:rFonts w:hint="default"/>
        <w:lang w:val="en-US" w:eastAsia="en-US" w:bidi="ar-SA"/>
      </w:rPr>
    </w:lvl>
    <w:lvl w:ilvl="3" w:tplc="81867BEE">
      <w:numFmt w:val="bullet"/>
      <w:lvlText w:val="•"/>
      <w:lvlJc w:val="left"/>
      <w:pPr>
        <w:ind w:left="4252" w:hanging="720"/>
      </w:pPr>
      <w:rPr>
        <w:rFonts w:hint="default"/>
        <w:lang w:val="en-US" w:eastAsia="en-US" w:bidi="ar-SA"/>
      </w:rPr>
    </w:lvl>
    <w:lvl w:ilvl="4" w:tplc="FF54D88C">
      <w:numFmt w:val="bullet"/>
      <w:lvlText w:val="•"/>
      <w:lvlJc w:val="left"/>
      <w:pPr>
        <w:ind w:left="5236" w:hanging="720"/>
      </w:pPr>
      <w:rPr>
        <w:rFonts w:hint="default"/>
        <w:lang w:val="en-US" w:eastAsia="en-US" w:bidi="ar-SA"/>
      </w:rPr>
    </w:lvl>
    <w:lvl w:ilvl="5" w:tplc="32287FE8">
      <w:numFmt w:val="bullet"/>
      <w:lvlText w:val="•"/>
      <w:lvlJc w:val="left"/>
      <w:pPr>
        <w:ind w:left="6220" w:hanging="720"/>
      </w:pPr>
      <w:rPr>
        <w:rFonts w:hint="default"/>
        <w:lang w:val="en-US" w:eastAsia="en-US" w:bidi="ar-SA"/>
      </w:rPr>
    </w:lvl>
    <w:lvl w:ilvl="6" w:tplc="63424CAE">
      <w:numFmt w:val="bullet"/>
      <w:lvlText w:val="•"/>
      <w:lvlJc w:val="left"/>
      <w:pPr>
        <w:ind w:left="7204" w:hanging="720"/>
      </w:pPr>
      <w:rPr>
        <w:rFonts w:hint="default"/>
        <w:lang w:val="en-US" w:eastAsia="en-US" w:bidi="ar-SA"/>
      </w:rPr>
    </w:lvl>
    <w:lvl w:ilvl="7" w:tplc="FFC4CA04">
      <w:numFmt w:val="bullet"/>
      <w:lvlText w:val="•"/>
      <w:lvlJc w:val="left"/>
      <w:pPr>
        <w:ind w:left="8188" w:hanging="720"/>
      </w:pPr>
      <w:rPr>
        <w:rFonts w:hint="default"/>
        <w:lang w:val="en-US" w:eastAsia="en-US" w:bidi="ar-SA"/>
      </w:rPr>
    </w:lvl>
    <w:lvl w:ilvl="8" w:tplc="90AA5AC2">
      <w:numFmt w:val="bullet"/>
      <w:lvlText w:val="•"/>
      <w:lvlJc w:val="left"/>
      <w:pPr>
        <w:ind w:left="9172" w:hanging="720"/>
      </w:pPr>
      <w:rPr>
        <w:rFonts w:hint="default"/>
        <w:lang w:val="en-US" w:eastAsia="en-US" w:bidi="ar-SA"/>
      </w:rPr>
    </w:lvl>
  </w:abstractNum>
  <w:abstractNum w:abstractNumId="5" w15:restartNumberingAfterBreak="0">
    <w:nsid w:val="4722180F"/>
    <w:multiLevelType w:val="hybridMultilevel"/>
    <w:tmpl w:val="609CA1B4"/>
    <w:lvl w:ilvl="0" w:tplc="FD404280">
      <w:start w:val="1"/>
      <w:numFmt w:val="upperLetter"/>
      <w:lvlText w:val="(%1)"/>
      <w:lvlJc w:val="left"/>
      <w:pPr>
        <w:ind w:left="468" w:hanging="361"/>
        <w:jc w:val="left"/>
      </w:pPr>
      <w:rPr>
        <w:rFonts w:ascii="Calibri" w:eastAsia="Calibri" w:hAnsi="Calibri" w:cs="Calibri" w:hint="default"/>
        <w:b w:val="0"/>
        <w:bCs w:val="0"/>
        <w:i w:val="0"/>
        <w:iCs w:val="0"/>
        <w:spacing w:val="-1"/>
        <w:w w:val="100"/>
        <w:sz w:val="22"/>
        <w:szCs w:val="22"/>
        <w:lang w:val="en-US" w:eastAsia="en-US" w:bidi="ar-SA"/>
      </w:rPr>
    </w:lvl>
    <w:lvl w:ilvl="1" w:tplc="793083B0">
      <w:numFmt w:val="bullet"/>
      <w:lvlText w:val="•"/>
      <w:lvlJc w:val="left"/>
      <w:pPr>
        <w:ind w:left="1490" w:hanging="361"/>
      </w:pPr>
      <w:rPr>
        <w:rFonts w:hint="default"/>
        <w:lang w:val="en-US" w:eastAsia="en-US" w:bidi="ar-SA"/>
      </w:rPr>
    </w:lvl>
    <w:lvl w:ilvl="2" w:tplc="86CCD692">
      <w:numFmt w:val="bullet"/>
      <w:lvlText w:val="•"/>
      <w:lvlJc w:val="left"/>
      <w:pPr>
        <w:ind w:left="2520" w:hanging="361"/>
      </w:pPr>
      <w:rPr>
        <w:rFonts w:hint="default"/>
        <w:lang w:val="en-US" w:eastAsia="en-US" w:bidi="ar-SA"/>
      </w:rPr>
    </w:lvl>
    <w:lvl w:ilvl="3" w:tplc="33E2BC36">
      <w:numFmt w:val="bullet"/>
      <w:lvlText w:val="•"/>
      <w:lvlJc w:val="left"/>
      <w:pPr>
        <w:ind w:left="3550" w:hanging="361"/>
      </w:pPr>
      <w:rPr>
        <w:rFonts w:hint="default"/>
        <w:lang w:val="en-US" w:eastAsia="en-US" w:bidi="ar-SA"/>
      </w:rPr>
    </w:lvl>
    <w:lvl w:ilvl="4" w:tplc="F7B8DD8C">
      <w:numFmt w:val="bullet"/>
      <w:lvlText w:val="•"/>
      <w:lvlJc w:val="left"/>
      <w:pPr>
        <w:ind w:left="4581" w:hanging="361"/>
      </w:pPr>
      <w:rPr>
        <w:rFonts w:hint="default"/>
        <w:lang w:val="en-US" w:eastAsia="en-US" w:bidi="ar-SA"/>
      </w:rPr>
    </w:lvl>
    <w:lvl w:ilvl="5" w:tplc="CA3E384E">
      <w:numFmt w:val="bullet"/>
      <w:lvlText w:val="•"/>
      <w:lvlJc w:val="left"/>
      <w:pPr>
        <w:ind w:left="5611" w:hanging="361"/>
      </w:pPr>
      <w:rPr>
        <w:rFonts w:hint="default"/>
        <w:lang w:val="en-US" w:eastAsia="en-US" w:bidi="ar-SA"/>
      </w:rPr>
    </w:lvl>
    <w:lvl w:ilvl="6" w:tplc="6D109A6E">
      <w:numFmt w:val="bullet"/>
      <w:lvlText w:val="•"/>
      <w:lvlJc w:val="left"/>
      <w:pPr>
        <w:ind w:left="6641" w:hanging="361"/>
      </w:pPr>
      <w:rPr>
        <w:rFonts w:hint="default"/>
        <w:lang w:val="en-US" w:eastAsia="en-US" w:bidi="ar-SA"/>
      </w:rPr>
    </w:lvl>
    <w:lvl w:ilvl="7" w:tplc="EE04D4B4">
      <w:numFmt w:val="bullet"/>
      <w:lvlText w:val="•"/>
      <w:lvlJc w:val="left"/>
      <w:pPr>
        <w:ind w:left="7672" w:hanging="361"/>
      </w:pPr>
      <w:rPr>
        <w:rFonts w:hint="default"/>
        <w:lang w:val="en-US" w:eastAsia="en-US" w:bidi="ar-SA"/>
      </w:rPr>
    </w:lvl>
    <w:lvl w:ilvl="8" w:tplc="9312B36E">
      <w:numFmt w:val="bullet"/>
      <w:lvlText w:val="•"/>
      <w:lvlJc w:val="left"/>
      <w:pPr>
        <w:ind w:left="8702" w:hanging="361"/>
      </w:pPr>
      <w:rPr>
        <w:rFonts w:hint="default"/>
        <w:lang w:val="en-US" w:eastAsia="en-US" w:bidi="ar-SA"/>
      </w:rPr>
    </w:lvl>
  </w:abstractNum>
  <w:abstractNum w:abstractNumId="6" w15:restartNumberingAfterBreak="0">
    <w:nsid w:val="48150361"/>
    <w:multiLevelType w:val="hybridMultilevel"/>
    <w:tmpl w:val="A080F70A"/>
    <w:lvl w:ilvl="0" w:tplc="BB58B92E">
      <w:start w:val="1"/>
      <w:numFmt w:val="upperLetter"/>
      <w:lvlText w:val="(%1)"/>
      <w:lvlJc w:val="left"/>
      <w:pPr>
        <w:ind w:left="468" w:hanging="361"/>
        <w:jc w:val="left"/>
      </w:pPr>
      <w:rPr>
        <w:rFonts w:ascii="Calibri" w:eastAsia="Calibri" w:hAnsi="Calibri" w:cs="Calibri" w:hint="default"/>
        <w:b w:val="0"/>
        <w:bCs w:val="0"/>
        <w:i w:val="0"/>
        <w:iCs w:val="0"/>
        <w:spacing w:val="-1"/>
        <w:w w:val="100"/>
        <w:sz w:val="22"/>
        <w:szCs w:val="22"/>
        <w:lang w:val="en-US" w:eastAsia="en-US" w:bidi="ar-SA"/>
      </w:rPr>
    </w:lvl>
    <w:lvl w:ilvl="1" w:tplc="C1628196">
      <w:numFmt w:val="bullet"/>
      <w:lvlText w:val="•"/>
      <w:lvlJc w:val="left"/>
      <w:pPr>
        <w:ind w:left="1490" w:hanging="361"/>
      </w:pPr>
      <w:rPr>
        <w:rFonts w:hint="default"/>
        <w:lang w:val="en-US" w:eastAsia="en-US" w:bidi="ar-SA"/>
      </w:rPr>
    </w:lvl>
    <w:lvl w:ilvl="2" w:tplc="E12E2BA2">
      <w:numFmt w:val="bullet"/>
      <w:lvlText w:val="•"/>
      <w:lvlJc w:val="left"/>
      <w:pPr>
        <w:ind w:left="2520" w:hanging="361"/>
      </w:pPr>
      <w:rPr>
        <w:rFonts w:hint="default"/>
        <w:lang w:val="en-US" w:eastAsia="en-US" w:bidi="ar-SA"/>
      </w:rPr>
    </w:lvl>
    <w:lvl w:ilvl="3" w:tplc="29A2B676">
      <w:numFmt w:val="bullet"/>
      <w:lvlText w:val="•"/>
      <w:lvlJc w:val="left"/>
      <w:pPr>
        <w:ind w:left="3550" w:hanging="361"/>
      </w:pPr>
      <w:rPr>
        <w:rFonts w:hint="default"/>
        <w:lang w:val="en-US" w:eastAsia="en-US" w:bidi="ar-SA"/>
      </w:rPr>
    </w:lvl>
    <w:lvl w:ilvl="4" w:tplc="4F3894E0">
      <w:numFmt w:val="bullet"/>
      <w:lvlText w:val="•"/>
      <w:lvlJc w:val="left"/>
      <w:pPr>
        <w:ind w:left="4581" w:hanging="361"/>
      </w:pPr>
      <w:rPr>
        <w:rFonts w:hint="default"/>
        <w:lang w:val="en-US" w:eastAsia="en-US" w:bidi="ar-SA"/>
      </w:rPr>
    </w:lvl>
    <w:lvl w:ilvl="5" w:tplc="01C05CD8">
      <w:numFmt w:val="bullet"/>
      <w:lvlText w:val="•"/>
      <w:lvlJc w:val="left"/>
      <w:pPr>
        <w:ind w:left="5611" w:hanging="361"/>
      </w:pPr>
      <w:rPr>
        <w:rFonts w:hint="default"/>
        <w:lang w:val="en-US" w:eastAsia="en-US" w:bidi="ar-SA"/>
      </w:rPr>
    </w:lvl>
    <w:lvl w:ilvl="6" w:tplc="34BA4C98">
      <w:numFmt w:val="bullet"/>
      <w:lvlText w:val="•"/>
      <w:lvlJc w:val="left"/>
      <w:pPr>
        <w:ind w:left="6641" w:hanging="361"/>
      </w:pPr>
      <w:rPr>
        <w:rFonts w:hint="default"/>
        <w:lang w:val="en-US" w:eastAsia="en-US" w:bidi="ar-SA"/>
      </w:rPr>
    </w:lvl>
    <w:lvl w:ilvl="7" w:tplc="D682CC1E">
      <w:numFmt w:val="bullet"/>
      <w:lvlText w:val="•"/>
      <w:lvlJc w:val="left"/>
      <w:pPr>
        <w:ind w:left="7672" w:hanging="361"/>
      </w:pPr>
      <w:rPr>
        <w:rFonts w:hint="default"/>
        <w:lang w:val="en-US" w:eastAsia="en-US" w:bidi="ar-SA"/>
      </w:rPr>
    </w:lvl>
    <w:lvl w:ilvl="8" w:tplc="24D21086">
      <w:numFmt w:val="bullet"/>
      <w:lvlText w:val="•"/>
      <w:lvlJc w:val="left"/>
      <w:pPr>
        <w:ind w:left="8702" w:hanging="361"/>
      </w:pPr>
      <w:rPr>
        <w:rFonts w:hint="default"/>
        <w:lang w:val="en-US" w:eastAsia="en-US" w:bidi="ar-SA"/>
      </w:rPr>
    </w:lvl>
  </w:abstractNum>
  <w:abstractNum w:abstractNumId="7" w15:restartNumberingAfterBreak="0">
    <w:nsid w:val="530D5F24"/>
    <w:multiLevelType w:val="hybridMultilevel"/>
    <w:tmpl w:val="72E89622"/>
    <w:lvl w:ilvl="0" w:tplc="0BE233A2">
      <w:start w:val="1"/>
      <w:numFmt w:val="decimal"/>
      <w:lvlText w:val="%1."/>
      <w:lvlJc w:val="left"/>
      <w:pPr>
        <w:ind w:left="940" w:hanging="360"/>
        <w:jc w:val="left"/>
      </w:pPr>
      <w:rPr>
        <w:rFonts w:ascii="Calibri" w:eastAsia="Calibri" w:hAnsi="Calibri" w:cs="Calibri" w:hint="default"/>
        <w:b w:val="0"/>
        <w:bCs w:val="0"/>
        <w:i w:val="0"/>
        <w:iCs w:val="0"/>
        <w:w w:val="100"/>
        <w:sz w:val="22"/>
        <w:szCs w:val="22"/>
        <w:lang w:val="en-US" w:eastAsia="en-US" w:bidi="ar-SA"/>
      </w:rPr>
    </w:lvl>
    <w:lvl w:ilvl="1" w:tplc="52C47ACA">
      <w:numFmt w:val="bullet"/>
      <w:lvlText w:val="•"/>
      <w:lvlJc w:val="left"/>
      <w:pPr>
        <w:ind w:left="1960" w:hanging="360"/>
      </w:pPr>
      <w:rPr>
        <w:rFonts w:hint="default"/>
        <w:lang w:val="en-US" w:eastAsia="en-US" w:bidi="ar-SA"/>
      </w:rPr>
    </w:lvl>
    <w:lvl w:ilvl="2" w:tplc="392CD0DA">
      <w:numFmt w:val="bullet"/>
      <w:lvlText w:val="•"/>
      <w:lvlJc w:val="left"/>
      <w:pPr>
        <w:ind w:left="2980" w:hanging="360"/>
      </w:pPr>
      <w:rPr>
        <w:rFonts w:hint="default"/>
        <w:lang w:val="en-US" w:eastAsia="en-US" w:bidi="ar-SA"/>
      </w:rPr>
    </w:lvl>
    <w:lvl w:ilvl="3" w:tplc="F714708E">
      <w:numFmt w:val="bullet"/>
      <w:lvlText w:val="•"/>
      <w:lvlJc w:val="left"/>
      <w:pPr>
        <w:ind w:left="4000" w:hanging="360"/>
      </w:pPr>
      <w:rPr>
        <w:rFonts w:hint="default"/>
        <w:lang w:val="en-US" w:eastAsia="en-US" w:bidi="ar-SA"/>
      </w:rPr>
    </w:lvl>
    <w:lvl w:ilvl="4" w:tplc="56C2CE22">
      <w:numFmt w:val="bullet"/>
      <w:lvlText w:val="•"/>
      <w:lvlJc w:val="left"/>
      <w:pPr>
        <w:ind w:left="5020" w:hanging="360"/>
      </w:pPr>
      <w:rPr>
        <w:rFonts w:hint="default"/>
        <w:lang w:val="en-US" w:eastAsia="en-US" w:bidi="ar-SA"/>
      </w:rPr>
    </w:lvl>
    <w:lvl w:ilvl="5" w:tplc="6D0252A4">
      <w:numFmt w:val="bullet"/>
      <w:lvlText w:val="•"/>
      <w:lvlJc w:val="left"/>
      <w:pPr>
        <w:ind w:left="6040" w:hanging="360"/>
      </w:pPr>
      <w:rPr>
        <w:rFonts w:hint="default"/>
        <w:lang w:val="en-US" w:eastAsia="en-US" w:bidi="ar-SA"/>
      </w:rPr>
    </w:lvl>
    <w:lvl w:ilvl="6" w:tplc="F844FCC2">
      <w:numFmt w:val="bullet"/>
      <w:lvlText w:val="•"/>
      <w:lvlJc w:val="left"/>
      <w:pPr>
        <w:ind w:left="7060" w:hanging="360"/>
      </w:pPr>
      <w:rPr>
        <w:rFonts w:hint="default"/>
        <w:lang w:val="en-US" w:eastAsia="en-US" w:bidi="ar-SA"/>
      </w:rPr>
    </w:lvl>
    <w:lvl w:ilvl="7" w:tplc="4E883A1C">
      <w:numFmt w:val="bullet"/>
      <w:lvlText w:val="•"/>
      <w:lvlJc w:val="left"/>
      <w:pPr>
        <w:ind w:left="8080" w:hanging="360"/>
      </w:pPr>
      <w:rPr>
        <w:rFonts w:hint="default"/>
        <w:lang w:val="en-US" w:eastAsia="en-US" w:bidi="ar-SA"/>
      </w:rPr>
    </w:lvl>
    <w:lvl w:ilvl="8" w:tplc="A888FAA6">
      <w:numFmt w:val="bullet"/>
      <w:lvlText w:val="•"/>
      <w:lvlJc w:val="left"/>
      <w:pPr>
        <w:ind w:left="9100" w:hanging="360"/>
      </w:pPr>
      <w:rPr>
        <w:rFonts w:hint="default"/>
        <w:lang w:val="en-US" w:eastAsia="en-US" w:bidi="ar-SA"/>
      </w:rPr>
    </w:lvl>
  </w:abstractNum>
  <w:abstractNum w:abstractNumId="8" w15:restartNumberingAfterBreak="0">
    <w:nsid w:val="53A3489A"/>
    <w:multiLevelType w:val="hybridMultilevel"/>
    <w:tmpl w:val="1480CF0C"/>
    <w:lvl w:ilvl="0" w:tplc="AF5012C8">
      <w:start w:val="1"/>
      <w:numFmt w:val="decimal"/>
      <w:lvlText w:val="%1)"/>
      <w:lvlJc w:val="left"/>
      <w:pPr>
        <w:ind w:left="1058" w:hanging="360"/>
        <w:jc w:val="left"/>
      </w:pPr>
      <w:rPr>
        <w:rFonts w:ascii="Calibri" w:eastAsia="Calibri" w:hAnsi="Calibri" w:cs="Calibri" w:hint="default"/>
        <w:b w:val="0"/>
        <w:bCs w:val="0"/>
        <w:i w:val="0"/>
        <w:iCs w:val="0"/>
        <w:w w:val="100"/>
        <w:sz w:val="22"/>
        <w:szCs w:val="22"/>
        <w:lang w:val="en-US" w:eastAsia="en-US" w:bidi="ar-SA"/>
      </w:rPr>
    </w:lvl>
    <w:lvl w:ilvl="1" w:tplc="FEF82868">
      <w:numFmt w:val="bullet"/>
      <w:lvlText w:val="•"/>
      <w:lvlJc w:val="left"/>
      <w:pPr>
        <w:ind w:left="2068" w:hanging="360"/>
      </w:pPr>
      <w:rPr>
        <w:rFonts w:hint="default"/>
        <w:lang w:val="en-US" w:eastAsia="en-US" w:bidi="ar-SA"/>
      </w:rPr>
    </w:lvl>
    <w:lvl w:ilvl="2" w:tplc="6A084722">
      <w:numFmt w:val="bullet"/>
      <w:lvlText w:val="•"/>
      <w:lvlJc w:val="left"/>
      <w:pPr>
        <w:ind w:left="3076" w:hanging="360"/>
      </w:pPr>
      <w:rPr>
        <w:rFonts w:hint="default"/>
        <w:lang w:val="en-US" w:eastAsia="en-US" w:bidi="ar-SA"/>
      </w:rPr>
    </w:lvl>
    <w:lvl w:ilvl="3" w:tplc="6D5AA510">
      <w:numFmt w:val="bullet"/>
      <w:lvlText w:val="•"/>
      <w:lvlJc w:val="left"/>
      <w:pPr>
        <w:ind w:left="4084" w:hanging="360"/>
      </w:pPr>
      <w:rPr>
        <w:rFonts w:hint="default"/>
        <w:lang w:val="en-US" w:eastAsia="en-US" w:bidi="ar-SA"/>
      </w:rPr>
    </w:lvl>
    <w:lvl w:ilvl="4" w:tplc="0ACEEB5C">
      <w:numFmt w:val="bullet"/>
      <w:lvlText w:val="•"/>
      <w:lvlJc w:val="left"/>
      <w:pPr>
        <w:ind w:left="5092" w:hanging="360"/>
      </w:pPr>
      <w:rPr>
        <w:rFonts w:hint="default"/>
        <w:lang w:val="en-US" w:eastAsia="en-US" w:bidi="ar-SA"/>
      </w:rPr>
    </w:lvl>
    <w:lvl w:ilvl="5" w:tplc="AADA0A44">
      <w:numFmt w:val="bullet"/>
      <w:lvlText w:val="•"/>
      <w:lvlJc w:val="left"/>
      <w:pPr>
        <w:ind w:left="6100" w:hanging="360"/>
      </w:pPr>
      <w:rPr>
        <w:rFonts w:hint="default"/>
        <w:lang w:val="en-US" w:eastAsia="en-US" w:bidi="ar-SA"/>
      </w:rPr>
    </w:lvl>
    <w:lvl w:ilvl="6" w:tplc="218C75EA">
      <w:numFmt w:val="bullet"/>
      <w:lvlText w:val="•"/>
      <w:lvlJc w:val="left"/>
      <w:pPr>
        <w:ind w:left="7108" w:hanging="360"/>
      </w:pPr>
      <w:rPr>
        <w:rFonts w:hint="default"/>
        <w:lang w:val="en-US" w:eastAsia="en-US" w:bidi="ar-SA"/>
      </w:rPr>
    </w:lvl>
    <w:lvl w:ilvl="7" w:tplc="0C8A85C8">
      <w:numFmt w:val="bullet"/>
      <w:lvlText w:val="•"/>
      <w:lvlJc w:val="left"/>
      <w:pPr>
        <w:ind w:left="8116" w:hanging="360"/>
      </w:pPr>
      <w:rPr>
        <w:rFonts w:hint="default"/>
        <w:lang w:val="en-US" w:eastAsia="en-US" w:bidi="ar-SA"/>
      </w:rPr>
    </w:lvl>
    <w:lvl w:ilvl="8" w:tplc="C720A88E">
      <w:numFmt w:val="bullet"/>
      <w:lvlText w:val="•"/>
      <w:lvlJc w:val="left"/>
      <w:pPr>
        <w:ind w:left="9124" w:hanging="360"/>
      </w:pPr>
      <w:rPr>
        <w:rFonts w:hint="default"/>
        <w:lang w:val="en-US" w:eastAsia="en-US" w:bidi="ar-SA"/>
      </w:rPr>
    </w:lvl>
  </w:abstractNum>
  <w:abstractNum w:abstractNumId="9" w15:restartNumberingAfterBreak="0">
    <w:nsid w:val="67771292"/>
    <w:multiLevelType w:val="hybridMultilevel"/>
    <w:tmpl w:val="3DA2D6DE"/>
    <w:lvl w:ilvl="0" w:tplc="828E0DAC">
      <w:start w:val="1"/>
      <w:numFmt w:val="upperLetter"/>
      <w:lvlText w:val="(%1)"/>
      <w:lvlJc w:val="left"/>
      <w:pPr>
        <w:ind w:left="468" w:hanging="361"/>
        <w:jc w:val="left"/>
      </w:pPr>
      <w:rPr>
        <w:rFonts w:ascii="Calibri" w:eastAsia="Calibri" w:hAnsi="Calibri" w:cs="Calibri" w:hint="default"/>
        <w:b w:val="0"/>
        <w:bCs w:val="0"/>
        <w:i w:val="0"/>
        <w:iCs w:val="0"/>
        <w:spacing w:val="-1"/>
        <w:w w:val="100"/>
        <w:sz w:val="22"/>
        <w:szCs w:val="22"/>
        <w:lang w:val="en-US" w:eastAsia="en-US" w:bidi="ar-SA"/>
      </w:rPr>
    </w:lvl>
    <w:lvl w:ilvl="1" w:tplc="FE8ABD50">
      <w:numFmt w:val="bullet"/>
      <w:lvlText w:val="•"/>
      <w:lvlJc w:val="left"/>
      <w:pPr>
        <w:ind w:left="1490" w:hanging="361"/>
      </w:pPr>
      <w:rPr>
        <w:rFonts w:hint="default"/>
        <w:lang w:val="en-US" w:eastAsia="en-US" w:bidi="ar-SA"/>
      </w:rPr>
    </w:lvl>
    <w:lvl w:ilvl="2" w:tplc="1C38F344">
      <w:numFmt w:val="bullet"/>
      <w:lvlText w:val="•"/>
      <w:lvlJc w:val="left"/>
      <w:pPr>
        <w:ind w:left="2520" w:hanging="361"/>
      </w:pPr>
      <w:rPr>
        <w:rFonts w:hint="default"/>
        <w:lang w:val="en-US" w:eastAsia="en-US" w:bidi="ar-SA"/>
      </w:rPr>
    </w:lvl>
    <w:lvl w:ilvl="3" w:tplc="2DD6DFF0">
      <w:numFmt w:val="bullet"/>
      <w:lvlText w:val="•"/>
      <w:lvlJc w:val="left"/>
      <w:pPr>
        <w:ind w:left="3550" w:hanging="361"/>
      </w:pPr>
      <w:rPr>
        <w:rFonts w:hint="default"/>
        <w:lang w:val="en-US" w:eastAsia="en-US" w:bidi="ar-SA"/>
      </w:rPr>
    </w:lvl>
    <w:lvl w:ilvl="4" w:tplc="BCDE183E">
      <w:numFmt w:val="bullet"/>
      <w:lvlText w:val="•"/>
      <w:lvlJc w:val="left"/>
      <w:pPr>
        <w:ind w:left="4581" w:hanging="361"/>
      </w:pPr>
      <w:rPr>
        <w:rFonts w:hint="default"/>
        <w:lang w:val="en-US" w:eastAsia="en-US" w:bidi="ar-SA"/>
      </w:rPr>
    </w:lvl>
    <w:lvl w:ilvl="5" w:tplc="6642865E">
      <w:numFmt w:val="bullet"/>
      <w:lvlText w:val="•"/>
      <w:lvlJc w:val="left"/>
      <w:pPr>
        <w:ind w:left="5611" w:hanging="361"/>
      </w:pPr>
      <w:rPr>
        <w:rFonts w:hint="default"/>
        <w:lang w:val="en-US" w:eastAsia="en-US" w:bidi="ar-SA"/>
      </w:rPr>
    </w:lvl>
    <w:lvl w:ilvl="6" w:tplc="4CF4ACC2">
      <w:numFmt w:val="bullet"/>
      <w:lvlText w:val="•"/>
      <w:lvlJc w:val="left"/>
      <w:pPr>
        <w:ind w:left="6641" w:hanging="361"/>
      </w:pPr>
      <w:rPr>
        <w:rFonts w:hint="default"/>
        <w:lang w:val="en-US" w:eastAsia="en-US" w:bidi="ar-SA"/>
      </w:rPr>
    </w:lvl>
    <w:lvl w:ilvl="7" w:tplc="32C41032">
      <w:numFmt w:val="bullet"/>
      <w:lvlText w:val="•"/>
      <w:lvlJc w:val="left"/>
      <w:pPr>
        <w:ind w:left="7672" w:hanging="361"/>
      </w:pPr>
      <w:rPr>
        <w:rFonts w:hint="default"/>
        <w:lang w:val="en-US" w:eastAsia="en-US" w:bidi="ar-SA"/>
      </w:rPr>
    </w:lvl>
    <w:lvl w:ilvl="8" w:tplc="CF744EE0">
      <w:numFmt w:val="bullet"/>
      <w:lvlText w:val="•"/>
      <w:lvlJc w:val="left"/>
      <w:pPr>
        <w:ind w:left="8702" w:hanging="361"/>
      </w:pPr>
      <w:rPr>
        <w:rFonts w:hint="default"/>
        <w:lang w:val="en-US" w:eastAsia="en-US" w:bidi="ar-SA"/>
      </w:rPr>
    </w:lvl>
  </w:abstractNum>
  <w:abstractNum w:abstractNumId="10" w15:restartNumberingAfterBreak="0">
    <w:nsid w:val="748309A3"/>
    <w:multiLevelType w:val="hybridMultilevel"/>
    <w:tmpl w:val="C9A8E366"/>
    <w:lvl w:ilvl="0" w:tplc="4D507AA6">
      <w:start w:val="1"/>
      <w:numFmt w:val="decimal"/>
      <w:lvlText w:val="%1."/>
      <w:lvlJc w:val="left"/>
      <w:pPr>
        <w:ind w:left="580" w:hanging="361"/>
        <w:jc w:val="left"/>
      </w:pPr>
      <w:rPr>
        <w:rFonts w:ascii="Calibri" w:eastAsia="Calibri" w:hAnsi="Calibri" w:cs="Calibri" w:hint="default"/>
        <w:b/>
        <w:bCs/>
        <w:i w:val="0"/>
        <w:iCs w:val="0"/>
        <w:w w:val="100"/>
        <w:sz w:val="22"/>
        <w:szCs w:val="22"/>
        <w:lang w:val="en-US" w:eastAsia="en-US" w:bidi="ar-SA"/>
      </w:rPr>
    </w:lvl>
    <w:lvl w:ilvl="1" w:tplc="ACF84D14">
      <w:numFmt w:val="bullet"/>
      <w:lvlText w:val=""/>
      <w:lvlJc w:val="left"/>
      <w:pPr>
        <w:ind w:left="940" w:hanging="360"/>
      </w:pPr>
      <w:rPr>
        <w:rFonts w:ascii="Symbol" w:eastAsia="Symbol" w:hAnsi="Symbol" w:cs="Symbol" w:hint="default"/>
        <w:b w:val="0"/>
        <w:bCs w:val="0"/>
        <w:i w:val="0"/>
        <w:iCs w:val="0"/>
        <w:w w:val="100"/>
        <w:sz w:val="22"/>
        <w:szCs w:val="22"/>
        <w:lang w:val="en-US" w:eastAsia="en-US" w:bidi="ar-SA"/>
      </w:rPr>
    </w:lvl>
    <w:lvl w:ilvl="2" w:tplc="83CA750E">
      <w:numFmt w:val="bullet"/>
      <w:lvlText w:val="•"/>
      <w:lvlJc w:val="left"/>
      <w:pPr>
        <w:ind w:left="2073" w:hanging="360"/>
      </w:pPr>
      <w:rPr>
        <w:rFonts w:hint="default"/>
        <w:lang w:val="en-US" w:eastAsia="en-US" w:bidi="ar-SA"/>
      </w:rPr>
    </w:lvl>
    <w:lvl w:ilvl="3" w:tplc="F59855A8">
      <w:numFmt w:val="bullet"/>
      <w:lvlText w:val="•"/>
      <w:lvlJc w:val="left"/>
      <w:pPr>
        <w:ind w:left="3206" w:hanging="360"/>
      </w:pPr>
      <w:rPr>
        <w:rFonts w:hint="default"/>
        <w:lang w:val="en-US" w:eastAsia="en-US" w:bidi="ar-SA"/>
      </w:rPr>
    </w:lvl>
    <w:lvl w:ilvl="4" w:tplc="673CE59C">
      <w:numFmt w:val="bullet"/>
      <w:lvlText w:val="•"/>
      <w:lvlJc w:val="left"/>
      <w:pPr>
        <w:ind w:left="4340" w:hanging="360"/>
      </w:pPr>
      <w:rPr>
        <w:rFonts w:hint="default"/>
        <w:lang w:val="en-US" w:eastAsia="en-US" w:bidi="ar-SA"/>
      </w:rPr>
    </w:lvl>
    <w:lvl w:ilvl="5" w:tplc="4472485E">
      <w:numFmt w:val="bullet"/>
      <w:lvlText w:val="•"/>
      <w:lvlJc w:val="left"/>
      <w:pPr>
        <w:ind w:left="5473" w:hanging="360"/>
      </w:pPr>
      <w:rPr>
        <w:rFonts w:hint="default"/>
        <w:lang w:val="en-US" w:eastAsia="en-US" w:bidi="ar-SA"/>
      </w:rPr>
    </w:lvl>
    <w:lvl w:ilvl="6" w:tplc="B0EE244C">
      <w:numFmt w:val="bullet"/>
      <w:lvlText w:val="•"/>
      <w:lvlJc w:val="left"/>
      <w:pPr>
        <w:ind w:left="6606" w:hanging="360"/>
      </w:pPr>
      <w:rPr>
        <w:rFonts w:hint="default"/>
        <w:lang w:val="en-US" w:eastAsia="en-US" w:bidi="ar-SA"/>
      </w:rPr>
    </w:lvl>
    <w:lvl w:ilvl="7" w:tplc="C49C34A2">
      <w:numFmt w:val="bullet"/>
      <w:lvlText w:val="•"/>
      <w:lvlJc w:val="left"/>
      <w:pPr>
        <w:ind w:left="7740" w:hanging="360"/>
      </w:pPr>
      <w:rPr>
        <w:rFonts w:hint="default"/>
        <w:lang w:val="en-US" w:eastAsia="en-US" w:bidi="ar-SA"/>
      </w:rPr>
    </w:lvl>
    <w:lvl w:ilvl="8" w:tplc="8490FDB6">
      <w:numFmt w:val="bullet"/>
      <w:lvlText w:val="•"/>
      <w:lvlJc w:val="left"/>
      <w:pPr>
        <w:ind w:left="8873" w:hanging="360"/>
      </w:pPr>
      <w:rPr>
        <w:rFonts w:hint="default"/>
        <w:lang w:val="en-US" w:eastAsia="en-US" w:bidi="ar-SA"/>
      </w:rPr>
    </w:lvl>
  </w:abstractNum>
  <w:abstractNum w:abstractNumId="11" w15:restartNumberingAfterBreak="0">
    <w:nsid w:val="766A1D69"/>
    <w:multiLevelType w:val="hybridMultilevel"/>
    <w:tmpl w:val="D6FE82FA"/>
    <w:lvl w:ilvl="0" w:tplc="309AD31E">
      <w:numFmt w:val="bullet"/>
      <w:lvlText w:val=""/>
      <w:lvlJc w:val="left"/>
      <w:pPr>
        <w:ind w:left="940" w:hanging="360"/>
      </w:pPr>
      <w:rPr>
        <w:rFonts w:ascii="Symbol" w:eastAsia="Symbol" w:hAnsi="Symbol" w:cs="Symbol" w:hint="default"/>
        <w:w w:val="100"/>
        <w:lang w:val="en-US" w:eastAsia="en-US" w:bidi="ar-SA"/>
      </w:rPr>
    </w:lvl>
    <w:lvl w:ilvl="1" w:tplc="B70E3B00">
      <w:numFmt w:val="bullet"/>
      <w:lvlText w:val="•"/>
      <w:lvlJc w:val="left"/>
      <w:pPr>
        <w:ind w:left="1960" w:hanging="360"/>
      </w:pPr>
      <w:rPr>
        <w:rFonts w:hint="default"/>
        <w:lang w:val="en-US" w:eastAsia="en-US" w:bidi="ar-SA"/>
      </w:rPr>
    </w:lvl>
    <w:lvl w:ilvl="2" w:tplc="BFEC447A">
      <w:numFmt w:val="bullet"/>
      <w:lvlText w:val="•"/>
      <w:lvlJc w:val="left"/>
      <w:pPr>
        <w:ind w:left="2980" w:hanging="360"/>
      </w:pPr>
      <w:rPr>
        <w:rFonts w:hint="default"/>
        <w:lang w:val="en-US" w:eastAsia="en-US" w:bidi="ar-SA"/>
      </w:rPr>
    </w:lvl>
    <w:lvl w:ilvl="3" w:tplc="81006204">
      <w:numFmt w:val="bullet"/>
      <w:lvlText w:val="•"/>
      <w:lvlJc w:val="left"/>
      <w:pPr>
        <w:ind w:left="4000" w:hanging="360"/>
      </w:pPr>
      <w:rPr>
        <w:rFonts w:hint="default"/>
        <w:lang w:val="en-US" w:eastAsia="en-US" w:bidi="ar-SA"/>
      </w:rPr>
    </w:lvl>
    <w:lvl w:ilvl="4" w:tplc="B850796E">
      <w:numFmt w:val="bullet"/>
      <w:lvlText w:val="•"/>
      <w:lvlJc w:val="left"/>
      <w:pPr>
        <w:ind w:left="5020" w:hanging="360"/>
      </w:pPr>
      <w:rPr>
        <w:rFonts w:hint="default"/>
        <w:lang w:val="en-US" w:eastAsia="en-US" w:bidi="ar-SA"/>
      </w:rPr>
    </w:lvl>
    <w:lvl w:ilvl="5" w:tplc="1070DBC8">
      <w:numFmt w:val="bullet"/>
      <w:lvlText w:val="•"/>
      <w:lvlJc w:val="left"/>
      <w:pPr>
        <w:ind w:left="6040" w:hanging="360"/>
      </w:pPr>
      <w:rPr>
        <w:rFonts w:hint="default"/>
        <w:lang w:val="en-US" w:eastAsia="en-US" w:bidi="ar-SA"/>
      </w:rPr>
    </w:lvl>
    <w:lvl w:ilvl="6" w:tplc="4B5A160A">
      <w:numFmt w:val="bullet"/>
      <w:lvlText w:val="•"/>
      <w:lvlJc w:val="left"/>
      <w:pPr>
        <w:ind w:left="7060" w:hanging="360"/>
      </w:pPr>
      <w:rPr>
        <w:rFonts w:hint="default"/>
        <w:lang w:val="en-US" w:eastAsia="en-US" w:bidi="ar-SA"/>
      </w:rPr>
    </w:lvl>
    <w:lvl w:ilvl="7" w:tplc="CF4054DC">
      <w:numFmt w:val="bullet"/>
      <w:lvlText w:val="•"/>
      <w:lvlJc w:val="left"/>
      <w:pPr>
        <w:ind w:left="8080" w:hanging="360"/>
      </w:pPr>
      <w:rPr>
        <w:rFonts w:hint="default"/>
        <w:lang w:val="en-US" w:eastAsia="en-US" w:bidi="ar-SA"/>
      </w:rPr>
    </w:lvl>
    <w:lvl w:ilvl="8" w:tplc="CF441598">
      <w:numFmt w:val="bullet"/>
      <w:lvlText w:val="•"/>
      <w:lvlJc w:val="left"/>
      <w:pPr>
        <w:ind w:left="9100" w:hanging="360"/>
      </w:pPr>
      <w:rPr>
        <w:rFonts w:hint="default"/>
        <w:lang w:val="en-US" w:eastAsia="en-US" w:bidi="ar-SA"/>
      </w:rPr>
    </w:lvl>
  </w:abstractNum>
  <w:num w:numId="1" w16cid:durableId="1611009898">
    <w:abstractNumId w:val="8"/>
  </w:num>
  <w:num w:numId="2" w16cid:durableId="1079837305">
    <w:abstractNumId w:val="2"/>
  </w:num>
  <w:num w:numId="3" w16cid:durableId="48771695">
    <w:abstractNumId w:val="5"/>
  </w:num>
  <w:num w:numId="4" w16cid:durableId="2080637845">
    <w:abstractNumId w:val="9"/>
  </w:num>
  <w:num w:numId="5" w16cid:durableId="752095150">
    <w:abstractNumId w:val="6"/>
  </w:num>
  <w:num w:numId="6" w16cid:durableId="21249378">
    <w:abstractNumId w:val="11"/>
  </w:num>
  <w:num w:numId="7" w16cid:durableId="1207375145">
    <w:abstractNumId w:val="10"/>
  </w:num>
  <w:num w:numId="8" w16cid:durableId="1825505531">
    <w:abstractNumId w:val="7"/>
  </w:num>
  <w:num w:numId="9" w16cid:durableId="1737049318">
    <w:abstractNumId w:val="1"/>
  </w:num>
  <w:num w:numId="10" w16cid:durableId="306058814">
    <w:abstractNumId w:val="0"/>
  </w:num>
  <w:num w:numId="11" w16cid:durableId="2003972660">
    <w:abstractNumId w:val="3"/>
  </w:num>
  <w:num w:numId="12" w16cid:durableId="12220585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727"/>
    <w:rsid w:val="00053824"/>
    <w:rsid w:val="00224527"/>
    <w:rsid w:val="003E3116"/>
    <w:rsid w:val="00463373"/>
    <w:rsid w:val="00857EED"/>
    <w:rsid w:val="00EA6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B7D8D"/>
  <w15:docId w15:val="{120E9D0D-CBA7-4224-ABA2-D57573B3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121" w:right="2019"/>
      <w:jc w:val="center"/>
    </w:pPr>
    <w:rPr>
      <w:b/>
      <w:bCs/>
      <w:sz w:val="28"/>
      <w:szCs w:val="28"/>
    </w:rPr>
  </w:style>
  <w:style w:type="paragraph" w:styleId="ListParagraph">
    <w:name w:val="List Paragraph"/>
    <w:basedOn w:val="Normal"/>
    <w:uiPriority w:val="1"/>
    <w:qFormat/>
    <w:pPr>
      <w:ind w:left="940"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statutes.legis.state.tx.us/Docs/ED/htm/ED.29.htm" TargetMode="External"/><Relationship Id="rId21" Type="http://schemas.openxmlformats.org/officeDocument/2006/relationships/hyperlink" Target="https://fw.escapps.net/node/3810" TargetMode="External"/><Relationship Id="rId42" Type="http://schemas.openxmlformats.org/officeDocument/2006/relationships/hyperlink" Target="https://texasprojectfirst.org/present-levels-of-academic-functional-performance/" TargetMode="External"/><Relationship Id="rId63" Type="http://schemas.openxmlformats.org/officeDocument/2006/relationships/hyperlink" Target="https://texreg.sos.state.tx.us/public/readtac%24ext.TacPage?sl=T&amp;app=9&amp;p_dir=P&amp;p_rloc=166281&amp;p_tloc&amp;p_ploc=1&amp;pg=2&amp;p_tac&amp;ti=19&amp;pt=2&amp;ch=101&amp;rl=1007" TargetMode="External"/><Relationship Id="rId84" Type="http://schemas.openxmlformats.org/officeDocument/2006/relationships/hyperlink" Target="https://tea.texas.gov/sites/default/files/FinalAccessibleIEPDevelopment-July%202020_website_locked.pdf" TargetMode="External"/><Relationship Id="rId138" Type="http://schemas.openxmlformats.org/officeDocument/2006/relationships/hyperlink" Target="https://fw.escapps.net/node/3840" TargetMode="External"/><Relationship Id="rId159" Type="http://schemas.openxmlformats.org/officeDocument/2006/relationships/hyperlink" Target="https://hhs.texas.gov/" TargetMode="External"/><Relationship Id="rId170" Type="http://schemas.openxmlformats.org/officeDocument/2006/relationships/hyperlink" Target="https://fw.escapps.net/node/3825" TargetMode="External"/><Relationship Id="rId191" Type="http://schemas.openxmlformats.org/officeDocument/2006/relationships/hyperlink" Target="http://www.txautism.net/target" TargetMode="External"/><Relationship Id="rId205" Type="http://schemas.openxmlformats.org/officeDocument/2006/relationships/hyperlink" Target="https://fw.escapps.net/node/3817" TargetMode="External"/><Relationship Id="rId226" Type="http://schemas.openxmlformats.org/officeDocument/2006/relationships/hyperlink" Target="https://tea.texas.gov/academics/curriculum-standards/teks/texas-essential-knowledge-and-skills" TargetMode="External"/><Relationship Id="rId107" Type="http://schemas.openxmlformats.org/officeDocument/2006/relationships/hyperlink" Target="http://www.statutes.legis.state.tx.us/Docs/ED/htm/ED.29.htm" TargetMode="External"/><Relationship Id="rId11" Type="http://schemas.openxmlformats.org/officeDocument/2006/relationships/image" Target="media/image3.jpeg"/><Relationship Id="rId32" Type="http://schemas.openxmlformats.org/officeDocument/2006/relationships/hyperlink" Target="https://texasprojectfirst.org/present-levels-of-academic-functional-performance/" TargetMode="External"/><Relationship Id="rId53" Type="http://schemas.openxmlformats.org/officeDocument/2006/relationships/hyperlink" Target="https://tea.texas.gov/sites/default/files/FinalAccessibleIEPDevelopment-July%202020_website_locked.pdf" TargetMode="External"/><Relationship Id="rId74" Type="http://schemas.openxmlformats.org/officeDocument/2006/relationships/hyperlink" Target="https://fw.escapps.net/node/3813" TargetMode="External"/><Relationship Id="rId128" Type="http://schemas.openxmlformats.org/officeDocument/2006/relationships/hyperlink" Target="http://tea.texas.gov/graduation.aspx" TargetMode="External"/><Relationship Id="rId149" Type="http://schemas.openxmlformats.org/officeDocument/2006/relationships/hyperlink" Target="http://www.statutes.legis.state.tx.us/Docs/ED/htm/ED.30.htm" TargetMode="External"/><Relationship Id="rId5" Type="http://schemas.openxmlformats.org/officeDocument/2006/relationships/footnotes" Target="footnotes.xml"/><Relationship Id="rId95" Type="http://schemas.openxmlformats.org/officeDocument/2006/relationships/hyperlink" Target="https://www.inclusionintexas.org/" TargetMode="External"/><Relationship Id="rId160" Type="http://schemas.openxmlformats.org/officeDocument/2006/relationships/hyperlink" Target="https://familyconnect.org/education/expanded-core-curriculum/" TargetMode="External"/><Relationship Id="rId181" Type="http://schemas.openxmlformats.org/officeDocument/2006/relationships/hyperlink" Target="https://texreg.sos.state.tx.us/public/readtac%24ext.TacPage?sl=T&amp;app=9&amp;p_dir=N&amp;p_rloc=209158&amp;p_tloc&amp;p_ploc=1&amp;pg=12&amp;p_tac&amp;ti=19&amp;pt=2&amp;ch=89&amp;rl=62" TargetMode="External"/><Relationship Id="rId216" Type="http://schemas.openxmlformats.org/officeDocument/2006/relationships/hyperlink" Target="http://www.statutes.legis.state.tx.us/Docs/ED/htm/ED.29.htm" TargetMode="External"/><Relationship Id="rId22" Type="http://schemas.openxmlformats.org/officeDocument/2006/relationships/hyperlink" Target="http://tea.texas.gov/index2.aspx?id=2147494485" TargetMode="External"/><Relationship Id="rId43" Type="http://schemas.openxmlformats.org/officeDocument/2006/relationships/hyperlink" Target="https://sites.ed.gov/idea/regs/b/d/300.320" TargetMode="External"/><Relationship Id="rId64" Type="http://schemas.openxmlformats.org/officeDocument/2006/relationships/hyperlink" Target="https://sites.ed.gov/idea/regs/b/d/300.320" TargetMode="External"/><Relationship Id="rId118" Type="http://schemas.openxmlformats.org/officeDocument/2006/relationships/hyperlink" Target="https://texreg.sos.state.tx.us/public/readtac%24ext.TacPage?sl=T&amp;app=9&amp;p_dir=P&amp;p_rloc=133146&amp;p_tloc&amp;p_ploc=1&amp;pg=6&amp;p_tac&amp;ti=19&amp;pt=2&amp;ch=89&amp;rl=1050" TargetMode="External"/><Relationship Id="rId139" Type="http://schemas.openxmlformats.org/officeDocument/2006/relationships/hyperlink" Target="https://tea.texas.gov/sites/default/files/FinalAccessibleIEPDevelopment-July%202020_website_locked.pdf" TargetMode="External"/><Relationship Id="rId85" Type="http://schemas.openxmlformats.org/officeDocument/2006/relationships/hyperlink" Target="http://www.uiltexas.org/" TargetMode="External"/><Relationship Id="rId150" Type="http://schemas.openxmlformats.org/officeDocument/2006/relationships/hyperlink" Target="http://www.statutes.legis.state.tx.us/Docs/ED/htm/ED.30.htm" TargetMode="External"/><Relationship Id="rId171" Type="http://schemas.openxmlformats.org/officeDocument/2006/relationships/hyperlink" Target="https://tea.texas.gov/sites/default/files/FinalAccessibleIEPDevelopment-July%202020_website_locked.pdf" TargetMode="External"/><Relationship Id="rId192" Type="http://schemas.openxmlformats.org/officeDocument/2006/relationships/hyperlink" Target="https://tarrc.org/" TargetMode="External"/><Relationship Id="rId206" Type="http://schemas.openxmlformats.org/officeDocument/2006/relationships/hyperlink" Target="https://crcg.hhs.texas.gov/" TargetMode="External"/><Relationship Id="rId227" Type="http://schemas.openxmlformats.org/officeDocument/2006/relationships/fontTable" Target="fontTable.xml"/><Relationship Id="rId12" Type="http://schemas.openxmlformats.org/officeDocument/2006/relationships/image" Target="media/image4.jpeg"/><Relationship Id="rId33" Type="http://schemas.openxmlformats.org/officeDocument/2006/relationships/hyperlink" Target="https://sites.ed.gov/idea/regs/b/d/300.320" TargetMode="External"/><Relationship Id="rId108" Type="http://schemas.openxmlformats.org/officeDocument/2006/relationships/hyperlink" Target="http://framework.esc18.net/display/Webforms/ESC18-FW-Glossaries.aspx?FID=117&amp;DT=G&amp;LID=en" TargetMode="External"/><Relationship Id="rId129" Type="http://schemas.openxmlformats.org/officeDocument/2006/relationships/hyperlink" Target="https://tea.texas.gov/academics/special-student-populations/special-education/programs-and-services/state-guidance/graduation-guidance" TargetMode="External"/><Relationship Id="rId54" Type="http://schemas.openxmlformats.org/officeDocument/2006/relationships/hyperlink" Target="https://texasprojectfirst.org/present-levels-of-academic-functional-performance/" TargetMode="External"/><Relationship Id="rId75" Type="http://schemas.openxmlformats.org/officeDocument/2006/relationships/hyperlink" Target="https://tea.texas.gov/academics/special-student-populations/special-education/programs-and-services/state-guidance/guidance-related-to-ard-committee-and-lpac-collaboration" TargetMode="External"/><Relationship Id="rId96" Type="http://schemas.openxmlformats.org/officeDocument/2006/relationships/hyperlink" Target="http://www.statutes.legis.state.tx.us/Docs/ED/htm/ED.29.htm" TargetMode="External"/><Relationship Id="rId140" Type="http://schemas.openxmlformats.org/officeDocument/2006/relationships/hyperlink" Target="http://www.transitionintexas.org/" TargetMode="External"/><Relationship Id="rId161" Type="http://schemas.openxmlformats.org/officeDocument/2006/relationships/hyperlink" Target="https://sites.ed.gov/idea/regs/b/d/300.320" TargetMode="External"/><Relationship Id="rId182" Type="http://schemas.openxmlformats.org/officeDocument/2006/relationships/hyperlink" Target="https://texreg.sos.state.tx.us/public/readtac%24ext.TacPage?sl=T&amp;app=9&amp;p_dir=N&amp;p_rloc=209158&amp;p_tloc&amp;p_ploc=1&amp;pg=12&amp;p_tac&amp;ti=19&amp;pt=2&amp;ch=89&amp;rl=62" TargetMode="External"/><Relationship Id="rId217" Type="http://schemas.openxmlformats.org/officeDocument/2006/relationships/hyperlink" Target="https://texreg.sos.state.tx.us/public/readtac%24ext.TacPage?sl=T&amp;app=9&amp;p_dir=P&amp;p_rloc=133146&amp;p_tloc&amp;p_ploc=1&amp;pg=6&amp;p_tac&amp;ti=19&amp;pt=2&amp;ch=89&amp;rl=1050" TargetMode="External"/><Relationship Id="rId6" Type="http://schemas.openxmlformats.org/officeDocument/2006/relationships/endnotes" Target="endnotes.xml"/><Relationship Id="rId23" Type="http://schemas.openxmlformats.org/officeDocument/2006/relationships/hyperlink" Target="https://tea.texas.gov/sites/default/files/FinalAccessibleIEPDevelopment-July%202020_website_locked.pdf" TargetMode="External"/><Relationship Id="rId119" Type="http://schemas.openxmlformats.org/officeDocument/2006/relationships/hyperlink" Target="https://texreg.sos.state.tx.us/public/readtac%24ext.TacPage?sl=T&amp;app=9&amp;p_dir=P&amp;p_rloc=133146&amp;p_tloc&amp;p_ploc=1&amp;pg=6&amp;p_tac&amp;ti=19&amp;pt=2&amp;ch=89&amp;rl=1050" TargetMode="External"/><Relationship Id="rId44" Type="http://schemas.openxmlformats.org/officeDocument/2006/relationships/hyperlink" Target="https://fw.escapps.net/node/3810?search_term=annual%20goals&amp;4347" TargetMode="External"/><Relationship Id="rId65" Type="http://schemas.openxmlformats.org/officeDocument/2006/relationships/hyperlink" Target="https://texreg.sos.state.tx.us/public/readtac%24ext.TacPage?sl=T&amp;app=9&amp;p_dir=P&amp;p_rloc=133146&amp;p_tloc&amp;p_ploc=1&amp;pg=6&amp;p_tac&amp;ti=19&amp;pt=2&amp;ch=89&amp;rl=1050" TargetMode="External"/><Relationship Id="rId86" Type="http://schemas.openxmlformats.org/officeDocument/2006/relationships/hyperlink" Target="https://sites.ed.gov/idea/regs/b/d/300.320" TargetMode="External"/><Relationship Id="rId130" Type="http://schemas.openxmlformats.org/officeDocument/2006/relationships/hyperlink" Target="https://tea.texas.gov/sites/default/files/FinalAccessibleIEPDevelopment-July%202020_website_locked.pdf" TargetMode="External"/><Relationship Id="rId151" Type="http://schemas.openxmlformats.org/officeDocument/2006/relationships/hyperlink" Target="https://statutes.capitol.texas.gov/Docs/ED/htm/ED.30.htm" TargetMode="External"/><Relationship Id="rId172" Type="http://schemas.openxmlformats.org/officeDocument/2006/relationships/hyperlink" Target="http://tea.texas.gov/index2.aspx?id=2147500952" TargetMode="External"/><Relationship Id="rId193" Type="http://schemas.openxmlformats.org/officeDocument/2006/relationships/hyperlink" Target="https://tier.tea.texas.gov/TBSI" TargetMode="External"/><Relationship Id="rId207" Type="http://schemas.openxmlformats.org/officeDocument/2006/relationships/hyperlink" Target="https://texreg.sos.state.tx.us/public/readtac%24ext.TacPage?sl=R&amp;app=9&amp;p_dir&amp;p_rloc&amp;p_tloc&amp;p_ploc&amp;pg=1&amp;p_tac&amp;ti=19&amp;pt=2&amp;ch=89&amp;rl=1085" TargetMode="External"/><Relationship Id="rId228"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hyperlink" Target="https://fw.escapps.net/node/3855" TargetMode="External"/><Relationship Id="rId34" Type="http://schemas.openxmlformats.org/officeDocument/2006/relationships/hyperlink" Target="https://fw.escapps.net/node/3810?search_term=annual%20goals&amp;4347" TargetMode="External"/><Relationship Id="rId55" Type="http://schemas.openxmlformats.org/officeDocument/2006/relationships/hyperlink" Target="https://sites.ed.gov/idea/regs/b/d/300.320" TargetMode="External"/><Relationship Id="rId76" Type="http://schemas.openxmlformats.org/officeDocument/2006/relationships/hyperlink" Target="http://tea.texas.gov/student.assessment/ell/lpac/" TargetMode="External"/><Relationship Id="rId97" Type="http://schemas.openxmlformats.org/officeDocument/2006/relationships/hyperlink" Target="https://fw.escapps.net/node/3807" TargetMode="External"/><Relationship Id="rId120" Type="http://schemas.openxmlformats.org/officeDocument/2006/relationships/hyperlink" Target="https://statutes.capitol.texas.gov/Docs/ES/htm/ES.1357.htm" TargetMode="External"/><Relationship Id="rId141" Type="http://schemas.openxmlformats.org/officeDocument/2006/relationships/hyperlink" Target="http://www.twc.state.tx.us/" TargetMode="External"/><Relationship Id="rId7" Type="http://schemas.openxmlformats.org/officeDocument/2006/relationships/image" Target="media/image1.jpeg"/><Relationship Id="rId162" Type="http://schemas.openxmlformats.org/officeDocument/2006/relationships/hyperlink" Target="https://fw.escapps.net/node/3812" TargetMode="External"/><Relationship Id="rId183" Type="http://schemas.openxmlformats.org/officeDocument/2006/relationships/hyperlink" Target="https://texreg.sos.state.tx.us/public/readtac%24ext.TacPage?sl=T&amp;app=9&amp;p_dir=N&amp;p_rloc=209158&amp;p_tloc&amp;p_ploc=1&amp;pg=12&amp;p_tac&amp;ti=19&amp;pt=2&amp;ch=89&amp;rl=62" TargetMode="External"/><Relationship Id="rId218" Type="http://schemas.openxmlformats.org/officeDocument/2006/relationships/hyperlink" Target="https://fw.escapps.net/node/3846" TargetMode="External"/><Relationship Id="rId24" Type="http://schemas.openxmlformats.org/officeDocument/2006/relationships/hyperlink" Target="https://texasprojectfirst.org/present-levels-of-academic-functional-performance/" TargetMode="External"/><Relationship Id="rId45" Type="http://schemas.openxmlformats.org/officeDocument/2006/relationships/hyperlink" Target="http://tea.texas.gov/index2.aspx?id=2147494485" TargetMode="External"/><Relationship Id="rId66" Type="http://schemas.openxmlformats.org/officeDocument/2006/relationships/hyperlink" Target="https://texreg.sos.state.tx.us/public/readtac%24ext.TacPage?sl=R&amp;app=9&amp;p_dir&amp;p_rloc&amp;p_tloc&amp;p_ploc&amp;pg=1&amp;p_tac&amp;ti=19&amp;pt=2&amp;ch=101&amp;rl=1003" TargetMode="External"/><Relationship Id="rId87" Type="http://schemas.openxmlformats.org/officeDocument/2006/relationships/hyperlink" Target="https://fw.escapps.net/node/3817" TargetMode="External"/><Relationship Id="rId110" Type="http://schemas.openxmlformats.org/officeDocument/2006/relationships/hyperlink" Target="http://tea.texas.gov/index2.aspx?id=2147497560" TargetMode="External"/><Relationship Id="rId131" Type="http://schemas.openxmlformats.org/officeDocument/2006/relationships/hyperlink" Target="http://www.transitionintexas.org/" TargetMode="External"/><Relationship Id="rId152" Type="http://schemas.openxmlformats.org/officeDocument/2006/relationships/hyperlink" Target="https://fw.escapps.net/node/3816" TargetMode="External"/><Relationship Id="rId173" Type="http://schemas.openxmlformats.org/officeDocument/2006/relationships/hyperlink" Target="https://texreg.sos.state.tx.us/public/readtac%24ext.TacPage?sl=T&amp;app=9&amp;p_dir=N&amp;p_rloc=209158&amp;p_tloc&amp;p_ploc=1&amp;pg=12&amp;p_tac&amp;ti=19&amp;pt=2&amp;ch=89&amp;rl=62" TargetMode="External"/><Relationship Id="rId194" Type="http://schemas.openxmlformats.org/officeDocument/2006/relationships/hyperlink" Target="https://texreg.sos.state.tx.us/public/readtac%24ext.TacPage?sl=R&amp;app=9&amp;p_dir&amp;p_rloc&amp;p_tloc&amp;p_ploc&amp;pg=1&amp;p_tac&amp;ti=19&amp;pt=2&amp;ch=89&amp;rl=1092" TargetMode="External"/><Relationship Id="rId208" Type="http://schemas.openxmlformats.org/officeDocument/2006/relationships/hyperlink" Target="https://texreg.sos.state.tx.us/public/readtac%24ext.TacPage?sl=R&amp;app=9&amp;p_dir&amp;p_rloc&amp;p_tloc&amp;p_ploc&amp;pg=1&amp;p_tac&amp;ti=19&amp;pt=2&amp;ch=89&amp;rl=1085" TargetMode="External"/><Relationship Id="rId14" Type="http://schemas.openxmlformats.org/officeDocument/2006/relationships/image" Target="media/image6.jpeg"/><Relationship Id="rId35" Type="http://schemas.openxmlformats.org/officeDocument/2006/relationships/hyperlink" Target="http://tea.texas.gov/index2.aspx?id=2147494485" TargetMode="External"/><Relationship Id="rId56" Type="http://schemas.openxmlformats.org/officeDocument/2006/relationships/hyperlink" Target="https://fw.escapps.net/node/3810?search_term=annual%20goals&amp;4347" TargetMode="External"/><Relationship Id="rId77" Type="http://schemas.openxmlformats.org/officeDocument/2006/relationships/hyperlink" Target="http://tea.texas.gov/student.assessment/" TargetMode="External"/><Relationship Id="rId100" Type="http://schemas.openxmlformats.org/officeDocument/2006/relationships/hyperlink" Target="http://www.statutes.legis.state.tx.us/Docs/ED/htm/ED.29.htm" TargetMode="External"/><Relationship Id="rId8" Type="http://schemas.openxmlformats.org/officeDocument/2006/relationships/hyperlink" Target="http://tea.texas.gov/" TargetMode="External"/><Relationship Id="rId98" Type="http://schemas.openxmlformats.org/officeDocument/2006/relationships/hyperlink" Target="file://localhost/C:/Users/scwatkins/Downloads/ARD_Guide_ENG.pdf" TargetMode="External"/><Relationship Id="rId121" Type="http://schemas.openxmlformats.org/officeDocument/2006/relationships/hyperlink" Target="https://www.ssa.gov/OP_Home/ssact/title19/1915.htm" TargetMode="External"/><Relationship Id="rId142" Type="http://schemas.openxmlformats.org/officeDocument/2006/relationships/hyperlink" Target="https://hhs.texas.gov/" TargetMode="External"/><Relationship Id="rId163" Type="http://schemas.openxmlformats.org/officeDocument/2006/relationships/hyperlink" Target="https://tea.texas.gov/sites/default/files/FinalAccessibleIEPDevelopment-July%202020_website_locked.pdf" TargetMode="External"/><Relationship Id="rId184" Type="http://schemas.openxmlformats.org/officeDocument/2006/relationships/hyperlink" Target="https://texreg.sos.state.tx.us/public/readtac%24ext.TacPage?sl=T&amp;app=9&amp;p_dir=N&amp;p_rloc=209158&amp;p_tloc&amp;p_ploc=1&amp;pg=12&amp;p_tac&amp;ti=19&amp;pt=2&amp;ch=89&amp;rl=62" TargetMode="External"/><Relationship Id="rId219" Type="http://schemas.openxmlformats.org/officeDocument/2006/relationships/hyperlink" Target="https://tea.texas.gov/academics/special-student-populations/special-education/programs-and-services/state-guidance/discipline-and-school-removals" TargetMode="External"/><Relationship Id="rId3" Type="http://schemas.openxmlformats.org/officeDocument/2006/relationships/settings" Target="settings.xml"/><Relationship Id="rId214" Type="http://schemas.openxmlformats.org/officeDocument/2006/relationships/hyperlink" Target="http://www.tsd.state.tx.us/index.jsp" TargetMode="External"/><Relationship Id="rId25" Type="http://schemas.openxmlformats.org/officeDocument/2006/relationships/hyperlink" Target="https://sites.ed.gov/idea/regs/b/d/300.320" TargetMode="External"/><Relationship Id="rId46" Type="http://schemas.openxmlformats.org/officeDocument/2006/relationships/hyperlink" Target="https://tea.texas.gov/sites/default/files/FinalAccessibleIEPDevelopment-July%202020_website_locked.pdf" TargetMode="External"/><Relationship Id="rId67" Type="http://schemas.openxmlformats.org/officeDocument/2006/relationships/hyperlink" Target="https://texreg.sos.state.tx.us/public/readtac%24ext.TacPage?sl=T&amp;app=9&amp;p_dir=P&amp;p_rloc=166281&amp;p_tloc&amp;p_ploc=1&amp;pg=2&amp;p_tac&amp;ti=19&amp;pt=2&amp;ch=101&amp;rl=1007" TargetMode="External"/><Relationship Id="rId116" Type="http://schemas.openxmlformats.org/officeDocument/2006/relationships/hyperlink" Target="http://www.statutes.legis.state.tx.us/Docs/ED/htm/ED.29.htm" TargetMode="External"/><Relationship Id="rId137" Type="http://schemas.openxmlformats.org/officeDocument/2006/relationships/hyperlink" Target="https://statutes.capitol.texas.gov/Docs/ES/htm/ES.1357.htm" TargetMode="External"/><Relationship Id="rId158" Type="http://schemas.openxmlformats.org/officeDocument/2006/relationships/hyperlink" Target="http://www.twc.state.tx.us/" TargetMode="External"/><Relationship Id="rId20" Type="http://schemas.openxmlformats.org/officeDocument/2006/relationships/hyperlink" Target="http://framework.esc18.net/display/Webforms/ESC18-FW-Glossaries.aspx?DT=G&amp;LID=en" TargetMode="External"/><Relationship Id="rId41" Type="http://schemas.openxmlformats.org/officeDocument/2006/relationships/hyperlink" Target="https://tea.texas.gov/sites/default/files/FinalAccessibleIEPDevelopment-July%202020_website_locked.pdf" TargetMode="External"/><Relationship Id="rId62" Type="http://schemas.openxmlformats.org/officeDocument/2006/relationships/hyperlink" Target="https://texreg.sos.state.tx.us/public/readtac%24ext.TacPage?sl=R&amp;app=9&amp;p_dir&amp;p_rloc&amp;p_tloc&amp;p_ploc&amp;pg=1&amp;p_tac&amp;ti=19&amp;pt=2&amp;ch=101&amp;rl=1003" TargetMode="External"/><Relationship Id="rId83" Type="http://schemas.openxmlformats.org/officeDocument/2006/relationships/hyperlink" Target="https://fw.escapps.net/node/3817" TargetMode="External"/><Relationship Id="rId88" Type="http://schemas.openxmlformats.org/officeDocument/2006/relationships/hyperlink" Target="http://www.uiltexas.org/" TargetMode="External"/><Relationship Id="rId111" Type="http://schemas.openxmlformats.org/officeDocument/2006/relationships/hyperlink" Target="https://tea.texas.gov/academics/special-student-populations/special-education/programs-and-services/individualized-education-program-facilitation" TargetMode="External"/><Relationship Id="rId132" Type="http://schemas.openxmlformats.org/officeDocument/2006/relationships/hyperlink" Target="http://www.twc.state.tx.us/" TargetMode="External"/><Relationship Id="rId153" Type="http://schemas.openxmlformats.org/officeDocument/2006/relationships/hyperlink" Target="https://tea.texas.gov/academics/special-student-populations/special-education/programs-and-services/sensory-impairments" TargetMode="External"/><Relationship Id="rId174" Type="http://schemas.openxmlformats.org/officeDocument/2006/relationships/hyperlink" Target="https://texreg.sos.state.tx.us/public/readtac%24ext.TacPage?sl=T&amp;app=9&amp;p_dir=N&amp;p_rloc=209158&amp;p_tloc&amp;p_ploc=1&amp;pg=12&amp;p_tac&amp;ti=19&amp;pt=2&amp;ch=89&amp;rl=62" TargetMode="External"/><Relationship Id="rId179" Type="http://schemas.openxmlformats.org/officeDocument/2006/relationships/hyperlink" Target="https://texreg.sos.state.tx.us/public/readtac%24ext.TacPage?sl=T&amp;app=9&amp;p_dir=N&amp;p_rloc=209158&amp;p_tloc&amp;p_ploc=1&amp;pg=12&amp;p_tac&amp;ti=19&amp;pt=2&amp;ch=89&amp;rl=62" TargetMode="External"/><Relationship Id="rId195" Type="http://schemas.openxmlformats.org/officeDocument/2006/relationships/hyperlink" Target="https://texreg.sos.state.tx.us/public/readtac%24ext.TacPage?sl=T&amp;app=9&amp;p_dir=P&amp;p_rloc=133136&amp;p_tloc&amp;p_ploc=1&amp;pg=2&amp;p_tac&amp;ti=19&amp;pt=2&amp;ch=89&amp;rl=1096" TargetMode="External"/><Relationship Id="rId209" Type="http://schemas.openxmlformats.org/officeDocument/2006/relationships/hyperlink" Target="https://texreg.sos.state.tx.us/public/readtac%24ext.TacPage?sl=R&amp;app=9&amp;p_dir&amp;p_rloc&amp;p_tloc&amp;p_ploc&amp;pg=1&amp;p_tac&amp;ti=19&amp;pt=2&amp;ch=89&amp;rl=1085" TargetMode="External"/><Relationship Id="rId190" Type="http://schemas.openxmlformats.org/officeDocument/2006/relationships/hyperlink" Target="https://txcan.tea.texas.gov/" TargetMode="External"/><Relationship Id="rId204" Type="http://schemas.openxmlformats.org/officeDocument/2006/relationships/hyperlink" Target="https://tea.texas.gov/sites/default/files/FinalAccessibleIEPDevelopment-July%202020_website_locked.pdf" TargetMode="External"/><Relationship Id="rId220" Type="http://schemas.openxmlformats.org/officeDocument/2006/relationships/hyperlink" Target="https://tea.texas.gov/sites/default/files/FinalAccessibleIEPDevelopment-July%202020_website_locked.pdf" TargetMode="External"/><Relationship Id="rId225" Type="http://schemas.openxmlformats.org/officeDocument/2006/relationships/hyperlink" Target="https://tea.texas.gov/about-tea/news-and-multimedia/correspondence/taa-letters/house-bill-4545-implementation-overview" TargetMode="External"/><Relationship Id="rId15" Type="http://schemas.openxmlformats.org/officeDocument/2006/relationships/hyperlink" Target="http://www.statutes.legis.state.tx.us/Docs/ED/htm/ED.29.htm" TargetMode="External"/><Relationship Id="rId36" Type="http://schemas.openxmlformats.org/officeDocument/2006/relationships/hyperlink" Target="https://tea.texas.gov/sites/default/files/FinalAccessibleIEPDevelopment-July%202020_website_locked.pdf" TargetMode="External"/><Relationship Id="rId57" Type="http://schemas.openxmlformats.org/officeDocument/2006/relationships/hyperlink" Target="http://tea.texas.gov/index2.aspx?id=2147494485" TargetMode="External"/><Relationship Id="rId106" Type="http://schemas.openxmlformats.org/officeDocument/2006/relationships/hyperlink" Target="https://tea.texas.gov/sites/default/files/FinalAccessibleIEPDevelopment-July%202020_website_locked.pdf" TargetMode="External"/><Relationship Id="rId127" Type="http://schemas.openxmlformats.org/officeDocument/2006/relationships/hyperlink" Target="https://fw.escapps.net/node/3814" TargetMode="External"/><Relationship Id="rId10" Type="http://schemas.openxmlformats.org/officeDocument/2006/relationships/hyperlink" Target="http://framework.esc18.net/display/Webforms/LandingPage.aspx" TargetMode="External"/><Relationship Id="rId31" Type="http://schemas.openxmlformats.org/officeDocument/2006/relationships/hyperlink" Target="https://tea.texas.gov/sites/default/files/FinalAccessibleIEPDevelopment-July%202020_website_locked.pdf" TargetMode="External"/><Relationship Id="rId52" Type="http://schemas.openxmlformats.org/officeDocument/2006/relationships/hyperlink" Target="http://tea.texas.gov/index2.aspx?id=2147494485" TargetMode="External"/><Relationship Id="rId73" Type="http://schemas.openxmlformats.org/officeDocument/2006/relationships/hyperlink" Target="https://tea.texas.gov/student-assessment/testing/student-assessment-overview/accommodation-resources/language-proficiency-assessment-committee-resources" TargetMode="External"/><Relationship Id="rId78" Type="http://schemas.openxmlformats.org/officeDocument/2006/relationships/hyperlink" Target="http://tea.texas.gov/student.assessment/accommodations/staar-telpas/" TargetMode="External"/><Relationship Id="rId94" Type="http://schemas.openxmlformats.org/officeDocument/2006/relationships/hyperlink" Target="https://tea.texas.gov/sites/default/files/FinalAccessibleIEPDevelopment-July%202020_website_locked.pdf" TargetMode="External"/><Relationship Id="rId99" Type="http://schemas.openxmlformats.org/officeDocument/2006/relationships/hyperlink" Target="https://tea.texas.gov/sites/default/files/FinalAccessibleIEPDevelopment-July%202020_website_locked.pdf" TargetMode="External"/><Relationship Id="rId101" Type="http://schemas.openxmlformats.org/officeDocument/2006/relationships/hyperlink" Target="https://fw.escapps.net/node/3855" TargetMode="External"/><Relationship Id="rId122" Type="http://schemas.openxmlformats.org/officeDocument/2006/relationships/hyperlink" Target="https://www.ssa.gov/OP_Home/ssact/title19/1915.htm" TargetMode="External"/><Relationship Id="rId143" Type="http://schemas.openxmlformats.org/officeDocument/2006/relationships/hyperlink" Target="http://www.211texas.org/" TargetMode="External"/><Relationship Id="rId148" Type="http://schemas.openxmlformats.org/officeDocument/2006/relationships/hyperlink" Target="http://www.statutes.legis.state.tx.us/Docs/ED/htm/ED.30.htm" TargetMode="External"/><Relationship Id="rId164" Type="http://schemas.openxmlformats.org/officeDocument/2006/relationships/hyperlink" Target="https://texreg.sos.state.tx.us/public/readtac%24ext.TacPage?sl=T&amp;app=9&amp;p_dir=P&amp;p_rloc=133146&amp;p_tloc&amp;p_ploc=1&amp;pg=6&amp;p_tac&amp;ti=19&amp;pt=2&amp;ch=89&amp;rl=1050" TargetMode="External"/><Relationship Id="rId169" Type="http://schemas.openxmlformats.org/officeDocument/2006/relationships/hyperlink" Target="https://fw.escapps.net/node/3812" TargetMode="External"/><Relationship Id="rId185" Type="http://schemas.openxmlformats.org/officeDocument/2006/relationships/hyperlink" Target="https://texreg.sos.state.tx.us/public/readtac%24ext.TacPage?sl=T&amp;app=9&amp;p_dir=N&amp;p_rloc=209158&amp;p_tloc&amp;p_ploc=1&amp;pg=12&amp;p_tac&amp;ti=19&amp;pt=2&amp;ch=89&amp;rl=62" TargetMode="Externa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s://texreg.sos.state.tx.us/public/readtac%24ext.TacPage?sl=T&amp;app=9&amp;p_dir=N&amp;p_rloc=209158&amp;p_tloc&amp;p_ploc=1&amp;pg=12&amp;p_tac&amp;ti=19&amp;pt=2&amp;ch=89&amp;rl=62" TargetMode="External"/><Relationship Id="rId210" Type="http://schemas.openxmlformats.org/officeDocument/2006/relationships/hyperlink" Target="https://fw.escapps.net/node/3841" TargetMode="External"/><Relationship Id="rId215" Type="http://schemas.openxmlformats.org/officeDocument/2006/relationships/hyperlink" Target="https://www.txssn.org/" TargetMode="External"/><Relationship Id="rId26" Type="http://schemas.openxmlformats.org/officeDocument/2006/relationships/hyperlink" Target="http://framework.esc18.net/display/Webforms/ESC18-FW-Glossaries.aspx?DT=G&amp;LID=en" TargetMode="External"/><Relationship Id="rId47" Type="http://schemas.openxmlformats.org/officeDocument/2006/relationships/hyperlink" Target="https://texasprojectfirst.org/present-levels-of-academic-functional-performance/" TargetMode="External"/><Relationship Id="rId68" Type="http://schemas.openxmlformats.org/officeDocument/2006/relationships/hyperlink" Target="https://sites.ed.gov/idea/regs/b/d/300.320" TargetMode="External"/><Relationship Id="rId89" Type="http://schemas.openxmlformats.org/officeDocument/2006/relationships/hyperlink" Target="https://tea.texas.gov/sites/default/files/FinalAccessibleIEPDevelopment-July%202020_website_locked.pdf" TargetMode="External"/><Relationship Id="rId112" Type="http://schemas.openxmlformats.org/officeDocument/2006/relationships/hyperlink" Target="https://tea.texas.gov/sites/default/files/FinalAccessibleIEPDevelopment-July%202020_website_locked.pdf" TargetMode="External"/><Relationship Id="rId133" Type="http://schemas.openxmlformats.org/officeDocument/2006/relationships/hyperlink" Target="https://hhs.texas.gov/" TargetMode="External"/><Relationship Id="rId154" Type="http://schemas.openxmlformats.org/officeDocument/2006/relationships/hyperlink" Target="http://www.slsbvitexas.org/" TargetMode="External"/><Relationship Id="rId175" Type="http://schemas.openxmlformats.org/officeDocument/2006/relationships/hyperlink" Target="https://texreg.sos.state.tx.us/public/readtac%24ext.TacPage?sl=T&amp;app=9&amp;p_dir=N&amp;p_rloc=209158&amp;p_tloc&amp;p_ploc=1&amp;pg=12&amp;p_tac&amp;ti=19&amp;pt=2&amp;ch=89&amp;rl=62" TargetMode="External"/><Relationship Id="rId196" Type="http://schemas.openxmlformats.org/officeDocument/2006/relationships/hyperlink" Target="https://texreg.sos.state.tx.us/public/readtac%24ext.TacPage?sl=T&amp;app=9&amp;p_dir=P&amp;p_rloc=204080&amp;p_tloc&amp;p_ploc=1&amp;pg=3&amp;p_tac&amp;ti=19&amp;pt=2&amp;ch=89&amp;rl=1096" TargetMode="External"/><Relationship Id="rId200" Type="http://schemas.openxmlformats.org/officeDocument/2006/relationships/hyperlink" Target="https://texreg.sos.state.tx.us/public/readtac%24ext.TacPage?sl=T&amp;app=9&amp;p_dir=P&amp;p_rloc=204080&amp;p_tloc&amp;p_ploc=1&amp;pg=3&amp;p_tac&amp;ti=19&amp;pt=2&amp;ch=89&amp;rl=1096" TargetMode="External"/><Relationship Id="rId16" Type="http://schemas.openxmlformats.org/officeDocument/2006/relationships/hyperlink" Target="http://www.tea.state.tx.us/index2.aspx?id=2147504486" TargetMode="External"/><Relationship Id="rId221" Type="http://schemas.openxmlformats.org/officeDocument/2006/relationships/hyperlink" Target="https://tier.tea.texas.gov/TBSI" TargetMode="External"/><Relationship Id="rId37" Type="http://schemas.openxmlformats.org/officeDocument/2006/relationships/hyperlink" Target="https://texasprojectfirst.org/present-levels-of-academic-functional-performance/" TargetMode="External"/><Relationship Id="rId58" Type="http://schemas.openxmlformats.org/officeDocument/2006/relationships/hyperlink" Target="https://tea.texas.gov/sites/default/files/FinalAccessibleIEPDevelopment-July%202020_website_locked.pdf" TargetMode="External"/><Relationship Id="rId79" Type="http://schemas.openxmlformats.org/officeDocument/2006/relationships/hyperlink" Target="http://tea.texas.gov/curriculum/teks/" TargetMode="External"/><Relationship Id="rId102" Type="http://schemas.openxmlformats.org/officeDocument/2006/relationships/hyperlink" Target="file://localhost/C:/Users/scwatkins/Downloads/ARD_Guide_ENG.pdf" TargetMode="External"/><Relationship Id="rId123" Type="http://schemas.openxmlformats.org/officeDocument/2006/relationships/hyperlink" Target="https://www.ssa.gov/OP_Home/ssact/title19/1915.htm" TargetMode="External"/><Relationship Id="rId144" Type="http://schemas.openxmlformats.org/officeDocument/2006/relationships/hyperlink" Target="https://www.texasguardianship.org/" TargetMode="External"/><Relationship Id="rId90" Type="http://schemas.openxmlformats.org/officeDocument/2006/relationships/hyperlink" Target="https://texreg.sos.state.tx.us/public/readtac%24ext.TacPage?sl=R&amp;app=9&amp;p_dir&amp;p_rloc&amp;p_tloc&amp;p_ploc&amp;pg=1&amp;p_tac&amp;ti=19&amp;pt=2&amp;ch=89&amp;rl=1005" TargetMode="External"/><Relationship Id="rId165" Type="http://schemas.openxmlformats.org/officeDocument/2006/relationships/hyperlink" Target="https://texreg.sos.state.tx.us/public/readtac%24ext.TacPage?sl=T&amp;app=9&amp;p_dir=P&amp;p_rloc=133146&amp;p_tloc&amp;p_ploc=1&amp;pg=6&amp;p_tac&amp;ti=19&amp;pt=2&amp;ch=89&amp;rl=1050" TargetMode="External"/><Relationship Id="rId186" Type="http://schemas.openxmlformats.org/officeDocument/2006/relationships/hyperlink" Target="https://fw.escapps.net/node/3816" TargetMode="External"/><Relationship Id="rId211" Type="http://schemas.openxmlformats.org/officeDocument/2006/relationships/hyperlink" Target="https://tea.texas.gov/academics/special-student-populations/special-education/programs-and-services/sensory-impairments" TargetMode="External"/><Relationship Id="rId27" Type="http://schemas.openxmlformats.org/officeDocument/2006/relationships/hyperlink" Target="https://fw.escapps.net/node/3809?search_term=present%20levels&amp;4340" TargetMode="External"/><Relationship Id="rId48" Type="http://schemas.openxmlformats.org/officeDocument/2006/relationships/hyperlink" Target="https://sites.ed.gov/idea/regs/b/d/300.320" TargetMode="External"/><Relationship Id="rId69" Type="http://schemas.openxmlformats.org/officeDocument/2006/relationships/hyperlink" Target="https://texreg.sos.state.tx.us/public/readtac%24ext.TacPage?sl=T&amp;app=9&amp;p_dir=P&amp;p_rloc=133146&amp;p_tloc&amp;p_ploc=1&amp;pg=6&amp;p_tac&amp;ti=19&amp;pt=2&amp;ch=89&amp;rl=1050" TargetMode="External"/><Relationship Id="rId113" Type="http://schemas.openxmlformats.org/officeDocument/2006/relationships/hyperlink" Target="http://www.statutes.legis.state.tx.us/Docs/ED/htm/ED.29.htm" TargetMode="External"/><Relationship Id="rId134" Type="http://schemas.openxmlformats.org/officeDocument/2006/relationships/hyperlink" Target="http://transitionta.org/" TargetMode="External"/><Relationship Id="rId80" Type="http://schemas.openxmlformats.org/officeDocument/2006/relationships/hyperlink" Target="https://tea.texas.gov/sites/default/files/Technical%20Assistance%20-%20Child%20Find%20and%20Evaluation%20-%20June%202020%20Revised%28v5%29.pdf" TargetMode="External"/><Relationship Id="rId155" Type="http://schemas.openxmlformats.org/officeDocument/2006/relationships/hyperlink" Target="https://tea.texas.gov/sites/default/files/FinalAccessibleIEPDevelopment-July%202020_website_locked.pdf" TargetMode="External"/><Relationship Id="rId176" Type="http://schemas.openxmlformats.org/officeDocument/2006/relationships/hyperlink" Target="https://texreg.sos.state.tx.us/public/readtac%24ext.TacPage?sl=T&amp;app=9&amp;p_dir=N&amp;p_rloc=209158&amp;p_tloc&amp;p_ploc=1&amp;pg=12&amp;p_tac&amp;ti=19&amp;pt=2&amp;ch=89&amp;rl=62" TargetMode="External"/><Relationship Id="rId197" Type="http://schemas.openxmlformats.org/officeDocument/2006/relationships/hyperlink" Target="https://texreg.sos.state.tx.us/public/readtac%24ext.TacPage?sl=T&amp;app=9&amp;p_dir=N&amp;p_rloc=204079&amp;p_tloc&amp;p_ploc=1&amp;pg=4&amp;p_tac&amp;ti=19&amp;pt=2&amp;ch=89&amp;rl=1096" TargetMode="External"/><Relationship Id="rId201" Type="http://schemas.openxmlformats.org/officeDocument/2006/relationships/hyperlink" Target="https://texreg.sos.state.tx.us/public/readtac%24ext.TacPage?sl=T&amp;app=9&amp;p_dir=N&amp;p_rloc=204079&amp;p_tloc&amp;p_ploc=1&amp;pg=4&amp;p_tac&amp;ti=19&amp;pt=2&amp;ch=89&amp;rl=1096" TargetMode="External"/><Relationship Id="rId222" Type="http://schemas.openxmlformats.org/officeDocument/2006/relationships/hyperlink" Target="https://texreg.sos.state.tx.us/public/readtac%24ext.TacPage?sl=R&amp;app=9&amp;p_dir&amp;p_rloc&amp;p_tloc&amp;p_ploc&amp;pg=1&amp;p_tac&amp;ti=19&amp;pt=2&amp;ch=104&amp;rl=1001" TargetMode="External"/><Relationship Id="rId17" Type="http://schemas.openxmlformats.org/officeDocument/2006/relationships/image" Target="media/image7.jpeg"/><Relationship Id="rId38" Type="http://schemas.openxmlformats.org/officeDocument/2006/relationships/hyperlink" Target="https://sites.ed.gov/idea/regs/b/d/300.320" TargetMode="External"/><Relationship Id="rId59" Type="http://schemas.openxmlformats.org/officeDocument/2006/relationships/hyperlink" Target="https://texasprojectfirst.org/present-levels-of-academic-functional-performance/" TargetMode="External"/><Relationship Id="rId103" Type="http://schemas.openxmlformats.org/officeDocument/2006/relationships/hyperlink" Target="https://tea.texas.gov/academics/special-student-populations/special-education/programs-and-services/individualized-education-program-facilitation" TargetMode="External"/><Relationship Id="rId124" Type="http://schemas.openxmlformats.org/officeDocument/2006/relationships/hyperlink" Target="https://statutes.capitol.texas.gov/Docs/ES/htm/ES.1357.htm" TargetMode="External"/><Relationship Id="rId70" Type="http://schemas.openxmlformats.org/officeDocument/2006/relationships/hyperlink" Target="https://texreg.sos.state.tx.us/public/readtac%24ext.TacPage?sl=R&amp;app=9&amp;p_dir&amp;p_rloc&amp;p_tloc&amp;p_ploc&amp;pg=1&amp;p_tac&amp;ti=19&amp;pt=2&amp;ch=101&amp;rl=5" TargetMode="External"/><Relationship Id="rId91" Type="http://schemas.openxmlformats.org/officeDocument/2006/relationships/hyperlink" Target="https://texreg.sos.state.tx.us/public/readtac%24ext.TacPage?sl=R&amp;app=9&amp;p_dir&amp;p_rloc&amp;p_tloc&amp;p_ploc&amp;pg=1&amp;p_tac&amp;ti=19&amp;pt=2&amp;ch=89&amp;rl=1075" TargetMode="External"/><Relationship Id="rId145" Type="http://schemas.openxmlformats.org/officeDocument/2006/relationships/hyperlink" Target="https://texreg.sos.state.tx.us/public/readtac%24ext.TacPage?sl=T&amp;app=9&amp;p_dir=P&amp;p_rloc=133146&amp;p_tloc&amp;p_ploc=1&amp;pg=6&amp;p_tac&amp;ti=19&amp;pt=2&amp;ch=89&amp;rl=1050" TargetMode="External"/><Relationship Id="rId166" Type="http://schemas.openxmlformats.org/officeDocument/2006/relationships/hyperlink" Target="https://sites.ed.gov/idea/regs/b/d/300.320" TargetMode="External"/><Relationship Id="rId187" Type="http://schemas.openxmlformats.org/officeDocument/2006/relationships/hyperlink" Target="https://tea.texas.gov/sites/default/files/FinalAccessibleIEPDevelopment-July%202020_website_locked.pdf" TargetMode="External"/><Relationship Id="rId1" Type="http://schemas.openxmlformats.org/officeDocument/2006/relationships/numbering" Target="numbering.xml"/><Relationship Id="rId212" Type="http://schemas.openxmlformats.org/officeDocument/2006/relationships/hyperlink" Target="https://tea.texas.gov/sites/default/files/FinalAccessibleIEPDevelopment-July%202020_website_locked.pdf" TargetMode="External"/><Relationship Id="rId28" Type="http://schemas.openxmlformats.org/officeDocument/2006/relationships/hyperlink" Target="http://tea.texas.gov/index2.aspx?id=2147494485" TargetMode="External"/><Relationship Id="rId49" Type="http://schemas.openxmlformats.org/officeDocument/2006/relationships/hyperlink" Target="https://sites.ed.gov/idea/regs/b/d/300.320" TargetMode="External"/><Relationship Id="rId114" Type="http://schemas.openxmlformats.org/officeDocument/2006/relationships/hyperlink" Target="https://fw.escapps.net/node/3855" TargetMode="External"/><Relationship Id="rId60" Type="http://schemas.openxmlformats.org/officeDocument/2006/relationships/hyperlink" Target="https://sites.ed.gov/idea/regs/b/d/300.320" TargetMode="External"/><Relationship Id="rId81" Type="http://schemas.openxmlformats.org/officeDocument/2006/relationships/hyperlink" Target="https://tea.texas.gov/sites/default/files/FinalAccessibleIEPDevelopment-July%202020_website_locked.pdf" TargetMode="External"/><Relationship Id="rId135" Type="http://schemas.openxmlformats.org/officeDocument/2006/relationships/hyperlink" Target="https://sites.ed.gov/idea/regs/b/d/300.320" TargetMode="External"/><Relationship Id="rId156" Type="http://schemas.openxmlformats.org/officeDocument/2006/relationships/hyperlink" Target="http://www.tsbvi.edu/" TargetMode="External"/><Relationship Id="rId177" Type="http://schemas.openxmlformats.org/officeDocument/2006/relationships/hyperlink" Target="https://texreg.sos.state.tx.us/public/readtac%24ext.TacPage?sl=T&amp;app=9&amp;p_dir=N&amp;p_rloc=209158&amp;p_tloc&amp;p_ploc=1&amp;pg=12&amp;p_tac&amp;ti=19&amp;pt=2&amp;ch=89&amp;rl=62" TargetMode="External"/><Relationship Id="rId198" Type="http://schemas.openxmlformats.org/officeDocument/2006/relationships/hyperlink" Target="https://texreg.sos.state.tx.us/public/readtac%24ext.TacPage?sl=T&amp;app=9&amp;p_dir=P&amp;p_rloc=204080&amp;p_tloc&amp;p_ploc=1&amp;pg=3&amp;p_tac&amp;ti=19&amp;pt=2&amp;ch=89&amp;rl=1096" TargetMode="External"/><Relationship Id="rId202" Type="http://schemas.openxmlformats.org/officeDocument/2006/relationships/hyperlink" Target="https://fw.escapps.net/node/3841" TargetMode="External"/><Relationship Id="rId223" Type="http://schemas.openxmlformats.org/officeDocument/2006/relationships/hyperlink" Target="https://statutes.capitol.texas.gov/Docs/ED/htm/ED.28.htm" TargetMode="External"/><Relationship Id="rId18" Type="http://schemas.openxmlformats.org/officeDocument/2006/relationships/footer" Target="footer1.xml"/><Relationship Id="rId39" Type="http://schemas.openxmlformats.org/officeDocument/2006/relationships/hyperlink" Target="https://fw.escapps.net/node/3810?search_term=annual%20goals&amp;4347" TargetMode="External"/><Relationship Id="rId50" Type="http://schemas.openxmlformats.org/officeDocument/2006/relationships/hyperlink" Target="https://texreg.sos.state.tx.us/public/readtac%24ext.TacPage?sl=R&amp;app=9&amp;p_dir&amp;p_rloc&amp;p_tloc&amp;p_ploc&amp;pg=1&amp;p_tac&amp;ti=19&amp;pt=2&amp;ch=89&amp;rl=1075" TargetMode="External"/><Relationship Id="rId104" Type="http://schemas.openxmlformats.org/officeDocument/2006/relationships/hyperlink" Target="http://tea.texas.gov/index2.aspx?id=2147497560" TargetMode="External"/><Relationship Id="rId125" Type="http://schemas.openxmlformats.org/officeDocument/2006/relationships/hyperlink" Target="https://sites.ed.gov/idea/regs/b/d/300.320" TargetMode="External"/><Relationship Id="rId146" Type="http://schemas.openxmlformats.org/officeDocument/2006/relationships/hyperlink" Target="http://www.statutes.legis.state.tx.us/Docs/ED/htm/ED.30.htm" TargetMode="External"/><Relationship Id="rId167" Type="http://schemas.openxmlformats.org/officeDocument/2006/relationships/hyperlink" Target="https://sites.ed.gov/idea/regs/b/d/300.320" TargetMode="External"/><Relationship Id="rId188" Type="http://schemas.openxmlformats.org/officeDocument/2006/relationships/hyperlink" Target="http://www.txautism.net/" TargetMode="External"/><Relationship Id="rId71" Type="http://schemas.openxmlformats.org/officeDocument/2006/relationships/hyperlink" Target="https://texreg.sos.state.tx.us/public/readtac%24ext.TacPage?sl=R&amp;app=9&amp;p_dir&amp;p_rloc&amp;p_tloc&amp;p_ploc&amp;pg=1&amp;p_tac&amp;ti=19&amp;pt=2&amp;ch=101&amp;rl=1003" TargetMode="External"/><Relationship Id="rId92" Type="http://schemas.openxmlformats.org/officeDocument/2006/relationships/hyperlink" Target="https://fw.escapps.net/node/3817" TargetMode="External"/><Relationship Id="rId213" Type="http://schemas.openxmlformats.org/officeDocument/2006/relationships/hyperlink" Target="http://www.tsbvi.edu/" TargetMode="External"/><Relationship Id="rId2" Type="http://schemas.openxmlformats.org/officeDocument/2006/relationships/styles" Target="styles.xml"/><Relationship Id="rId29" Type="http://schemas.openxmlformats.org/officeDocument/2006/relationships/hyperlink" Target="http://www.tea.state.tx.us/index2.aspx?id=2147495508&amp;menu_id=2147483718" TargetMode="External"/><Relationship Id="rId40" Type="http://schemas.openxmlformats.org/officeDocument/2006/relationships/hyperlink" Target="http://tea.texas.gov/index2.aspx?id=2147494485" TargetMode="External"/><Relationship Id="rId115" Type="http://schemas.openxmlformats.org/officeDocument/2006/relationships/hyperlink" Target="https://tea.texas.gov/sites/default/files/FinalAccessibleIEPDevelopment-July%202020_website_locked.pdf" TargetMode="External"/><Relationship Id="rId136" Type="http://schemas.openxmlformats.org/officeDocument/2006/relationships/hyperlink" Target="https://texreg.sos.state.tx.us/public/readtac%24ext.TacPage?sl=R&amp;app=9&amp;p_dir&amp;p_rloc&amp;p_tloc&amp;p_ploc&amp;pg=1&amp;p_tac&amp;ti=19&amp;pt=2&amp;ch=89&amp;rl=1049" TargetMode="External"/><Relationship Id="rId157" Type="http://schemas.openxmlformats.org/officeDocument/2006/relationships/hyperlink" Target="https://www.inclusionintexas.org/apps/pages/index.jsp?uREC_ID=2156649&amp;type=d&amp;pREC_ID=2170645" TargetMode="External"/><Relationship Id="rId178" Type="http://schemas.openxmlformats.org/officeDocument/2006/relationships/hyperlink" Target="https://texreg.sos.state.tx.us/public/readtac%24ext.TacPage?sl=T&amp;app=9&amp;p_dir=N&amp;p_rloc=209158&amp;p_tloc&amp;p_ploc=1&amp;pg=12&amp;p_tac&amp;ti=19&amp;pt=2&amp;ch=89&amp;rl=62" TargetMode="External"/><Relationship Id="rId61" Type="http://schemas.openxmlformats.org/officeDocument/2006/relationships/hyperlink" Target="https://sites.ed.gov/idea/regs/b/d/300.320" TargetMode="External"/><Relationship Id="rId82" Type="http://schemas.openxmlformats.org/officeDocument/2006/relationships/hyperlink" Target="https://sites.ed.gov/idea/regs/b/d/300.320" TargetMode="External"/><Relationship Id="rId199" Type="http://schemas.openxmlformats.org/officeDocument/2006/relationships/hyperlink" Target="https://texreg.sos.state.tx.us/public/readtac%24ext.TacPage?sl=T&amp;app=9&amp;p_dir=N&amp;p_rloc=204079&amp;p_tloc&amp;p_ploc=1&amp;pg=4&amp;p_tac&amp;ti=19&amp;pt=2&amp;ch=89&amp;rl=1096" TargetMode="External"/><Relationship Id="rId203" Type="http://schemas.openxmlformats.org/officeDocument/2006/relationships/hyperlink" Target="https://tea.texas.gov/academics/special-student-populations/special-education/programs-and-services/special-education-in-nonpublic-and-off-campus-programs" TargetMode="External"/><Relationship Id="rId19" Type="http://schemas.openxmlformats.org/officeDocument/2006/relationships/hyperlink" Target="http://www.statutes.legis.state.tx.us/Docs/ED/htm/ED.29.htm" TargetMode="External"/><Relationship Id="rId224" Type="http://schemas.openxmlformats.org/officeDocument/2006/relationships/hyperlink" Target="https://tea.texas.gov/texas-schools/health-safety-discipline/covid/accelerated-learning-resources" TargetMode="External"/><Relationship Id="rId30" Type="http://schemas.openxmlformats.org/officeDocument/2006/relationships/hyperlink" Target="https://tea.texas.gov/sites/default/files/FINAL%20Child%20Find%20and%20Evaluation%20-%20complete_11.1.19_accessible-locked.pdf" TargetMode="External"/><Relationship Id="rId105" Type="http://schemas.openxmlformats.org/officeDocument/2006/relationships/hyperlink" Target="https://tea.texas.gov/sites/default/files/FINAL%20Child%20Find%20and%20Evaluation%20-%20complete_11.1.19_accessible-locked.pdf" TargetMode="External"/><Relationship Id="rId126" Type="http://schemas.openxmlformats.org/officeDocument/2006/relationships/hyperlink" Target="https://sites.ed.gov/idea/regs/b/d/300.320" TargetMode="External"/><Relationship Id="rId147" Type="http://schemas.openxmlformats.org/officeDocument/2006/relationships/hyperlink" Target="https://statutes.capitol.texas.gov/Docs/ED/htm/ED.30.htm" TargetMode="External"/><Relationship Id="rId168" Type="http://schemas.openxmlformats.org/officeDocument/2006/relationships/hyperlink" Target="https://texreg.sos.state.tx.us/public/readtac%24ext.TacPage?sl=R&amp;app=9&amp;p_dir&amp;p_rloc&amp;p_tloc&amp;p_ploc&amp;pg=1&amp;p_tac&amp;ti=19&amp;pt=2&amp;ch=89&amp;rl=1075" TargetMode="External"/><Relationship Id="rId51" Type="http://schemas.openxmlformats.org/officeDocument/2006/relationships/hyperlink" Target="https://fw.escapps.net/node/3812?search_term=supplementary%20aids&amp;4370" TargetMode="External"/><Relationship Id="rId72" Type="http://schemas.openxmlformats.org/officeDocument/2006/relationships/hyperlink" Target="https://texreg.sos.state.tx.us/public/readtac%24ext.TacPage?sl=T&amp;app=9&amp;p_dir=P&amp;p_rloc=166281&amp;p_tloc&amp;p_ploc=1&amp;pg=2&amp;p_tac&amp;ti=19&amp;pt=2&amp;ch=101&amp;rl=1007" TargetMode="External"/><Relationship Id="rId93" Type="http://schemas.openxmlformats.org/officeDocument/2006/relationships/hyperlink" Target="http://tea.texas.gov/Finance_and_Grants/Financial_Compliance/Student__Attendance_Accounting_Handbook/" TargetMode="External"/><Relationship Id="rId189" Type="http://schemas.openxmlformats.org/officeDocument/2006/relationships/hyperlink" Target="http://www.txautism.net/cours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14625</Words>
  <Characters>83366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Holmes, Donna</dc:creator>
  <cp:lastModifiedBy>Sue Watkins</cp:lastModifiedBy>
  <cp:revision>2</cp:revision>
  <dcterms:created xsi:type="dcterms:W3CDTF">2022-11-09T21:41:00Z</dcterms:created>
  <dcterms:modified xsi:type="dcterms:W3CDTF">2022-11-09T21:41:00Z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2022-11-03T00:00:00Z</vt:filetime>
  </property>
  <property fmtid="{D5CDD505-2E9C-101B-9397-08002B2CF9AE}" pid="3" name="Creator">
    <vt:lpwstr>Microsoft® Word for Microsoft 365</vt:lpwstr>
  </property>
  <property fmtid="{D5CDD505-2E9C-101B-9397-08002B2CF9AE}" pid="4" name="LastSaved">
    <vt:filetime>2022-11-09T00:00:00Z</vt:filetime>
  </property>
  <property fmtid="{D5CDD505-2E9C-101B-9397-08002B2CF9AE}" pid="5" name="Producer">
    <vt:lpwstr>Microsoft® Word for Microsoft 365</vt:lpwstr>
  </property>
</Properties>
</file>